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2.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3.xml" ContentType="application/vnd.openxmlformats-officedocument.themeOverride+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diagrams/data18.xml" ContentType="application/vnd.openxmlformats-officedocument.drawingml.diagramData+xml"/>
  <Override PartName="/word/diagrams/layout18.xml" ContentType="application/vnd.openxmlformats-officedocument.drawingml.diagramLayout+xml"/>
  <Override PartName="/word/diagrams/quickStyle18.xml" ContentType="application/vnd.openxmlformats-officedocument.drawingml.diagramStyle+xml"/>
  <Override PartName="/word/diagrams/colors18.xml" ContentType="application/vnd.openxmlformats-officedocument.drawingml.diagramColors+xml"/>
  <Override PartName="/word/diagrams/drawing18.xml" ContentType="application/vnd.ms-office.drawingml.diagramDrawing+xml"/>
  <Override PartName="/word/diagrams/data19.xml" ContentType="application/vnd.openxmlformats-officedocument.drawingml.diagramData+xml"/>
  <Override PartName="/word/diagrams/layout19.xml" ContentType="application/vnd.openxmlformats-officedocument.drawingml.diagramLayout+xml"/>
  <Override PartName="/word/diagrams/quickStyle19.xml" ContentType="application/vnd.openxmlformats-officedocument.drawingml.diagramStyle+xml"/>
  <Override PartName="/word/diagrams/colors19.xml" ContentType="application/vnd.openxmlformats-officedocument.drawingml.diagramColors+xml"/>
  <Override PartName="/word/diagrams/drawing19.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DF8BE" w14:textId="71BBDA0D" w:rsidR="00BA5AFB" w:rsidRDefault="007F012B">
      <w:pPr>
        <w:rPr>
          <w:rFonts w:ascii="Times New Roman" w:hAnsi="Times New Roman" w:cs="Times New Roman"/>
          <w:b/>
          <w:noProof/>
          <w:color w:val="974705"/>
          <w:sz w:val="24"/>
          <w:szCs w:val="24"/>
          <w:lang w:bidi="ar-SA"/>
        </w:rPr>
      </w:pPr>
      <w:r>
        <w:rPr>
          <w:noProof/>
          <w:lang w:bidi="ar-SA"/>
        </w:rPr>
        <mc:AlternateContent>
          <mc:Choice Requires="wps">
            <w:drawing>
              <wp:anchor distT="0" distB="0" distL="114300" distR="114300" simplePos="0" relativeHeight="251761152" behindDoc="0" locked="0" layoutInCell="1" allowOverlap="1" wp14:anchorId="2C86C7B5" wp14:editId="3F6A8BF4">
                <wp:simplePos x="0" y="0"/>
                <wp:positionH relativeFrom="page">
                  <wp:posOffset>470061</wp:posOffset>
                </wp:positionH>
                <wp:positionV relativeFrom="paragraph">
                  <wp:posOffset>-272415</wp:posOffset>
                </wp:positionV>
                <wp:extent cx="7065276" cy="3336877"/>
                <wp:effectExtent l="0" t="0" r="0" b="0"/>
                <wp:wrapNone/>
                <wp:docPr id="18" name="Metin Kutusu 18"/>
                <wp:cNvGraphicFramePr/>
                <a:graphic xmlns:a="http://schemas.openxmlformats.org/drawingml/2006/main">
                  <a:graphicData uri="http://schemas.microsoft.com/office/word/2010/wordprocessingShape">
                    <wps:wsp>
                      <wps:cNvSpPr txBox="1"/>
                      <wps:spPr>
                        <a:xfrm>
                          <a:off x="0" y="0"/>
                          <a:ext cx="7065276" cy="3336877"/>
                        </a:xfrm>
                        <a:prstGeom prst="rect">
                          <a:avLst/>
                        </a:prstGeom>
                        <a:noFill/>
                        <a:ln>
                          <a:noFill/>
                        </a:ln>
                        <a:effectLst/>
                      </wps:spPr>
                      <wps:txbx>
                        <w:txbxContent>
                          <w:p w14:paraId="6547A05B" w14:textId="7E26D727" w:rsidR="0047598F" w:rsidRPr="00D43D74" w:rsidRDefault="0047598F" w:rsidP="00BA5AFB">
                            <w:pPr>
                              <w:jc w:val="center"/>
                              <w:rPr>
                                <w:rFonts w:ascii="Times New Roman" w:hAnsi="Times New Roman" w:cs="Times New Roman"/>
                                <w:b/>
                                <w:noProof/>
                                <w:color w:val="660033"/>
                                <w:sz w:val="72"/>
                                <w:szCs w:val="72"/>
                                <w14:textOutline w14:w="0" w14:cap="flat" w14:cmpd="sng" w14:algn="ctr">
                                  <w14:noFill/>
                                  <w14:prstDash w14:val="solid"/>
                                  <w14:round/>
                                </w14:textOutline>
                                <w14:props3d w14:extrusionH="57150" w14:contourW="0" w14:prstMaterial="softEdge">
                                  <w14:bevelT w14:w="25400" w14:h="38100" w14:prst="circle"/>
                                </w14:props3d>
                              </w:rPr>
                            </w:pPr>
                            <w:r>
                              <w:rPr>
                                <w:rFonts w:ascii="Times New Roman" w:hAnsi="Times New Roman" w:cs="Times New Roman"/>
                                <w:b/>
                                <w:noProof/>
                                <w:color w:val="660033"/>
                                <w:sz w:val="72"/>
                                <w:szCs w:val="72"/>
                                <w14:textOutline w14:w="0" w14:cap="flat" w14:cmpd="sng" w14:algn="ctr">
                                  <w14:noFill/>
                                  <w14:prstDash w14:val="solid"/>
                                  <w14:round/>
                                </w14:textOutline>
                                <w14:props3d w14:extrusionH="57150" w14:contourW="0" w14:prstMaterial="softEdge">
                                  <w14:bevelT w14:w="25400" w14:h="38100" w14:prst="circle"/>
                                </w14:props3d>
                              </w:rPr>
                              <w:t>IĞDIR</w:t>
                            </w:r>
                            <w:r>
                              <w:rPr>
                                <w:rFonts w:ascii="Times New Roman" w:hAnsi="Times New Roman" w:cs="Times New Roman"/>
                                <w:b/>
                                <w:noProof/>
                                <w:color w:val="660033"/>
                                <w:sz w:val="72"/>
                                <w:szCs w:val="72"/>
                                <w14:textOutline w14:w="0" w14:cap="flat" w14:cmpd="sng" w14:algn="ctr">
                                  <w14:noFill/>
                                  <w14:prstDash w14:val="solid"/>
                                  <w14:round/>
                                </w14:textOutline>
                                <w14:props3d w14:extrusionH="57150" w14:contourW="0" w14:prstMaterial="softEdge">
                                  <w14:bevelT w14:w="25400" w14:h="38100" w14:prst="circle"/>
                                </w14:props3d>
                              </w:rPr>
                              <w:br/>
                              <w:t xml:space="preserve">VALİLİĞİ </w:t>
                            </w:r>
                          </w:p>
                          <w:p w14:paraId="3DC62482" w14:textId="77777777" w:rsidR="0047598F" w:rsidRPr="00D43D74" w:rsidRDefault="0047598F" w:rsidP="00BA5AFB">
                            <w:pPr>
                              <w:jc w:val="center"/>
                              <w:rPr>
                                <w:rFonts w:ascii="Times New Roman" w:hAnsi="Times New Roman" w:cs="Times New Roman"/>
                                <w:b/>
                                <w:noProof/>
                                <w:color w:val="660033"/>
                                <w:sz w:val="72"/>
                                <w:szCs w:val="72"/>
                                <w14:textOutline w14:w="0" w14:cap="flat" w14:cmpd="sng" w14:algn="ctr">
                                  <w14:noFill/>
                                  <w14:prstDash w14:val="solid"/>
                                  <w14:round/>
                                </w14:textOutline>
                                <w14:props3d w14:extrusionH="57150" w14:contourW="0" w14:prstMaterial="softEdge">
                                  <w14:bevelT w14:w="25400" w14:h="38100" w14:prst="circle"/>
                                </w14:props3d>
                              </w:rPr>
                            </w:pPr>
                          </w:p>
                          <w:p w14:paraId="7573617F" w14:textId="77777777" w:rsidR="0047598F" w:rsidRPr="00D43D74" w:rsidRDefault="0047598F" w:rsidP="00BA5AFB">
                            <w:pPr>
                              <w:jc w:val="center"/>
                              <w:rPr>
                                <w:rFonts w:ascii="Times New Roman" w:hAnsi="Times New Roman" w:cs="Times New Roman"/>
                                <w:b/>
                                <w:noProof/>
                                <w:color w:val="660033"/>
                                <w:sz w:val="72"/>
                                <w:szCs w:val="72"/>
                                <w14:textOutline w14:w="0" w14:cap="flat" w14:cmpd="sng" w14:algn="ctr">
                                  <w14:noFill/>
                                  <w14:prstDash w14:val="solid"/>
                                  <w14:round/>
                                </w14:textOutline>
                                <w14:props3d w14:extrusionH="57150" w14:contourW="0" w14:prstMaterial="softEdge">
                                  <w14:bevelT w14:w="25400" w14:h="38100" w14:prst="circle"/>
                                </w14:props3d>
                              </w:rPr>
                            </w:pPr>
                          </w:p>
                          <w:p w14:paraId="2EEE8CA3" w14:textId="6F02409D" w:rsidR="0047598F" w:rsidRPr="00D43D74" w:rsidRDefault="0047598F" w:rsidP="00BA5AFB">
                            <w:pPr>
                              <w:jc w:val="center"/>
                              <w:rPr>
                                <w:rFonts w:ascii="Times New Roman" w:hAnsi="Times New Roman" w:cs="Times New Roman"/>
                                <w:b/>
                                <w:noProof/>
                                <w:color w:val="660033"/>
                                <w:sz w:val="48"/>
                                <w:szCs w:val="72"/>
                                <w14:textOutline w14:w="0" w14:cap="flat" w14:cmpd="sng" w14:algn="ctr">
                                  <w14:noFill/>
                                  <w14:prstDash w14:val="solid"/>
                                  <w14:round/>
                                </w14:textOutline>
                                <w14:props3d w14:extrusionH="57150" w14:contourW="0" w14:prstMaterial="softEdge">
                                  <w14:bevelT w14:w="25400" w14:h="38100" w14:prst="circle"/>
                                </w14:props3d>
                              </w:rPr>
                            </w:pPr>
                            <w:r>
                              <w:rPr>
                                <w:rFonts w:ascii="Times New Roman" w:hAnsi="Times New Roman" w:cs="Times New Roman"/>
                                <w:b/>
                                <w:noProof/>
                                <w:color w:val="660033"/>
                                <w:sz w:val="48"/>
                                <w:szCs w:val="72"/>
                                <w14:textOutline w14:w="0" w14:cap="flat" w14:cmpd="sng" w14:algn="ctr">
                                  <w14:noFill/>
                                  <w14:prstDash w14:val="solid"/>
                                  <w14:round/>
                                </w14:textOutline>
                                <w14:props3d w14:extrusionH="57150" w14:contourW="0" w14:prstMaterial="softEdge">
                                  <w14:bevelT w14:w="25400" w14:h="38100" w14:prst="circle"/>
                                </w14:props3d>
                              </w:rPr>
                              <w:t>YUKARI ÇARIKÇI</w:t>
                            </w:r>
                            <w:r w:rsidRPr="00D43D74">
                              <w:rPr>
                                <w:rFonts w:ascii="Times New Roman" w:hAnsi="Times New Roman" w:cs="Times New Roman"/>
                                <w:b/>
                                <w:noProof/>
                                <w:color w:val="660033"/>
                                <w:sz w:val="48"/>
                                <w:szCs w:val="72"/>
                                <w14:textOutline w14:w="0" w14:cap="flat" w14:cmpd="sng" w14:algn="ctr">
                                  <w14:noFill/>
                                  <w14:prstDash w14:val="solid"/>
                                  <w14:round/>
                                </w14:textOutline>
                                <w14:props3d w14:extrusionH="57150" w14:contourW="0" w14:prstMaterial="softEdge">
                                  <w14:bevelT w14:w="25400" w14:h="38100" w14:prst="circle"/>
                                </w14:props3d>
                              </w:rPr>
                              <w:t xml:space="preserve"> İLKOKULU</w:t>
                            </w:r>
                            <w:r>
                              <w:rPr>
                                <w:rFonts w:ascii="Times New Roman" w:hAnsi="Times New Roman" w:cs="Times New Roman"/>
                                <w:b/>
                                <w:noProof/>
                                <w:color w:val="660033"/>
                                <w:sz w:val="48"/>
                                <w:szCs w:val="72"/>
                                <w14:textOutline w14:w="0" w14:cap="flat" w14:cmpd="sng" w14:algn="ctr">
                                  <w14:noFill/>
                                  <w14:prstDash w14:val="solid"/>
                                  <w14:round/>
                                </w14:textOutline>
                                <w14:props3d w14:extrusionH="57150" w14:contourW="0" w14:prstMaterial="softEdge">
                                  <w14:bevelT w14:w="25400" w14:h="38100" w14:prst="circle"/>
                                </w14:props3d>
                              </w:rPr>
                              <w:t>-ORTAOKULU</w:t>
                            </w:r>
                          </w:p>
                          <w:p w14:paraId="654556FC" w14:textId="6AF3DFF2" w:rsidR="0047598F" w:rsidRPr="00D43D74" w:rsidRDefault="0047598F" w:rsidP="00BA5AFB">
                            <w:pPr>
                              <w:jc w:val="center"/>
                              <w:rPr>
                                <w:rFonts w:ascii="Times New Roman" w:hAnsi="Times New Roman" w:cs="Times New Roman"/>
                                <w:b/>
                                <w:noProof/>
                                <w:color w:val="660033"/>
                                <w:sz w:val="48"/>
                                <w:szCs w:val="72"/>
                                <w14:textOutline w14:w="0" w14:cap="flat" w14:cmpd="sng" w14:algn="ctr">
                                  <w14:noFill/>
                                  <w14:prstDash w14:val="solid"/>
                                  <w14:round/>
                                </w14:textOutline>
                                <w14:props3d w14:extrusionH="57150" w14:contourW="0" w14:prstMaterial="softEdge">
                                  <w14:bevelT w14:w="25400" w14:h="38100" w14:prst="circle"/>
                                </w14:props3d>
                              </w:rPr>
                            </w:pPr>
                            <w:r w:rsidRPr="00D43D74">
                              <w:rPr>
                                <w:rFonts w:ascii="Times New Roman" w:hAnsi="Times New Roman" w:cs="Times New Roman"/>
                                <w:b/>
                                <w:noProof/>
                                <w:color w:val="660033"/>
                                <w:sz w:val="48"/>
                                <w:szCs w:val="72"/>
                                <w14:textOutline w14:w="0" w14:cap="flat" w14:cmpd="sng" w14:algn="ctr">
                                  <w14:noFill/>
                                  <w14:prstDash w14:val="solid"/>
                                  <w14:round/>
                                </w14:textOutline>
                                <w14:props3d w14:extrusionH="57150" w14:contourW="0" w14:prstMaterial="softEdge">
                                  <w14:bevelT w14:w="25400" w14:h="38100" w14:prst="circle"/>
                                </w14:props3d>
                              </w:rPr>
                              <w:t xml:space="preserve">2024-2028 STRATEJİK PLANI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type w14:anchorId="2C86C7B5" id="_x0000_t202" coordsize="21600,21600" o:spt="202" path="m,l,21600r21600,l21600,xe">
                <v:stroke joinstyle="miter"/>
                <v:path gradientshapeok="t" o:connecttype="rect"/>
              </v:shapetype>
              <v:shape id="Metin Kutusu 18" o:spid="_x0000_s1026" type="#_x0000_t202" style="position:absolute;margin-left:37pt;margin-top:-21.45pt;width:556.3pt;height:262.75pt;z-index:251761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" filled="f" stroked="f">
                <v:textbox>
                  <w:txbxContent>
                    <w:p w14:paraId="6547A05B" w14:textId="7E26D727" w:rsidR="0047598F" w:rsidRPr="00D43D74" w:rsidRDefault="0047598F" w:rsidP="00BA5AFB">
                      <w:pPr>
                        <w:jc w:val="center"/>
                        <w:rPr>
                          <w:rFonts w:ascii="Times New Roman" w:hAnsi="Times New Roman" w:cs="Times New Roman"/>
                          <w:b/>
                          <w:noProof/>
                          <w:color w:val="660033"/>
                          <w:sz w:val="72"/>
                          <w:szCs w:val="72"/>
                          <w14:textOutline w14:w="0" w14:cap="flat" w14:cmpd="sng" w14:algn="ctr">
                            <w14:noFill/>
                            <w14:prstDash w14:val="solid"/>
                            <w14:round/>
                          </w14:textOutline>
                          <w14:props3d w14:extrusionH="57150" w14:contourW="0" w14:prstMaterial="softEdge">
                            <w14:bevelT w14:w="25400" w14:h="38100" w14:prst="circle"/>
                          </w14:props3d>
                        </w:rPr>
                      </w:pPr>
                      <w:r>
                        <w:rPr>
                          <w:rFonts w:ascii="Times New Roman" w:hAnsi="Times New Roman" w:cs="Times New Roman"/>
                          <w:b/>
                          <w:noProof/>
                          <w:color w:val="660033"/>
                          <w:sz w:val="72"/>
                          <w:szCs w:val="72"/>
                          <w14:textOutline w14:w="0" w14:cap="flat" w14:cmpd="sng" w14:algn="ctr">
                            <w14:noFill/>
                            <w14:prstDash w14:val="solid"/>
                            <w14:round/>
                          </w14:textOutline>
                          <w14:props3d w14:extrusionH="57150" w14:contourW="0" w14:prstMaterial="softEdge">
                            <w14:bevelT w14:w="25400" w14:h="38100" w14:prst="circle"/>
                          </w14:props3d>
                        </w:rPr>
                        <w:t>IĞDIR</w:t>
                      </w:r>
                      <w:r>
                        <w:rPr>
                          <w:rFonts w:ascii="Times New Roman" w:hAnsi="Times New Roman" w:cs="Times New Roman"/>
                          <w:b/>
                          <w:noProof/>
                          <w:color w:val="660033"/>
                          <w:sz w:val="72"/>
                          <w:szCs w:val="72"/>
                          <w14:textOutline w14:w="0" w14:cap="flat" w14:cmpd="sng" w14:algn="ctr">
                            <w14:noFill/>
                            <w14:prstDash w14:val="solid"/>
                            <w14:round/>
                          </w14:textOutline>
                          <w14:props3d w14:extrusionH="57150" w14:contourW="0" w14:prstMaterial="softEdge">
                            <w14:bevelT w14:w="25400" w14:h="38100" w14:prst="circle"/>
                          </w14:props3d>
                        </w:rPr>
                        <w:br/>
                        <w:t xml:space="preserve">VALİLİĞİ </w:t>
                      </w:r>
                    </w:p>
                    <w:p w14:paraId="3DC62482" w14:textId="77777777" w:rsidR="0047598F" w:rsidRPr="00D43D74" w:rsidRDefault="0047598F" w:rsidP="00BA5AFB">
                      <w:pPr>
                        <w:jc w:val="center"/>
                        <w:rPr>
                          <w:rFonts w:ascii="Times New Roman" w:hAnsi="Times New Roman" w:cs="Times New Roman"/>
                          <w:b/>
                          <w:noProof/>
                          <w:color w:val="660033"/>
                          <w:sz w:val="72"/>
                          <w:szCs w:val="72"/>
                          <w14:textOutline w14:w="0" w14:cap="flat" w14:cmpd="sng" w14:algn="ctr">
                            <w14:noFill/>
                            <w14:prstDash w14:val="solid"/>
                            <w14:round/>
                          </w14:textOutline>
                          <w14:props3d w14:extrusionH="57150" w14:contourW="0" w14:prstMaterial="softEdge">
                            <w14:bevelT w14:w="25400" w14:h="38100" w14:prst="circle"/>
                          </w14:props3d>
                        </w:rPr>
                      </w:pPr>
                    </w:p>
                    <w:p w14:paraId="7573617F" w14:textId="77777777" w:rsidR="0047598F" w:rsidRPr="00D43D74" w:rsidRDefault="0047598F" w:rsidP="00BA5AFB">
                      <w:pPr>
                        <w:jc w:val="center"/>
                        <w:rPr>
                          <w:rFonts w:ascii="Times New Roman" w:hAnsi="Times New Roman" w:cs="Times New Roman"/>
                          <w:b/>
                          <w:noProof/>
                          <w:color w:val="660033"/>
                          <w:sz w:val="72"/>
                          <w:szCs w:val="72"/>
                          <w14:textOutline w14:w="0" w14:cap="flat" w14:cmpd="sng" w14:algn="ctr">
                            <w14:noFill/>
                            <w14:prstDash w14:val="solid"/>
                            <w14:round/>
                          </w14:textOutline>
                          <w14:props3d w14:extrusionH="57150" w14:contourW="0" w14:prstMaterial="softEdge">
                            <w14:bevelT w14:w="25400" w14:h="38100" w14:prst="circle"/>
                          </w14:props3d>
                        </w:rPr>
                      </w:pPr>
                    </w:p>
                    <w:p w14:paraId="2EEE8CA3" w14:textId="6F02409D" w:rsidR="0047598F" w:rsidRPr="00D43D74" w:rsidRDefault="0047598F" w:rsidP="00BA5AFB">
                      <w:pPr>
                        <w:jc w:val="center"/>
                        <w:rPr>
                          <w:rFonts w:ascii="Times New Roman" w:hAnsi="Times New Roman" w:cs="Times New Roman"/>
                          <w:b/>
                          <w:noProof/>
                          <w:color w:val="660033"/>
                          <w:sz w:val="48"/>
                          <w:szCs w:val="72"/>
                          <w14:textOutline w14:w="0" w14:cap="flat" w14:cmpd="sng" w14:algn="ctr">
                            <w14:noFill/>
                            <w14:prstDash w14:val="solid"/>
                            <w14:round/>
                          </w14:textOutline>
                          <w14:props3d w14:extrusionH="57150" w14:contourW="0" w14:prstMaterial="softEdge">
                            <w14:bevelT w14:w="25400" w14:h="38100" w14:prst="circle"/>
                          </w14:props3d>
                        </w:rPr>
                      </w:pPr>
                      <w:r>
                        <w:rPr>
                          <w:rFonts w:ascii="Times New Roman" w:hAnsi="Times New Roman" w:cs="Times New Roman"/>
                          <w:b/>
                          <w:noProof/>
                          <w:color w:val="660033"/>
                          <w:sz w:val="48"/>
                          <w:szCs w:val="72"/>
                          <w14:textOutline w14:w="0" w14:cap="flat" w14:cmpd="sng" w14:algn="ctr">
                            <w14:noFill/>
                            <w14:prstDash w14:val="solid"/>
                            <w14:round/>
                          </w14:textOutline>
                          <w14:props3d w14:extrusionH="57150" w14:contourW="0" w14:prstMaterial="softEdge">
                            <w14:bevelT w14:w="25400" w14:h="38100" w14:prst="circle"/>
                          </w14:props3d>
                        </w:rPr>
                        <w:t>YUKARI ÇARIKÇI</w:t>
                      </w:r>
                      <w:r w:rsidRPr="00D43D74">
                        <w:rPr>
                          <w:rFonts w:ascii="Times New Roman" w:hAnsi="Times New Roman" w:cs="Times New Roman"/>
                          <w:b/>
                          <w:noProof/>
                          <w:color w:val="660033"/>
                          <w:sz w:val="48"/>
                          <w:szCs w:val="72"/>
                          <w14:textOutline w14:w="0" w14:cap="flat" w14:cmpd="sng" w14:algn="ctr">
                            <w14:noFill/>
                            <w14:prstDash w14:val="solid"/>
                            <w14:round/>
                          </w14:textOutline>
                          <w14:props3d w14:extrusionH="57150" w14:contourW="0" w14:prstMaterial="softEdge">
                            <w14:bevelT w14:w="25400" w14:h="38100" w14:prst="circle"/>
                          </w14:props3d>
                        </w:rPr>
                        <w:t xml:space="preserve"> İLKOKULU</w:t>
                      </w:r>
                      <w:r>
                        <w:rPr>
                          <w:rFonts w:ascii="Times New Roman" w:hAnsi="Times New Roman" w:cs="Times New Roman"/>
                          <w:b/>
                          <w:noProof/>
                          <w:color w:val="660033"/>
                          <w:sz w:val="48"/>
                          <w:szCs w:val="72"/>
                          <w14:textOutline w14:w="0" w14:cap="flat" w14:cmpd="sng" w14:algn="ctr">
                            <w14:noFill/>
                            <w14:prstDash w14:val="solid"/>
                            <w14:round/>
                          </w14:textOutline>
                          <w14:props3d w14:extrusionH="57150" w14:contourW="0" w14:prstMaterial="softEdge">
                            <w14:bevelT w14:w="25400" w14:h="38100" w14:prst="circle"/>
                          </w14:props3d>
                        </w:rPr>
                        <w:t>-ORTAOKULU</w:t>
                      </w:r>
                    </w:p>
                    <w:p w14:paraId="654556FC" w14:textId="6AF3DFF2" w:rsidR="0047598F" w:rsidRPr="00D43D74" w:rsidRDefault="0047598F" w:rsidP="00BA5AFB">
                      <w:pPr>
                        <w:jc w:val="center"/>
                        <w:rPr>
                          <w:rFonts w:ascii="Times New Roman" w:hAnsi="Times New Roman" w:cs="Times New Roman"/>
                          <w:b/>
                          <w:noProof/>
                          <w:color w:val="660033"/>
                          <w:sz w:val="48"/>
                          <w:szCs w:val="72"/>
                          <w14:textOutline w14:w="0" w14:cap="flat" w14:cmpd="sng" w14:algn="ctr">
                            <w14:noFill/>
                            <w14:prstDash w14:val="solid"/>
                            <w14:round/>
                          </w14:textOutline>
                          <w14:props3d w14:extrusionH="57150" w14:contourW="0" w14:prstMaterial="softEdge">
                            <w14:bevelT w14:w="25400" w14:h="38100" w14:prst="circle"/>
                          </w14:props3d>
                        </w:rPr>
                      </w:pPr>
                      <w:r w:rsidRPr="00D43D74">
                        <w:rPr>
                          <w:rFonts w:ascii="Times New Roman" w:hAnsi="Times New Roman" w:cs="Times New Roman"/>
                          <w:b/>
                          <w:noProof/>
                          <w:color w:val="660033"/>
                          <w:sz w:val="48"/>
                          <w:szCs w:val="72"/>
                          <w14:textOutline w14:w="0" w14:cap="flat" w14:cmpd="sng" w14:algn="ctr">
                            <w14:noFill/>
                            <w14:prstDash w14:val="solid"/>
                            <w14:round/>
                          </w14:textOutline>
                          <w14:props3d w14:extrusionH="57150" w14:contourW="0" w14:prstMaterial="softEdge">
                            <w14:bevelT w14:w="25400" w14:h="38100" w14:prst="circle"/>
                          </w14:props3d>
                        </w:rPr>
                        <w:t xml:space="preserve">2024-2028 STRATEJİK PLANI </w:t>
                      </w:r>
                    </w:p>
                  </w:txbxContent>
                </v:textbox>
                <w10:wrap anchorx="page"/>
              </v:shape>
            </w:pict>
          </mc:Fallback>
        </mc:AlternateContent>
      </w:r>
      <w:r w:rsidR="00BA5AFB">
        <w:rPr>
          <w:rFonts w:ascii="Times New Roman" w:hAnsi="Times New Roman" w:cs="Times New Roman"/>
          <w:b/>
          <w:noProof/>
          <w:color w:val="974705"/>
          <w:sz w:val="24"/>
          <w:szCs w:val="24"/>
          <w:lang w:bidi="ar-SA"/>
        </w:rPr>
        <w:drawing>
          <wp:anchor distT="0" distB="0" distL="114300" distR="114300" simplePos="0" relativeHeight="251762176" behindDoc="1" locked="0" layoutInCell="1" allowOverlap="1" wp14:anchorId="4CACD93C" wp14:editId="63269437">
            <wp:simplePos x="0" y="0"/>
            <wp:positionH relativeFrom="page">
              <wp:align>left</wp:align>
            </wp:positionH>
            <wp:positionV relativeFrom="paragraph">
              <wp:posOffset>-1109980</wp:posOffset>
            </wp:positionV>
            <wp:extent cx="7542490" cy="10645253"/>
            <wp:effectExtent l="0" t="0" r="1905" b="3810"/>
            <wp:wrapNone/>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2490" cy="10645253"/>
                    </a:xfrm>
                    <a:prstGeom prst="rect">
                      <a:avLst/>
                    </a:prstGeom>
                    <a:noFill/>
                    <a:ln>
                      <a:noFill/>
                    </a:ln>
                  </pic:spPr>
                </pic:pic>
              </a:graphicData>
            </a:graphic>
            <wp14:sizeRelH relativeFrom="page">
              <wp14:pctWidth>0</wp14:pctWidth>
            </wp14:sizeRelH>
            <wp14:sizeRelV relativeFrom="page">
              <wp14:pctHeight>0</wp14:pctHeight>
            </wp14:sizeRelV>
          </wp:anchor>
        </w:drawing>
      </w:r>
      <w:r w:rsidR="00BA5AFB">
        <w:rPr>
          <w:rFonts w:ascii="Times New Roman" w:hAnsi="Times New Roman" w:cs="Times New Roman"/>
          <w:b/>
          <w:noProof/>
          <w:color w:val="974705"/>
          <w:sz w:val="24"/>
          <w:szCs w:val="24"/>
          <w:lang w:bidi="ar-SA"/>
        </w:rPr>
        <w:br w:type="page"/>
      </w:r>
    </w:p>
    <w:p w14:paraId="0F2C06A4" w14:textId="30143493" w:rsidR="000C4EB0" w:rsidRPr="0007479A" w:rsidRDefault="007B0406" w:rsidP="007F012B">
      <w:pPr>
        <w:spacing w:line="276" w:lineRule="auto"/>
        <w:jc w:val="center"/>
        <w:rPr>
          <w:rFonts w:ascii="Times New Roman" w:hAnsi="Times New Roman" w:cs="Times New Roman"/>
          <w:b/>
          <w:noProof/>
          <w:color w:val="974705"/>
          <w:sz w:val="24"/>
          <w:szCs w:val="24"/>
        </w:rPr>
      </w:pPr>
      <w:r>
        <w:rPr>
          <w:noProof/>
          <w:lang w:bidi="ar-SA"/>
        </w:rPr>
        <w:lastRenderedPageBreak/>
        <mc:AlternateContent>
          <mc:Choice Requires="wps">
            <w:drawing>
              <wp:anchor distT="0" distB="0" distL="114300" distR="114300" simplePos="0" relativeHeight="251763200" behindDoc="0" locked="0" layoutInCell="1" allowOverlap="1" wp14:anchorId="08D75BA0" wp14:editId="72DBBF6D">
                <wp:simplePos x="0" y="0"/>
                <wp:positionH relativeFrom="margin">
                  <wp:posOffset>-5278</wp:posOffset>
                </wp:positionH>
                <wp:positionV relativeFrom="paragraph">
                  <wp:posOffset>7850150</wp:posOffset>
                </wp:positionV>
                <wp:extent cx="6234546" cy="1270660"/>
                <wp:effectExtent l="0" t="0" r="13970" b="24765"/>
                <wp:wrapNone/>
                <wp:docPr id="4" name="Dikdörtgen 4"/>
                <wp:cNvGraphicFramePr/>
                <a:graphic xmlns:a="http://schemas.openxmlformats.org/drawingml/2006/main">
                  <a:graphicData uri="http://schemas.microsoft.com/office/word/2010/wordprocessingShape">
                    <wps:wsp>
                      <wps:cNvSpPr/>
                      <wps:spPr>
                        <a:xfrm>
                          <a:off x="0" y="0"/>
                          <a:ext cx="6234546" cy="12706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37E14DF" w14:textId="05D8A12B" w:rsidR="0047598F" w:rsidRPr="007F012B" w:rsidRDefault="0047598F" w:rsidP="007F012B">
                            <w:pPr>
                              <w:spacing w:line="276" w:lineRule="auto"/>
                              <w:ind w:left="136"/>
                              <w:rPr>
                                <w:rFonts w:ascii="Apple Chancery" w:eastAsia="Times New Roman" w:hAnsi="Apple Chancery" w:cs="Arial"/>
                                <w:b/>
                                <w:color w:val="1F1F1F"/>
                                <w:sz w:val="32"/>
                                <w:szCs w:val="24"/>
                                <w:lang w:bidi="ar-SA"/>
                              </w:rPr>
                            </w:pPr>
                            <w:r w:rsidRPr="007F012B">
                              <w:rPr>
                                <w:rFonts w:ascii="Apple Chancery" w:eastAsia="Times New Roman" w:hAnsi="Apple Chancery" w:cs="Arial"/>
                                <w:b/>
                                <w:color w:val="1F1F1F"/>
                                <w:sz w:val="32"/>
                                <w:szCs w:val="24"/>
                                <w:lang w:bidi="ar-SA"/>
                              </w:rPr>
                              <w:t>Benim Naçiz Vücudum Elbet Bir Gün Toprak Olacakt</w:t>
                            </w:r>
                            <w:r w:rsidRPr="007F012B">
                              <w:rPr>
                                <w:rFonts w:ascii="Cambria" w:eastAsia="Times New Roman" w:hAnsi="Cambria" w:cs="Cambria"/>
                                <w:b/>
                                <w:color w:val="1F1F1F"/>
                                <w:sz w:val="32"/>
                                <w:szCs w:val="24"/>
                                <w:lang w:bidi="ar-SA"/>
                              </w:rPr>
                              <w:t>ı</w:t>
                            </w:r>
                            <w:r w:rsidRPr="007F012B">
                              <w:rPr>
                                <w:rFonts w:ascii="Apple Chancery" w:eastAsia="Times New Roman" w:hAnsi="Apple Chancery" w:cs="Arial"/>
                                <w:b/>
                                <w:color w:val="1F1F1F"/>
                                <w:sz w:val="32"/>
                                <w:szCs w:val="24"/>
                                <w:lang w:bidi="ar-SA"/>
                              </w:rPr>
                              <w:t xml:space="preserve">r, Ancak Türkiye Cumhuriyeti </w:t>
                            </w:r>
                            <w:r w:rsidRPr="007F012B">
                              <w:rPr>
                                <w:rFonts w:ascii="Apple Chancery" w:eastAsia="Times New Roman" w:hAnsi="Apple Chancery" w:cs="Arial" w:hint="eastAsia"/>
                                <w:b/>
                                <w:color w:val="1F1F1F"/>
                                <w:sz w:val="32"/>
                                <w:szCs w:val="24"/>
                                <w:lang w:bidi="ar-SA"/>
                              </w:rPr>
                              <w:t>İ</w:t>
                            </w:r>
                            <w:r w:rsidRPr="007F012B">
                              <w:rPr>
                                <w:rFonts w:ascii="Apple Chancery" w:eastAsia="Times New Roman" w:hAnsi="Apple Chancery" w:cs="Arial"/>
                                <w:b/>
                                <w:color w:val="1F1F1F"/>
                                <w:sz w:val="32"/>
                                <w:szCs w:val="24"/>
                                <w:lang w:bidi="ar-SA"/>
                              </w:rPr>
                              <w:t>lelebet Payidar Kalacakt</w:t>
                            </w:r>
                            <w:r w:rsidRPr="007F012B">
                              <w:rPr>
                                <w:rFonts w:ascii="Cambria" w:eastAsia="Times New Roman" w:hAnsi="Cambria" w:cs="Cambria"/>
                                <w:b/>
                                <w:color w:val="1F1F1F"/>
                                <w:sz w:val="32"/>
                                <w:szCs w:val="24"/>
                                <w:lang w:bidi="ar-SA"/>
                              </w:rPr>
                              <w:t>ı</w:t>
                            </w:r>
                            <w:r w:rsidRPr="007F012B">
                              <w:rPr>
                                <w:rFonts w:ascii="Apple Chancery" w:eastAsia="Times New Roman" w:hAnsi="Apple Chancery" w:cs="Arial"/>
                                <w:b/>
                                <w:color w:val="1F1F1F"/>
                                <w:sz w:val="32"/>
                                <w:szCs w:val="24"/>
                                <w:lang w:bidi="ar-SA"/>
                              </w:rPr>
                              <w:t xml:space="preserve">r.   </w:t>
                            </w:r>
                          </w:p>
                          <w:p w14:paraId="46E5887C" w14:textId="7A33778B" w:rsidR="0047598F" w:rsidRPr="007F012B" w:rsidRDefault="0047598F" w:rsidP="007F012B">
                            <w:pPr>
                              <w:spacing w:line="276" w:lineRule="auto"/>
                              <w:ind w:left="136"/>
                              <w:jc w:val="right"/>
                              <w:rPr>
                                <w:rFonts w:ascii="Apple Chancery" w:hAnsi="Apple Chancery" w:cs="Times New Roman"/>
                                <w:b/>
                                <w:noProof/>
                                <w:sz w:val="32"/>
                                <w:szCs w:val="24"/>
                              </w:rPr>
                            </w:pPr>
                            <w:r w:rsidRPr="007F012B">
                              <w:rPr>
                                <w:rFonts w:ascii="Apple Chancery" w:eastAsia="Times New Roman" w:hAnsi="Apple Chancery" w:cs="Arial"/>
                                <w:b/>
                                <w:color w:val="1F1F1F"/>
                                <w:sz w:val="32"/>
                                <w:szCs w:val="24"/>
                                <w:lang w:bidi="ar-SA"/>
                              </w:rPr>
                              <w:t>Mustafa Kemal ATATÜRK</w:t>
                            </w:r>
                            <w:r w:rsidRPr="007F012B">
                              <w:rPr>
                                <w:rFonts w:ascii="Apple Chancery" w:hAnsi="Apple Chancery" w:cs="Times New Roman"/>
                                <w:b/>
                                <w:noProof/>
                                <w:sz w:val="32"/>
                                <w:szCs w:val="24"/>
                              </w:rPr>
                              <w:t xml:space="preserve">ÜRK                                                                       </w:t>
                            </w:r>
                          </w:p>
                          <w:p w14:paraId="00D1E69F" w14:textId="77777777" w:rsidR="0047598F" w:rsidRDefault="0047598F" w:rsidP="007B04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75BA0" id="Dikdörtgen 4" o:spid="_x0000_s1027" style="position:absolute;left:0;text-align:left;margin-left:-.4pt;margin-top:618.1pt;width:490.9pt;height:100.05pt;z-index:251763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" filled="f" strokecolor="#243f60 [1604]" strokeweight="2pt">
                <v:textbox>
                  <w:txbxContent>
                    <w:p w14:paraId="237E14DF" w14:textId="05D8A12B" w:rsidR="0047598F" w:rsidRPr="007F012B" w:rsidRDefault="0047598F" w:rsidP="007F012B">
                      <w:pPr>
                        <w:spacing w:line="276" w:lineRule="auto"/>
                        <w:ind w:left="136"/>
                        <w:rPr>
                          <w:rFonts w:ascii="Apple Chancery" w:eastAsia="Times New Roman" w:hAnsi="Apple Chancery" w:cs="Arial"/>
                          <w:b/>
                          <w:color w:val="1F1F1F"/>
                          <w:sz w:val="32"/>
                          <w:szCs w:val="24"/>
                          <w:lang w:bidi="ar-SA"/>
                        </w:rPr>
                      </w:pPr>
                      <w:r w:rsidRPr="007F012B">
                        <w:rPr>
                          <w:rFonts w:ascii="Apple Chancery" w:eastAsia="Times New Roman" w:hAnsi="Apple Chancery" w:cs="Arial"/>
                          <w:b/>
                          <w:color w:val="1F1F1F"/>
                          <w:sz w:val="32"/>
                          <w:szCs w:val="24"/>
                          <w:lang w:bidi="ar-SA"/>
                        </w:rPr>
                        <w:t>Benim Naçiz Vücudum Elbet Bir Gün Toprak Olacakt</w:t>
                      </w:r>
                      <w:r w:rsidRPr="007F012B">
                        <w:rPr>
                          <w:rFonts w:ascii="Cambria" w:eastAsia="Times New Roman" w:hAnsi="Cambria" w:cs="Cambria"/>
                          <w:b/>
                          <w:color w:val="1F1F1F"/>
                          <w:sz w:val="32"/>
                          <w:szCs w:val="24"/>
                          <w:lang w:bidi="ar-SA"/>
                        </w:rPr>
                        <w:t>ı</w:t>
                      </w:r>
                      <w:r w:rsidRPr="007F012B">
                        <w:rPr>
                          <w:rFonts w:ascii="Apple Chancery" w:eastAsia="Times New Roman" w:hAnsi="Apple Chancery" w:cs="Arial"/>
                          <w:b/>
                          <w:color w:val="1F1F1F"/>
                          <w:sz w:val="32"/>
                          <w:szCs w:val="24"/>
                          <w:lang w:bidi="ar-SA"/>
                        </w:rPr>
                        <w:t xml:space="preserve">r, Ancak Türkiye Cumhuriyeti </w:t>
                      </w:r>
                      <w:r w:rsidRPr="007F012B">
                        <w:rPr>
                          <w:rFonts w:ascii="Apple Chancery" w:eastAsia="Times New Roman" w:hAnsi="Apple Chancery" w:cs="Arial" w:hint="eastAsia"/>
                          <w:b/>
                          <w:color w:val="1F1F1F"/>
                          <w:sz w:val="32"/>
                          <w:szCs w:val="24"/>
                          <w:lang w:bidi="ar-SA"/>
                        </w:rPr>
                        <w:t>İ</w:t>
                      </w:r>
                      <w:r w:rsidRPr="007F012B">
                        <w:rPr>
                          <w:rFonts w:ascii="Apple Chancery" w:eastAsia="Times New Roman" w:hAnsi="Apple Chancery" w:cs="Arial"/>
                          <w:b/>
                          <w:color w:val="1F1F1F"/>
                          <w:sz w:val="32"/>
                          <w:szCs w:val="24"/>
                          <w:lang w:bidi="ar-SA"/>
                        </w:rPr>
                        <w:t>lelebet Payidar Kalacakt</w:t>
                      </w:r>
                      <w:r w:rsidRPr="007F012B">
                        <w:rPr>
                          <w:rFonts w:ascii="Cambria" w:eastAsia="Times New Roman" w:hAnsi="Cambria" w:cs="Cambria"/>
                          <w:b/>
                          <w:color w:val="1F1F1F"/>
                          <w:sz w:val="32"/>
                          <w:szCs w:val="24"/>
                          <w:lang w:bidi="ar-SA"/>
                        </w:rPr>
                        <w:t>ı</w:t>
                      </w:r>
                      <w:r w:rsidRPr="007F012B">
                        <w:rPr>
                          <w:rFonts w:ascii="Apple Chancery" w:eastAsia="Times New Roman" w:hAnsi="Apple Chancery" w:cs="Arial"/>
                          <w:b/>
                          <w:color w:val="1F1F1F"/>
                          <w:sz w:val="32"/>
                          <w:szCs w:val="24"/>
                          <w:lang w:bidi="ar-SA"/>
                        </w:rPr>
                        <w:t xml:space="preserve">r.   </w:t>
                      </w:r>
                    </w:p>
                    <w:p w14:paraId="46E5887C" w14:textId="7A33778B" w:rsidR="0047598F" w:rsidRPr="007F012B" w:rsidRDefault="0047598F" w:rsidP="007F012B">
                      <w:pPr>
                        <w:spacing w:line="276" w:lineRule="auto"/>
                        <w:ind w:left="136"/>
                        <w:jc w:val="right"/>
                        <w:rPr>
                          <w:rFonts w:ascii="Apple Chancery" w:hAnsi="Apple Chancery" w:cs="Times New Roman"/>
                          <w:b/>
                          <w:noProof/>
                          <w:sz w:val="32"/>
                          <w:szCs w:val="24"/>
                        </w:rPr>
                      </w:pPr>
                      <w:r w:rsidRPr="007F012B">
                        <w:rPr>
                          <w:rFonts w:ascii="Apple Chancery" w:eastAsia="Times New Roman" w:hAnsi="Apple Chancery" w:cs="Arial"/>
                          <w:b/>
                          <w:color w:val="1F1F1F"/>
                          <w:sz w:val="32"/>
                          <w:szCs w:val="24"/>
                          <w:lang w:bidi="ar-SA"/>
                        </w:rPr>
                        <w:t>Mustafa Kemal ATATÜRK</w:t>
                      </w:r>
                      <w:r w:rsidRPr="007F012B">
                        <w:rPr>
                          <w:rFonts w:ascii="Apple Chancery" w:hAnsi="Apple Chancery" w:cs="Times New Roman"/>
                          <w:b/>
                          <w:noProof/>
                          <w:sz w:val="32"/>
                          <w:szCs w:val="24"/>
                        </w:rPr>
                        <w:t xml:space="preserve">ÜRK                                                                       </w:t>
                      </w:r>
                    </w:p>
                    <w:p w14:paraId="00D1E69F" w14:textId="77777777" w:rsidR="0047598F" w:rsidRDefault="0047598F" w:rsidP="007B0406">
                      <w:pPr>
                        <w:jc w:val="center"/>
                      </w:pPr>
                    </w:p>
                  </w:txbxContent>
                </v:textbox>
                <w10:wrap anchorx="margin"/>
              </v:rect>
            </w:pict>
          </mc:Fallback>
        </mc:AlternateContent>
      </w:r>
      <w:r w:rsidR="007F012B" w:rsidRPr="007F012B">
        <w:rPr>
          <w:noProof/>
          <w:lang w:bidi="ar-SA"/>
        </w:rPr>
        <w:drawing>
          <wp:inline distT="0" distB="0" distL="0" distR="0" wp14:anchorId="6E153721" wp14:editId="5A4D4439">
            <wp:extent cx="4884247" cy="7386452"/>
            <wp:effectExtent l="0" t="0" r="0" b="5080"/>
            <wp:docPr id="5" name="Resim 5" descr="C:\Users\PC\Downloads\Turk-Bayrakli-Gokyuzune-Bakan-Ataturk-Post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ownloads\Turk-Bayrakli-Gokyuzune-Bakan-Ataturk-Posteri.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7361" r="16514"/>
                    <a:stretch/>
                  </pic:blipFill>
                  <pic:spPr bwMode="auto">
                    <a:xfrm>
                      <a:off x="0" y="0"/>
                      <a:ext cx="4903154" cy="7415045"/>
                    </a:xfrm>
                    <a:prstGeom prst="rect">
                      <a:avLst/>
                    </a:prstGeom>
                    <a:noFill/>
                    <a:ln>
                      <a:noFill/>
                    </a:ln>
                    <a:extLst>
                      <a:ext uri="{53640926-AAD7-44D8-BBD7-CCE9431645EC}">
                        <a14:shadowObscured xmlns:a14="http://schemas.microsoft.com/office/drawing/2010/main"/>
                      </a:ext>
                    </a:extLst>
                  </pic:spPr>
                </pic:pic>
              </a:graphicData>
            </a:graphic>
          </wp:inline>
        </w:drawing>
      </w:r>
    </w:p>
    <w:p w14:paraId="757E55B4" w14:textId="6D5C1556" w:rsidR="003E18B1" w:rsidRDefault="007F012B" w:rsidP="007F012B">
      <w:pPr>
        <w:spacing w:line="276" w:lineRule="auto"/>
        <w:jc w:val="center"/>
        <w:rPr>
          <w:rFonts w:ascii="Times New Roman" w:hAnsi="Times New Roman" w:cs="Times New Roman"/>
          <w:b/>
          <w:noProof/>
          <w:sz w:val="24"/>
          <w:szCs w:val="24"/>
        </w:rPr>
      </w:pPr>
      <w:r w:rsidRPr="007F012B">
        <w:rPr>
          <w:rFonts w:ascii="Times New Roman" w:hAnsi="Times New Roman" w:cs="Times New Roman"/>
          <w:b/>
          <w:noProof/>
          <w:sz w:val="24"/>
          <w:szCs w:val="24"/>
          <w:lang w:bidi="ar-SA"/>
        </w:rPr>
        <w:lastRenderedPageBreak/>
        <w:drawing>
          <wp:inline distT="0" distB="0" distL="0" distR="0" wp14:anchorId="7C146E7E" wp14:editId="3325C15E">
            <wp:extent cx="5240901" cy="3896483"/>
            <wp:effectExtent l="0" t="0" r="0" b="8890"/>
            <wp:docPr id="6" name="Resim 6" descr="C:\Users\PC\Downloads\k_01102206_IMG_0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ownloads\k_01102206_IMG_028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8950" cy="3902468"/>
                    </a:xfrm>
                    <a:prstGeom prst="rect">
                      <a:avLst/>
                    </a:prstGeom>
                    <a:noFill/>
                    <a:ln>
                      <a:noFill/>
                    </a:ln>
                  </pic:spPr>
                </pic:pic>
              </a:graphicData>
            </a:graphic>
          </wp:inline>
        </w:drawing>
      </w:r>
    </w:p>
    <w:p w14:paraId="2C58EBA4" w14:textId="77777777" w:rsidR="006A0931" w:rsidRDefault="006A0931" w:rsidP="002B6876">
      <w:pPr>
        <w:spacing w:line="276" w:lineRule="auto"/>
        <w:jc w:val="both"/>
        <w:rPr>
          <w:rFonts w:ascii="Times New Roman" w:hAnsi="Times New Roman" w:cs="Times New Roman"/>
          <w:b/>
          <w:noProof/>
          <w:sz w:val="24"/>
          <w:szCs w:val="24"/>
        </w:rPr>
      </w:pPr>
    </w:p>
    <w:p w14:paraId="70D9E6B0" w14:textId="592CB4D0" w:rsidR="006A0931" w:rsidRPr="003E18B1" w:rsidRDefault="006A0931" w:rsidP="007F012B">
      <w:pPr>
        <w:spacing w:line="276" w:lineRule="auto"/>
        <w:jc w:val="center"/>
        <w:rPr>
          <w:rFonts w:ascii="Times New Roman" w:hAnsi="Times New Roman" w:cs="Times New Roman"/>
          <w:b/>
          <w:noProof/>
          <w:sz w:val="24"/>
          <w:szCs w:val="24"/>
        </w:rPr>
      </w:pPr>
      <w:r>
        <w:rPr>
          <w:rFonts w:ascii="Times New Roman" w:hAnsi="Times New Roman" w:cs="Times New Roman"/>
          <w:b/>
          <w:noProof/>
          <w:sz w:val="24"/>
          <w:szCs w:val="24"/>
        </w:rPr>
        <w:t>SUNUŞ</w:t>
      </w:r>
    </w:p>
    <w:p w14:paraId="68DA140E" w14:textId="77777777" w:rsidR="003E18B1" w:rsidRPr="007F012B" w:rsidRDefault="003E18B1" w:rsidP="002B6876">
      <w:pPr>
        <w:spacing w:line="276" w:lineRule="auto"/>
        <w:ind w:firstLine="720"/>
        <w:jc w:val="both"/>
        <w:rPr>
          <w:rFonts w:ascii="Times New Roman" w:hAnsi="Times New Roman" w:cs="Times New Roman"/>
          <w:noProof/>
          <w:sz w:val="24"/>
          <w:szCs w:val="24"/>
        </w:rPr>
      </w:pPr>
      <w:r w:rsidRPr="007F012B">
        <w:rPr>
          <w:rFonts w:ascii="Times New Roman" w:hAnsi="Times New Roman" w:cs="Times New Roman"/>
          <w:noProof/>
          <w:sz w:val="24"/>
          <w:szCs w:val="24"/>
        </w:rPr>
        <w:t>Çok hızlı gelişen, değişen teknolojilerle bilginin değişim süreci de hızla değişmiş ve başarı için 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Başarılı olmak da iyi bur planlama ve bu planın etkin bir şekilde uygulanmasına bağlıdır.</w:t>
      </w:r>
    </w:p>
    <w:p w14:paraId="11403F05" w14:textId="77777777" w:rsidR="003E18B1" w:rsidRPr="007F012B" w:rsidRDefault="003E18B1" w:rsidP="002B6876">
      <w:pPr>
        <w:spacing w:line="276" w:lineRule="auto"/>
        <w:jc w:val="both"/>
        <w:rPr>
          <w:rFonts w:ascii="Times New Roman" w:hAnsi="Times New Roman" w:cs="Times New Roman"/>
          <w:noProof/>
          <w:sz w:val="24"/>
          <w:szCs w:val="24"/>
        </w:rPr>
      </w:pPr>
    </w:p>
    <w:p w14:paraId="68BE65CD" w14:textId="76F12BDE" w:rsidR="003E18B1" w:rsidRPr="007F012B" w:rsidRDefault="003E18B1" w:rsidP="002B6876">
      <w:pPr>
        <w:spacing w:line="276" w:lineRule="auto"/>
        <w:ind w:firstLine="720"/>
        <w:jc w:val="both"/>
        <w:rPr>
          <w:rFonts w:ascii="Times New Roman" w:hAnsi="Times New Roman" w:cs="Times New Roman"/>
          <w:noProof/>
          <w:sz w:val="24"/>
          <w:szCs w:val="24"/>
        </w:rPr>
      </w:pPr>
      <w:r w:rsidRPr="007F012B">
        <w:rPr>
          <w:rFonts w:ascii="Times New Roman" w:hAnsi="Times New Roman" w:cs="Times New Roman"/>
          <w:noProof/>
          <w:sz w:val="24"/>
          <w:szCs w:val="24"/>
        </w:rPr>
        <w:t>Kapsamlı ve özgün bir çalışmanın sonucu hazırlanan Stratejik Plan okulumuzun çağa uyumu ve gelişimi açısından tespit edilen ve ulaşılması gereken hedeflerin yönünü doğrultusunu ve tercihlerini kapsamaktadır. Katılımcı bir anlayış ile oluşturulan Stratejik Plánım, okulumuzun eğitim yapısının daha da güçlendirilmesinde bir rehber olarak kullanılması amaçlanmaktadır." Belirlenen stratejik amaçlar doğrultusunda hedefler güncellenmiş ve okulumuzun 2024-2028 yıllarına ait stratejik planı hazırlanmıştır</w:t>
      </w:r>
    </w:p>
    <w:p w14:paraId="6B545225" w14:textId="77777777" w:rsidR="003E18B1" w:rsidRPr="007F012B" w:rsidRDefault="003E18B1" w:rsidP="002B6876">
      <w:pPr>
        <w:spacing w:line="276" w:lineRule="auto"/>
        <w:jc w:val="both"/>
        <w:rPr>
          <w:rFonts w:ascii="Times New Roman" w:hAnsi="Times New Roman" w:cs="Times New Roman"/>
          <w:noProof/>
          <w:sz w:val="24"/>
          <w:szCs w:val="24"/>
        </w:rPr>
      </w:pPr>
    </w:p>
    <w:p w14:paraId="68B339A4" w14:textId="535F39F5" w:rsidR="002B6876" w:rsidRPr="007F012B" w:rsidRDefault="003E18B1" w:rsidP="002B6876">
      <w:pPr>
        <w:spacing w:line="276" w:lineRule="auto"/>
        <w:ind w:firstLine="720"/>
        <w:jc w:val="both"/>
        <w:rPr>
          <w:rFonts w:ascii="Times New Roman" w:hAnsi="Times New Roman" w:cs="Times New Roman"/>
          <w:noProof/>
          <w:sz w:val="24"/>
          <w:szCs w:val="24"/>
        </w:rPr>
      </w:pPr>
      <w:r w:rsidRPr="007F012B">
        <w:rPr>
          <w:rFonts w:ascii="Times New Roman" w:hAnsi="Times New Roman" w:cs="Times New Roman"/>
          <w:noProof/>
          <w:sz w:val="24"/>
          <w:szCs w:val="24"/>
        </w:rPr>
        <w:t>Bu planlama, 5018 sayılı Kamu Mali Yönetimi ve Kontrol Kanunu gereği, Kamu kurumlarında stratejik planla</w:t>
      </w:r>
      <w:r w:rsidR="002B6876" w:rsidRPr="007F012B">
        <w:rPr>
          <w:rFonts w:ascii="Times New Roman" w:hAnsi="Times New Roman" w:cs="Times New Roman"/>
          <w:noProof/>
          <w:sz w:val="24"/>
          <w:szCs w:val="24"/>
        </w:rPr>
        <w:t>manın yapılması gerekliliği esası</w:t>
      </w:r>
      <w:r w:rsidRPr="007F012B">
        <w:rPr>
          <w:rFonts w:ascii="Times New Roman" w:hAnsi="Times New Roman" w:cs="Times New Roman"/>
          <w:noProof/>
          <w:sz w:val="24"/>
          <w:szCs w:val="24"/>
        </w:rPr>
        <w:t xml:space="preserve">na dayanarak </w:t>
      </w:r>
      <w:r w:rsidR="002B6876" w:rsidRPr="007F012B">
        <w:rPr>
          <w:rFonts w:ascii="Times New Roman" w:hAnsi="Times New Roman" w:cs="Times New Roman"/>
          <w:noProof/>
          <w:sz w:val="24"/>
          <w:szCs w:val="24"/>
        </w:rPr>
        <w:t>h</w:t>
      </w:r>
      <w:r w:rsidRPr="007F012B">
        <w:rPr>
          <w:rFonts w:ascii="Times New Roman" w:hAnsi="Times New Roman" w:cs="Times New Roman"/>
          <w:noProof/>
          <w:sz w:val="24"/>
          <w:szCs w:val="24"/>
        </w:rPr>
        <w:t>azırlanmıştır. Zoru hemen başarırız, imkânsızı başarmak zaman alır.</w:t>
      </w:r>
      <w:r w:rsidR="002B6876" w:rsidRPr="007F012B">
        <w:rPr>
          <w:rFonts w:ascii="Times New Roman" w:hAnsi="Times New Roman" w:cs="Times New Roman"/>
          <w:noProof/>
          <w:sz w:val="24"/>
          <w:szCs w:val="24"/>
        </w:rPr>
        <w:t xml:space="preserve"> </w:t>
      </w:r>
    </w:p>
    <w:p w14:paraId="599B0612" w14:textId="3B3CA20F" w:rsidR="003E18B1" w:rsidRPr="007F012B" w:rsidRDefault="003E18B1" w:rsidP="002B6876">
      <w:pPr>
        <w:spacing w:line="276" w:lineRule="auto"/>
        <w:ind w:firstLine="720"/>
        <w:jc w:val="both"/>
        <w:rPr>
          <w:rFonts w:ascii="Times New Roman" w:hAnsi="Times New Roman" w:cs="Times New Roman"/>
          <w:noProof/>
          <w:sz w:val="24"/>
          <w:szCs w:val="24"/>
        </w:rPr>
      </w:pPr>
      <w:r w:rsidRPr="007F012B">
        <w:rPr>
          <w:rFonts w:ascii="Times New Roman" w:hAnsi="Times New Roman" w:cs="Times New Roman"/>
          <w:noProof/>
          <w:sz w:val="24"/>
          <w:szCs w:val="24"/>
        </w:rPr>
        <w:t>Okulumuza ait bu planın hazırlanmasında her türlü özveriyi gösteren ve sürecin tamamlanmasına katkıda bulunan idarecilerimize, stratejik planlama</w:t>
      </w:r>
    </w:p>
    <w:p w14:paraId="2B44C58B" w14:textId="77777777" w:rsidR="003E18B1" w:rsidRPr="007F012B" w:rsidRDefault="003E18B1" w:rsidP="002B6876">
      <w:pPr>
        <w:spacing w:line="276" w:lineRule="auto"/>
        <w:jc w:val="both"/>
        <w:rPr>
          <w:rFonts w:ascii="Times New Roman" w:hAnsi="Times New Roman" w:cs="Times New Roman"/>
          <w:noProof/>
          <w:sz w:val="24"/>
          <w:szCs w:val="24"/>
        </w:rPr>
      </w:pPr>
      <w:r w:rsidRPr="007F012B">
        <w:rPr>
          <w:rFonts w:ascii="Times New Roman" w:hAnsi="Times New Roman" w:cs="Times New Roman"/>
          <w:noProof/>
          <w:sz w:val="24"/>
          <w:szCs w:val="24"/>
        </w:rPr>
        <w:t>ekiplerimize, İlçe Milli Eğitim Müdürlüğümüz Strateji Geliştirme Bölümü çalışanlarına teşekkür ediyor, bu plánın başarıyla uygulanması ile okulumurut başarısının daha da artacağıma inanıyor, tüm personelimize başarılar diliyorum</w:t>
      </w:r>
    </w:p>
    <w:p w14:paraId="085B39A5" w14:textId="77777777" w:rsidR="003E18B1" w:rsidRPr="003E18B1" w:rsidRDefault="003E18B1" w:rsidP="003E18B1">
      <w:pPr>
        <w:spacing w:line="276" w:lineRule="auto"/>
        <w:rPr>
          <w:rFonts w:ascii="Times New Roman" w:hAnsi="Times New Roman" w:cs="Times New Roman"/>
          <w:b/>
          <w:noProof/>
          <w:sz w:val="24"/>
          <w:szCs w:val="24"/>
        </w:rPr>
      </w:pPr>
    </w:p>
    <w:p w14:paraId="574EADDD" w14:textId="77777777" w:rsidR="003E18B1" w:rsidRPr="003E18B1" w:rsidRDefault="003E18B1" w:rsidP="003E18B1">
      <w:pPr>
        <w:spacing w:line="276" w:lineRule="auto"/>
        <w:jc w:val="right"/>
        <w:rPr>
          <w:rFonts w:ascii="Times New Roman" w:hAnsi="Times New Roman" w:cs="Times New Roman"/>
          <w:b/>
          <w:noProof/>
          <w:sz w:val="24"/>
          <w:szCs w:val="24"/>
        </w:rPr>
      </w:pPr>
      <w:r w:rsidRPr="003E18B1">
        <w:rPr>
          <w:rFonts w:ascii="Times New Roman" w:hAnsi="Times New Roman" w:cs="Times New Roman"/>
          <w:b/>
          <w:noProof/>
          <w:sz w:val="24"/>
          <w:szCs w:val="24"/>
        </w:rPr>
        <w:t xml:space="preserve">AYTAÇ YILMAZ </w:t>
      </w:r>
    </w:p>
    <w:p w14:paraId="33B21142" w14:textId="0070E2BD" w:rsidR="000C4EB0" w:rsidRPr="003E18B1" w:rsidRDefault="003E18B1" w:rsidP="003E18B1">
      <w:pPr>
        <w:spacing w:line="276" w:lineRule="auto"/>
        <w:jc w:val="right"/>
        <w:rPr>
          <w:rFonts w:ascii="Times New Roman" w:hAnsi="Times New Roman" w:cs="Times New Roman"/>
          <w:b/>
          <w:noProof/>
          <w:sz w:val="24"/>
          <w:szCs w:val="24"/>
        </w:rPr>
      </w:pPr>
      <w:r w:rsidRPr="003E18B1">
        <w:rPr>
          <w:rFonts w:ascii="Times New Roman" w:hAnsi="Times New Roman" w:cs="Times New Roman"/>
          <w:b/>
          <w:noProof/>
          <w:sz w:val="24"/>
          <w:szCs w:val="24"/>
        </w:rPr>
        <w:t>Okul Müdürü</w:t>
      </w:r>
    </w:p>
    <w:p w14:paraId="5F1C8ED7" w14:textId="2C27A4F8" w:rsidR="003C64FE" w:rsidRPr="0007479A" w:rsidRDefault="00C83654" w:rsidP="007F012B">
      <w:pPr>
        <w:spacing w:line="276" w:lineRule="auto"/>
        <w:ind w:left="136"/>
        <w:rPr>
          <w:rFonts w:ascii="Times New Roman" w:hAnsi="Times New Roman" w:cs="Times New Roman"/>
          <w:i/>
          <w:noProof/>
          <w:color w:val="000000" w:themeColor="text1"/>
          <w:sz w:val="24"/>
        </w:rPr>
      </w:pPr>
      <w:r w:rsidRPr="0007479A">
        <w:rPr>
          <w:rFonts w:ascii="Times New Roman" w:hAnsi="Times New Roman" w:cs="Times New Roman"/>
          <w:i/>
          <w:noProof/>
          <w:color w:val="000000" w:themeColor="text1"/>
          <w:sz w:val="24"/>
        </w:rPr>
        <w:tab/>
      </w:r>
      <w:r w:rsidRPr="0007479A">
        <w:rPr>
          <w:rFonts w:ascii="Times New Roman" w:hAnsi="Times New Roman" w:cs="Times New Roman"/>
          <w:i/>
          <w:noProof/>
          <w:color w:val="000000" w:themeColor="text1"/>
          <w:sz w:val="24"/>
        </w:rPr>
        <w:tab/>
      </w:r>
      <w:r w:rsidRPr="0007479A">
        <w:rPr>
          <w:rFonts w:ascii="Times New Roman" w:hAnsi="Times New Roman" w:cs="Times New Roman"/>
          <w:i/>
          <w:noProof/>
          <w:color w:val="000000" w:themeColor="text1"/>
          <w:sz w:val="24"/>
        </w:rPr>
        <w:tab/>
      </w:r>
      <w:r w:rsidRPr="0007479A">
        <w:rPr>
          <w:rFonts w:ascii="Times New Roman" w:hAnsi="Times New Roman" w:cs="Times New Roman"/>
          <w:i/>
          <w:noProof/>
          <w:color w:val="000000" w:themeColor="text1"/>
          <w:sz w:val="24"/>
        </w:rPr>
        <w:tab/>
      </w:r>
      <w:r w:rsidRPr="0007479A">
        <w:rPr>
          <w:rFonts w:ascii="Times New Roman" w:hAnsi="Times New Roman" w:cs="Times New Roman"/>
          <w:i/>
          <w:noProof/>
          <w:color w:val="000000" w:themeColor="text1"/>
          <w:sz w:val="24"/>
        </w:rPr>
        <w:tab/>
      </w:r>
      <w:r w:rsidRPr="0007479A">
        <w:rPr>
          <w:rFonts w:ascii="Times New Roman" w:hAnsi="Times New Roman" w:cs="Times New Roman"/>
          <w:i/>
          <w:noProof/>
          <w:color w:val="000000" w:themeColor="text1"/>
          <w:sz w:val="24"/>
        </w:rPr>
        <w:tab/>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3"/>
        <w:gridCol w:w="1017"/>
      </w:tblGrid>
      <w:tr w:rsidR="00DC3B9A" w:rsidRPr="0007479A" w14:paraId="6758A441" w14:textId="77777777" w:rsidTr="00DE4931">
        <w:tc>
          <w:tcPr>
            <w:tcW w:w="8053" w:type="dxa"/>
          </w:tcPr>
          <w:p w14:paraId="7A47C530" w14:textId="2FB047F5" w:rsidR="00DC3B9A" w:rsidRPr="00895758" w:rsidRDefault="002028CA" w:rsidP="00895758">
            <w:pPr>
              <w:pStyle w:val="T1"/>
              <w:tabs>
                <w:tab w:val="left" w:leader="dot" w:pos="9032"/>
              </w:tabs>
              <w:spacing w:before="0" w:line="276" w:lineRule="auto"/>
              <w:jc w:val="center"/>
              <w:rPr>
                <w:rFonts w:ascii="Times New Roman" w:hAnsi="Times New Roman" w:cs="Times New Roman"/>
                <w:bCs w:val="0"/>
                <w:noProof/>
                <w:color w:val="000000" w:themeColor="text1"/>
              </w:rPr>
            </w:pPr>
            <w:r>
              <w:rPr>
                <w:rFonts w:ascii="Times New Roman" w:hAnsi="Times New Roman" w:cs="Times New Roman"/>
                <w:i/>
                <w:noProof/>
                <w:color w:val="000000" w:themeColor="text1"/>
              </w:rPr>
              <w:lastRenderedPageBreak/>
              <w:br w:type="page"/>
            </w:r>
            <w:r w:rsidR="00895758" w:rsidRPr="00895758">
              <w:rPr>
                <w:rFonts w:ascii="Times New Roman" w:hAnsi="Times New Roman" w:cs="Times New Roman"/>
                <w:bCs w:val="0"/>
                <w:noProof/>
                <w:color w:val="000000" w:themeColor="text1"/>
              </w:rPr>
              <w:t>İÇİNDEKİLER</w:t>
            </w:r>
          </w:p>
        </w:tc>
        <w:tc>
          <w:tcPr>
            <w:tcW w:w="1017" w:type="dxa"/>
          </w:tcPr>
          <w:p w14:paraId="2E64AD49" w14:textId="6E7F0B3D" w:rsidR="00DC3B9A" w:rsidRPr="00895758" w:rsidRDefault="00895758" w:rsidP="00895758">
            <w:pPr>
              <w:pStyle w:val="T2"/>
              <w:tabs>
                <w:tab w:val="left" w:pos="703"/>
                <w:tab w:val="left" w:leader="dot" w:pos="8957"/>
              </w:tabs>
              <w:spacing w:before="0" w:line="276" w:lineRule="auto"/>
              <w:ind w:left="0" w:firstLine="0"/>
              <w:jc w:val="center"/>
              <w:rPr>
                <w:rFonts w:ascii="Times New Roman" w:hAnsi="Times New Roman" w:cs="Times New Roman"/>
                <w:b/>
                <w:noProof/>
                <w:color w:val="000000" w:themeColor="text1"/>
              </w:rPr>
            </w:pPr>
            <w:r w:rsidRPr="00895758">
              <w:rPr>
                <w:rFonts w:ascii="Times New Roman" w:hAnsi="Times New Roman" w:cs="Times New Roman"/>
                <w:b/>
                <w:noProof/>
                <w:color w:val="000000" w:themeColor="text1"/>
              </w:rPr>
              <w:t>SAYFA</w:t>
            </w:r>
          </w:p>
        </w:tc>
      </w:tr>
      <w:tr w:rsidR="00895758" w:rsidRPr="0007479A" w14:paraId="08B2478A" w14:textId="77777777" w:rsidTr="00DE4931">
        <w:tc>
          <w:tcPr>
            <w:tcW w:w="8053" w:type="dxa"/>
          </w:tcPr>
          <w:p w14:paraId="7EE13E00" w14:textId="77362A3D" w:rsidR="00895758" w:rsidRPr="001C0237" w:rsidRDefault="00895758" w:rsidP="002028CA">
            <w:pPr>
              <w:pStyle w:val="T1"/>
              <w:tabs>
                <w:tab w:val="left" w:leader="dot" w:pos="9032"/>
              </w:tabs>
              <w:spacing w:before="0" w:line="276" w:lineRule="auto"/>
              <w:rPr>
                <w:rFonts w:ascii="Times New Roman" w:hAnsi="Times New Roman" w:cs="Times New Roman"/>
                <w:bCs w:val="0"/>
                <w:noProof/>
                <w:color w:val="FF0000"/>
              </w:rPr>
            </w:pPr>
            <w:r w:rsidRPr="001C0237">
              <w:rPr>
                <w:rFonts w:ascii="Times New Roman" w:hAnsi="Times New Roman" w:cs="Times New Roman"/>
                <w:bCs w:val="0"/>
                <w:noProof/>
                <w:color w:val="FF0000"/>
              </w:rPr>
              <w:t>SUN</w:t>
            </w:r>
            <w:r>
              <w:rPr>
                <w:rFonts w:ascii="Times New Roman" w:hAnsi="Times New Roman" w:cs="Times New Roman"/>
                <w:bCs w:val="0"/>
                <w:noProof/>
                <w:color w:val="FF0000"/>
              </w:rPr>
              <w:t>UŞ</w:t>
            </w:r>
          </w:p>
        </w:tc>
        <w:tc>
          <w:tcPr>
            <w:tcW w:w="1017" w:type="dxa"/>
          </w:tcPr>
          <w:p w14:paraId="22148801" w14:textId="77777777" w:rsidR="00895758" w:rsidRPr="001C0237" w:rsidRDefault="00895758" w:rsidP="000A0A93">
            <w:pPr>
              <w:pStyle w:val="T2"/>
              <w:tabs>
                <w:tab w:val="left" w:pos="703"/>
                <w:tab w:val="left" w:leader="dot" w:pos="8957"/>
              </w:tabs>
              <w:spacing w:before="0" w:line="276" w:lineRule="auto"/>
              <w:ind w:left="0" w:firstLine="0"/>
              <w:rPr>
                <w:rFonts w:ascii="Times New Roman" w:hAnsi="Times New Roman" w:cs="Times New Roman"/>
                <w:noProof/>
                <w:color w:val="FF0000"/>
              </w:rPr>
            </w:pPr>
          </w:p>
        </w:tc>
      </w:tr>
      <w:tr w:rsidR="00DC3B9A" w:rsidRPr="0007479A" w14:paraId="36F00ED5" w14:textId="77777777" w:rsidTr="00DE4931">
        <w:tc>
          <w:tcPr>
            <w:tcW w:w="8053" w:type="dxa"/>
          </w:tcPr>
          <w:p w14:paraId="4EA2508B" w14:textId="77777777" w:rsidR="00DC3B9A" w:rsidRPr="001C0237" w:rsidRDefault="00DC3B9A" w:rsidP="000A0A93">
            <w:pPr>
              <w:pStyle w:val="T1"/>
              <w:tabs>
                <w:tab w:val="left" w:leader="dot" w:pos="9032"/>
              </w:tabs>
              <w:spacing w:before="0" w:line="276" w:lineRule="auto"/>
              <w:ind w:left="136" w:firstLine="0"/>
              <w:rPr>
                <w:rFonts w:ascii="Times New Roman" w:hAnsi="Times New Roman" w:cs="Times New Roman"/>
                <w:bCs w:val="0"/>
                <w:noProof/>
                <w:color w:val="FF0000"/>
              </w:rPr>
            </w:pPr>
            <w:r w:rsidRPr="001C0237">
              <w:rPr>
                <w:rFonts w:ascii="Times New Roman" w:hAnsi="Times New Roman" w:cs="Times New Roman"/>
                <w:bCs w:val="0"/>
                <w:noProof/>
                <w:color w:val="FF0000"/>
              </w:rPr>
              <w:t>İÇİNDEKİLER</w:t>
            </w:r>
          </w:p>
        </w:tc>
        <w:tc>
          <w:tcPr>
            <w:tcW w:w="1017" w:type="dxa"/>
          </w:tcPr>
          <w:p w14:paraId="43F8B2CC" w14:textId="77777777" w:rsidR="00DC3B9A" w:rsidRPr="001C0237" w:rsidRDefault="00DC3B9A" w:rsidP="000A0A93">
            <w:pPr>
              <w:pStyle w:val="T2"/>
              <w:tabs>
                <w:tab w:val="left" w:pos="703"/>
                <w:tab w:val="left" w:leader="dot" w:pos="8957"/>
              </w:tabs>
              <w:spacing w:before="0" w:line="276" w:lineRule="auto"/>
              <w:ind w:left="0" w:firstLine="0"/>
              <w:rPr>
                <w:rFonts w:ascii="Times New Roman" w:hAnsi="Times New Roman" w:cs="Times New Roman"/>
                <w:noProof/>
                <w:color w:val="FF0000"/>
              </w:rPr>
            </w:pPr>
          </w:p>
        </w:tc>
      </w:tr>
      <w:tr w:rsidR="00DC3B9A" w:rsidRPr="0007479A" w14:paraId="3BFABE16" w14:textId="77777777" w:rsidTr="00DE4931">
        <w:tc>
          <w:tcPr>
            <w:tcW w:w="8053" w:type="dxa"/>
          </w:tcPr>
          <w:p w14:paraId="3275C93C" w14:textId="77777777" w:rsidR="00DC3B9A" w:rsidRPr="001C0237" w:rsidRDefault="00DC3B9A" w:rsidP="000A0A93">
            <w:pPr>
              <w:pStyle w:val="T1"/>
              <w:tabs>
                <w:tab w:val="left" w:leader="dot" w:pos="9032"/>
              </w:tabs>
              <w:spacing w:before="0" w:line="276" w:lineRule="auto"/>
              <w:ind w:left="136" w:firstLine="0"/>
              <w:rPr>
                <w:rFonts w:ascii="Times New Roman" w:hAnsi="Times New Roman" w:cs="Times New Roman"/>
                <w:noProof/>
                <w:color w:val="FF0000"/>
              </w:rPr>
            </w:pPr>
            <w:r w:rsidRPr="001C0237">
              <w:rPr>
                <w:rFonts w:ascii="Times New Roman" w:hAnsi="Times New Roman" w:cs="Times New Roman"/>
                <w:noProof/>
                <w:color w:val="FF0000"/>
              </w:rPr>
              <w:t>TABLOLAR</w:t>
            </w:r>
          </w:p>
        </w:tc>
        <w:tc>
          <w:tcPr>
            <w:tcW w:w="1017" w:type="dxa"/>
          </w:tcPr>
          <w:p w14:paraId="6BB5E40D" w14:textId="77777777" w:rsidR="00DC3B9A" w:rsidRPr="001C0237" w:rsidRDefault="00DC3B9A" w:rsidP="000A0A93">
            <w:pPr>
              <w:pStyle w:val="T2"/>
              <w:tabs>
                <w:tab w:val="left" w:pos="703"/>
                <w:tab w:val="left" w:leader="dot" w:pos="8957"/>
              </w:tabs>
              <w:spacing w:before="0" w:line="276" w:lineRule="auto"/>
              <w:ind w:left="0" w:firstLine="0"/>
              <w:rPr>
                <w:rFonts w:ascii="Times New Roman" w:hAnsi="Times New Roman" w:cs="Times New Roman"/>
                <w:noProof/>
                <w:color w:val="FF0000"/>
              </w:rPr>
            </w:pPr>
          </w:p>
        </w:tc>
      </w:tr>
      <w:tr w:rsidR="00DC3B9A" w:rsidRPr="0007479A" w14:paraId="67ECB831" w14:textId="77777777" w:rsidTr="00DE4931">
        <w:tc>
          <w:tcPr>
            <w:tcW w:w="8053" w:type="dxa"/>
          </w:tcPr>
          <w:p w14:paraId="1D5B131B" w14:textId="77777777" w:rsidR="00DC3B9A" w:rsidRPr="001C0237" w:rsidRDefault="00DC3B9A" w:rsidP="000A0A93">
            <w:pPr>
              <w:pStyle w:val="T1"/>
              <w:tabs>
                <w:tab w:val="left" w:leader="dot" w:pos="9097"/>
              </w:tabs>
              <w:spacing w:before="0" w:line="276" w:lineRule="auto"/>
              <w:ind w:left="136" w:firstLine="0"/>
              <w:rPr>
                <w:rFonts w:ascii="Times New Roman" w:hAnsi="Times New Roman" w:cs="Times New Roman"/>
                <w:noProof/>
                <w:color w:val="FF0000"/>
              </w:rPr>
            </w:pPr>
            <w:r w:rsidRPr="001C0237">
              <w:rPr>
                <w:rFonts w:ascii="Times New Roman" w:hAnsi="Times New Roman" w:cs="Times New Roman"/>
                <w:noProof/>
                <w:color w:val="FF0000"/>
              </w:rPr>
              <w:t>ŞEKİLLER</w:t>
            </w:r>
          </w:p>
        </w:tc>
        <w:tc>
          <w:tcPr>
            <w:tcW w:w="1017" w:type="dxa"/>
          </w:tcPr>
          <w:p w14:paraId="49F8C6BA" w14:textId="77777777" w:rsidR="00DC3B9A" w:rsidRPr="001C0237" w:rsidRDefault="00DC3B9A" w:rsidP="000A0A93">
            <w:pPr>
              <w:pStyle w:val="T2"/>
              <w:tabs>
                <w:tab w:val="left" w:pos="703"/>
                <w:tab w:val="left" w:leader="dot" w:pos="8957"/>
              </w:tabs>
              <w:spacing w:before="0" w:line="276" w:lineRule="auto"/>
              <w:ind w:left="0" w:firstLine="0"/>
              <w:rPr>
                <w:rFonts w:ascii="Times New Roman" w:hAnsi="Times New Roman" w:cs="Times New Roman"/>
                <w:noProof/>
                <w:color w:val="FF0000"/>
              </w:rPr>
            </w:pPr>
          </w:p>
        </w:tc>
      </w:tr>
      <w:tr w:rsidR="00DC3B9A" w:rsidRPr="0007479A" w14:paraId="0AE7B626" w14:textId="77777777" w:rsidTr="00DE4931">
        <w:tc>
          <w:tcPr>
            <w:tcW w:w="8053" w:type="dxa"/>
          </w:tcPr>
          <w:p w14:paraId="7F631BD8" w14:textId="77777777" w:rsidR="00DC3B9A" w:rsidRPr="001C0237" w:rsidRDefault="0052314D" w:rsidP="000A0A93">
            <w:pPr>
              <w:pStyle w:val="T1"/>
              <w:tabs>
                <w:tab w:val="left" w:leader="dot" w:pos="9037"/>
              </w:tabs>
              <w:spacing w:before="0" w:line="276" w:lineRule="auto"/>
              <w:ind w:left="136" w:firstLine="0"/>
              <w:rPr>
                <w:rFonts w:ascii="Times New Roman" w:hAnsi="Times New Roman" w:cs="Times New Roman"/>
                <w:noProof/>
                <w:color w:val="FF0000"/>
              </w:rPr>
            </w:pPr>
            <w:hyperlink w:anchor="_bookmark3" w:history="1">
              <w:r w:rsidR="00DC3B9A" w:rsidRPr="001C0237">
                <w:rPr>
                  <w:rFonts w:ascii="Times New Roman" w:hAnsi="Times New Roman" w:cs="Times New Roman"/>
                  <w:noProof/>
                  <w:color w:val="FF0000"/>
                </w:rPr>
                <w:t>TANIMLAR</w:t>
              </w:r>
            </w:hyperlink>
          </w:p>
        </w:tc>
        <w:tc>
          <w:tcPr>
            <w:tcW w:w="1017" w:type="dxa"/>
          </w:tcPr>
          <w:p w14:paraId="18302AD4" w14:textId="77777777" w:rsidR="00DC3B9A" w:rsidRPr="001C0237" w:rsidRDefault="00DC3B9A" w:rsidP="000A0A93">
            <w:pPr>
              <w:pStyle w:val="T2"/>
              <w:tabs>
                <w:tab w:val="left" w:pos="703"/>
                <w:tab w:val="left" w:leader="dot" w:pos="8957"/>
              </w:tabs>
              <w:spacing w:before="0" w:line="276" w:lineRule="auto"/>
              <w:ind w:left="0" w:firstLine="0"/>
              <w:rPr>
                <w:rFonts w:ascii="Times New Roman" w:hAnsi="Times New Roman" w:cs="Times New Roman"/>
                <w:noProof/>
                <w:color w:val="FF0000"/>
              </w:rPr>
            </w:pPr>
          </w:p>
        </w:tc>
      </w:tr>
      <w:tr w:rsidR="00DC3B9A" w:rsidRPr="0007479A" w14:paraId="74F6245F" w14:textId="77777777" w:rsidTr="00DE4931">
        <w:tc>
          <w:tcPr>
            <w:tcW w:w="8053" w:type="dxa"/>
          </w:tcPr>
          <w:p w14:paraId="76438CF1" w14:textId="77777777" w:rsidR="00DC3B9A" w:rsidRPr="001C0237" w:rsidRDefault="0052314D" w:rsidP="000A0A93">
            <w:pPr>
              <w:pStyle w:val="T1"/>
              <w:tabs>
                <w:tab w:val="left" w:pos="420"/>
                <w:tab w:val="left" w:leader="dot" w:pos="9087"/>
              </w:tabs>
              <w:spacing w:before="0" w:line="276" w:lineRule="auto"/>
              <w:rPr>
                <w:rFonts w:ascii="Times New Roman" w:hAnsi="Times New Roman" w:cs="Times New Roman"/>
                <w:noProof/>
                <w:color w:val="FF0000"/>
              </w:rPr>
            </w:pPr>
            <w:hyperlink w:anchor="_bookmark4" w:history="1">
              <w:r w:rsidR="00DC3B9A" w:rsidRPr="001C0237">
                <w:rPr>
                  <w:rFonts w:ascii="Times New Roman" w:hAnsi="Times New Roman" w:cs="Times New Roman"/>
                  <w:noProof/>
                  <w:color w:val="FF0000"/>
                </w:rPr>
                <w:t>GİRİŞ</w:t>
              </w:r>
            </w:hyperlink>
          </w:p>
        </w:tc>
        <w:tc>
          <w:tcPr>
            <w:tcW w:w="1017" w:type="dxa"/>
          </w:tcPr>
          <w:p w14:paraId="18830226" w14:textId="77777777" w:rsidR="00DC3B9A" w:rsidRPr="001C0237" w:rsidRDefault="00DC3B9A" w:rsidP="000A0A93">
            <w:pPr>
              <w:pStyle w:val="T2"/>
              <w:tabs>
                <w:tab w:val="left" w:pos="703"/>
                <w:tab w:val="left" w:leader="dot" w:pos="8957"/>
              </w:tabs>
              <w:spacing w:before="0" w:line="276" w:lineRule="auto"/>
              <w:ind w:left="0" w:firstLine="0"/>
              <w:rPr>
                <w:rFonts w:ascii="Times New Roman" w:hAnsi="Times New Roman" w:cs="Times New Roman"/>
                <w:noProof/>
                <w:color w:val="FF0000"/>
              </w:rPr>
            </w:pPr>
          </w:p>
        </w:tc>
      </w:tr>
      <w:tr w:rsidR="00DC3B9A" w:rsidRPr="0007479A" w14:paraId="700F2589" w14:textId="77777777" w:rsidTr="00DE4931">
        <w:tc>
          <w:tcPr>
            <w:tcW w:w="8053" w:type="dxa"/>
          </w:tcPr>
          <w:p w14:paraId="21DE5609" w14:textId="4C8C7019" w:rsidR="00DC3B9A" w:rsidRPr="001C0237" w:rsidRDefault="00DC3B9A" w:rsidP="000C4600">
            <w:pPr>
              <w:pStyle w:val="T1"/>
              <w:numPr>
                <w:ilvl w:val="0"/>
                <w:numId w:val="1"/>
              </w:numPr>
              <w:tabs>
                <w:tab w:val="left" w:pos="420"/>
                <w:tab w:val="left" w:leader="dot" w:pos="9087"/>
              </w:tabs>
              <w:spacing w:before="0" w:line="276" w:lineRule="auto"/>
              <w:rPr>
                <w:rFonts w:ascii="Times New Roman" w:hAnsi="Times New Roman" w:cs="Times New Roman"/>
                <w:noProof/>
                <w:color w:val="FF0000"/>
              </w:rPr>
            </w:pPr>
            <w:r w:rsidRPr="001C0237">
              <w:rPr>
                <w:rFonts w:ascii="Times New Roman" w:hAnsi="Times New Roman" w:cs="Times New Roman"/>
                <w:noProof/>
                <w:color w:val="FF0000"/>
              </w:rPr>
              <w:t xml:space="preserve">BÖLÜM: </w:t>
            </w:r>
            <w:hyperlink w:anchor="_bookmark11" w:history="1">
              <w:r w:rsidRPr="001C0237">
                <w:rPr>
                  <w:rFonts w:ascii="Times New Roman" w:hAnsi="Times New Roman" w:cs="Times New Roman"/>
                  <w:noProof/>
                  <w:color w:val="FF0000"/>
                </w:rPr>
                <w:t>STRATEJİK PLAN</w:t>
              </w:r>
              <w:r w:rsidR="00962254">
                <w:rPr>
                  <w:rFonts w:ascii="Times New Roman" w:hAnsi="Times New Roman" w:cs="Times New Roman"/>
                  <w:noProof/>
                  <w:color w:val="FF0000"/>
                </w:rPr>
                <w:t xml:space="preserve"> </w:t>
              </w:r>
              <w:r w:rsidRPr="001C0237">
                <w:rPr>
                  <w:rFonts w:ascii="Times New Roman" w:hAnsi="Times New Roman" w:cs="Times New Roman"/>
                  <w:noProof/>
                  <w:color w:val="FF0000"/>
                </w:rPr>
                <w:t>HAZIRLIK SÜRECİ</w:t>
              </w:r>
            </w:hyperlink>
          </w:p>
        </w:tc>
        <w:tc>
          <w:tcPr>
            <w:tcW w:w="1017" w:type="dxa"/>
          </w:tcPr>
          <w:p w14:paraId="6997651E" w14:textId="3B091566" w:rsidR="00DC3B9A" w:rsidRPr="001C0237" w:rsidRDefault="00A737CC"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Pr>
                <w:rFonts w:ascii="Times New Roman" w:hAnsi="Times New Roman" w:cs="Times New Roman"/>
                <w:noProof/>
                <w:color w:val="FF0000"/>
              </w:rPr>
              <w:t>8</w:t>
            </w:r>
          </w:p>
        </w:tc>
      </w:tr>
      <w:tr w:rsidR="00DC3B9A" w:rsidRPr="0007479A" w14:paraId="70762F63" w14:textId="77777777" w:rsidTr="00DE4931">
        <w:tc>
          <w:tcPr>
            <w:tcW w:w="8053" w:type="dxa"/>
          </w:tcPr>
          <w:p w14:paraId="101FD95B" w14:textId="77777777" w:rsidR="00DC3B9A" w:rsidRPr="001C0237" w:rsidRDefault="0052314D" w:rsidP="000C4600">
            <w:pPr>
              <w:pStyle w:val="T2"/>
              <w:numPr>
                <w:ilvl w:val="0"/>
                <w:numId w:val="11"/>
              </w:numPr>
              <w:tabs>
                <w:tab w:val="left" w:pos="703"/>
                <w:tab w:val="left" w:leader="dot" w:pos="9077"/>
              </w:tabs>
              <w:spacing w:before="0" w:line="276" w:lineRule="auto"/>
              <w:rPr>
                <w:rFonts w:ascii="Times New Roman" w:hAnsi="Times New Roman" w:cs="Times New Roman"/>
                <w:noProof/>
                <w:color w:val="FF0000"/>
              </w:rPr>
            </w:pPr>
            <w:hyperlink w:anchor="_bookmark12" w:history="1">
              <w:r w:rsidR="00DC3B9A" w:rsidRPr="001C0237">
                <w:rPr>
                  <w:rFonts w:ascii="Times New Roman" w:hAnsi="Times New Roman" w:cs="Times New Roman"/>
                  <w:noProof/>
                  <w:color w:val="FF0000"/>
                </w:rPr>
                <w:t>Strateji Geliştirme Kurulu</w:t>
              </w:r>
            </w:hyperlink>
          </w:p>
        </w:tc>
        <w:tc>
          <w:tcPr>
            <w:tcW w:w="1017" w:type="dxa"/>
          </w:tcPr>
          <w:p w14:paraId="30E230C8" w14:textId="57786381" w:rsidR="00DC3B9A" w:rsidRPr="001C0237" w:rsidRDefault="00A737CC"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Pr>
                <w:rFonts w:ascii="Times New Roman" w:hAnsi="Times New Roman" w:cs="Times New Roman"/>
                <w:noProof/>
                <w:color w:val="FF0000"/>
              </w:rPr>
              <w:t>8</w:t>
            </w:r>
          </w:p>
        </w:tc>
      </w:tr>
      <w:tr w:rsidR="00DC3B9A" w:rsidRPr="0007479A" w14:paraId="661BBC3F" w14:textId="77777777" w:rsidTr="00DE4931">
        <w:tc>
          <w:tcPr>
            <w:tcW w:w="8053" w:type="dxa"/>
          </w:tcPr>
          <w:p w14:paraId="0104D4CA" w14:textId="77777777" w:rsidR="00DC3B9A" w:rsidRPr="001C0237" w:rsidRDefault="0052314D" w:rsidP="000C4600">
            <w:pPr>
              <w:pStyle w:val="T2"/>
              <w:numPr>
                <w:ilvl w:val="0"/>
                <w:numId w:val="11"/>
              </w:numPr>
              <w:tabs>
                <w:tab w:val="left" w:pos="703"/>
                <w:tab w:val="left" w:leader="dot" w:pos="9077"/>
              </w:tabs>
              <w:spacing w:before="0" w:line="276" w:lineRule="auto"/>
              <w:rPr>
                <w:rFonts w:ascii="Times New Roman" w:hAnsi="Times New Roman" w:cs="Times New Roman"/>
                <w:noProof/>
                <w:color w:val="FF0000"/>
              </w:rPr>
            </w:pPr>
            <w:hyperlink w:anchor="_bookmark13" w:history="1">
              <w:r w:rsidR="00DC3B9A" w:rsidRPr="001C0237">
                <w:rPr>
                  <w:rFonts w:ascii="Times New Roman" w:hAnsi="Times New Roman" w:cs="Times New Roman"/>
                  <w:noProof/>
                  <w:color w:val="FF0000"/>
                </w:rPr>
                <w:t>Stratejik Plan Hazırlama Ekibi</w:t>
              </w:r>
            </w:hyperlink>
          </w:p>
        </w:tc>
        <w:tc>
          <w:tcPr>
            <w:tcW w:w="1017" w:type="dxa"/>
          </w:tcPr>
          <w:p w14:paraId="31640B8C" w14:textId="2B9C15C9" w:rsidR="00DC3B9A" w:rsidRPr="001C0237" w:rsidRDefault="00A737CC"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Pr>
                <w:rFonts w:ascii="Times New Roman" w:hAnsi="Times New Roman" w:cs="Times New Roman"/>
                <w:noProof/>
                <w:color w:val="FF0000"/>
              </w:rPr>
              <w:t>8</w:t>
            </w:r>
          </w:p>
        </w:tc>
      </w:tr>
      <w:tr w:rsidR="00DC3B9A" w:rsidRPr="0007479A" w14:paraId="099114C9" w14:textId="77777777" w:rsidTr="00DE4931">
        <w:tc>
          <w:tcPr>
            <w:tcW w:w="8053" w:type="dxa"/>
          </w:tcPr>
          <w:p w14:paraId="51119FAE" w14:textId="77777777" w:rsidR="00DC3B9A" w:rsidRPr="001C0237" w:rsidRDefault="00DC3B9A" w:rsidP="000C4600">
            <w:pPr>
              <w:pStyle w:val="T1"/>
              <w:numPr>
                <w:ilvl w:val="0"/>
                <w:numId w:val="1"/>
              </w:numPr>
              <w:tabs>
                <w:tab w:val="left" w:pos="420"/>
                <w:tab w:val="left" w:leader="dot" w:pos="8967"/>
              </w:tabs>
              <w:spacing w:before="0" w:line="276" w:lineRule="auto"/>
              <w:ind w:hanging="283"/>
              <w:rPr>
                <w:rFonts w:ascii="Times New Roman" w:hAnsi="Times New Roman" w:cs="Times New Roman"/>
                <w:noProof/>
                <w:color w:val="FF0000"/>
              </w:rPr>
            </w:pPr>
            <w:r w:rsidRPr="001C0237">
              <w:rPr>
                <w:rFonts w:ascii="Times New Roman" w:hAnsi="Times New Roman" w:cs="Times New Roman"/>
                <w:noProof/>
                <w:color w:val="FF0000"/>
              </w:rPr>
              <w:t xml:space="preserve">BÖLÜM: </w:t>
            </w:r>
            <w:hyperlink w:anchor="_bookmark16" w:history="1">
              <w:r w:rsidRPr="001C0237">
                <w:rPr>
                  <w:rFonts w:ascii="Times New Roman" w:hAnsi="Times New Roman" w:cs="Times New Roman"/>
                  <w:noProof/>
                  <w:color w:val="FF0000"/>
                </w:rPr>
                <w:t>DURUMANALİZİ</w:t>
              </w:r>
            </w:hyperlink>
          </w:p>
        </w:tc>
        <w:tc>
          <w:tcPr>
            <w:tcW w:w="1017" w:type="dxa"/>
          </w:tcPr>
          <w:p w14:paraId="2C27AFD4" w14:textId="7A015422" w:rsidR="00DC3B9A" w:rsidRPr="001C0237" w:rsidRDefault="00A737CC"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Pr>
                <w:rFonts w:ascii="Times New Roman" w:hAnsi="Times New Roman" w:cs="Times New Roman"/>
                <w:noProof/>
                <w:color w:val="FF0000"/>
              </w:rPr>
              <w:t>9</w:t>
            </w:r>
          </w:p>
        </w:tc>
      </w:tr>
      <w:tr w:rsidR="00DC3B9A" w:rsidRPr="0007479A" w14:paraId="50CDBE34" w14:textId="77777777" w:rsidTr="00DE4931">
        <w:tc>
          <w:tcPr>
            <w:tcW w:w="8053" w:type="dxa"/>
          </w:tcPr>
          <w:p w14:paraId="1DD72269" w14:textId="77777777" w:rsidR="00DC3B9A" w:rsidRPr="001C0237" w:rsidRDefault="0052314D" w:rsidP="000C4600">
            <w:pPr>
              <w:pStyle w:val="T1"/>
              <w:numPr>
                <w:ilvl w:val="1"/>
                <w:numId w:val="1"/>
              </w:numPr>
              <w:tabs>
                <w:tab w:val="left" w:pos="420"/>
                <w:tab w:val="left" w:leader="dot" w:pos="8967"/>
              </w:tabs>
              <w:spacing w:before="0" w:line="276" w:lineRule="auto"/>
              <w:rPr>
                <w:rFonts w:ascii="Times New Roman" w:hAnsi="Times New Roman" w:cs="Times New Roman"/>
                <w:b w:val="0"/>
                <w:noProof/>
                <w:color w:val="FF0000"/>
              </w:rPr>
            </w:pPr>
            <w:hyperlink w:anchor="_bookmark18" w:history="1">
              <w:r w:rsidR="00DC3B9A" w:rsidRPr="001C0237">
                <w:rPr>
                  <w:rFonts w:ascii="Times New Roman" w:hAnsi="Times New Roman" w:cs="Times New Roman"/>
                  <w:b w:val="0"/>
                  <w:noProof/>
                  <w:color w:val="FF0000"/>
                </w:rPr>
                <w:t>Kurumsal Tarihçe</w:t>
              </w:r>
            </w:hyperlink>
          </w:p>
        </w:tc>
        <w:tc>
          <w:tcPr>
            <w:tcW w:w="1017" w:type="dxa"/>
          </w:tcPr>
          <w:p w14:paraId="614FE33E" w14:textId="0F3A6908" w:rsidR="00DC3B9A" w:rsidRPr="001C0237" w:rsidRDefault="00A737CC"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Pr>
                <w:rFonts w:ascii="Times New Roman" w:hAnsi="Times New Roman" w:cs="Times New Roman"/>
                <w:noProof/>
                <w:color w:val="FF0000"/>
              </w:rPr>
              <w:t>9</w:t>
            </w:r>
          </w:p>
        </w:tc>
      </w:tr>
      <w:tr w:rsidR="00DC3B9A" w:rsidRPr="0007479A" w14:paraId="72D69AB4" w14:textId="77777777" w:rsidTr="00DE4931">
        <w:tc>
          <w:tcPr>
            <w:tcW w:w="8053" w:type="dxa"/>
          </w:tcPr>
          <w:p w14:paraId="0006B453" w14:textId="77777777" w:rsidR="00DC3B9A" w:rsidRPr="001C0237" w:rsidRDefault="0052314D" w:rsidP="000C4600">
            <w:pPr>
              <w:pStyle w:val="T2"/>
              <w:numPr>
                <w:ilvl w:val="1"/>
                <w:numId w:val="1"/>
              </w:numPr>
              <w:tabs>
                <w:tab w:val="left" w:pos="703"/>
                <w:tab w:val="left" w:leader="dot" w:pos="8957"/>
              </w:tabs>
              <w:spacing w:before="0" w:line="276" w:lineRule="auto"/>
              <w:ind w:hanging="283"/>
              <w:rPr>
                <w:rFonts w:ascii="Times New Roman" w:hAnsi="Times New Roman" w:cs="Times New Roman"/>
                <w:noProof/>
                <w:color w:val="FF0000"/>
              </w:rPr>
            </w:pPr>
            <w:hyperlink w:anchor="_bookmark19" w:history="1">
              <w:r w:rsidR="00DC3B9A" w:rsidRPr="001C0237">
                <w:rPr>
                  <w:rFonts w:ascii="Times New Roman" w:hAnsi="Times New Roman" w:cs="Times New Roman"/>
                  <w:noProof/>
                  <w:color w:val="FF0000"/>
                </w:rPr>
                <w:t>Uygulanmakta Olan Stratejik Planın Değerlendirilmesi</w:t>
              </w:r>
            </w:hyperlink>
          </w:p>
        </w:tc>
        <w:tc>
          <w:tcPr>
            <w:tcW w:w="1017" w:type="dxa"/>
          </w:tcPr>
          <w:p w14:paraId="1C40890E" w14:textId="69A22C4C" w:rsidR="00DC3B9A" w:rsidRPr="001C0237" w:rsidRDefault="00A737CC"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Pr>
                <w:rFonts w:ascii="Times New Roman" w:hAnsi="Times New Roman" w:cs="Times New Roman"/>
                <w:noProof/>
                <w:color w:val="FF0000"/>
              </w:rPr>
              <w:t>9</w:t>
            </w:r>
          </w:p>
        </w:tc>
      </w:tr>
      <w:tr w:rsidR="00DC3B9A" w:rsidRPr="0007479A" w14:paraId="6839D3FD" w14:textId="77777777" w:rsidTr="00DE4931">
        <w:tc>
          <w:tcPr>
            <w:tcW w:w="8053" w:type="dxa"/>
          </w:tcPr>
          <w:p w14:paraId="2DF9D0D8" w14:textId="77777777" w:rsidR="00DC3B9A" w:rsidRPr="001C0237" w:rsidRDefault="0052314D" w:rsidP="000C4600">
            <w:pPr>
              <w:pStyle w:val="T2"/>
              <w:numPr>
                <w:ilvl w:val="1"/>
                <w:numId w:val="1"/>
              </w:numPr>
              <w:tabs>
                <w:tab w:val="left" w:pos="703"/>
                <w:tab w:val="left" w:leader="dot" w:pos="8957"/>
              </w:tabs>
              <w:spacing w:before="0" w:line="276" w:lineRule="auto"/>
              <w:ind w:hanging="283"/>
              <w:rPr>
                <w:rFonts w:ascii="Times New Roman" w:hAnsi="Times New Roman" w:cs="Times New Roman"/>
                <w:noProof/>
                <w:color w:val="FF0000"/>
              </w:rPr>
            </w:pPr>
            <w:hyperlink w:anchor="_bookmark25" w:history="1">
              <w:r w:rsidR="00DC3B9A" w:rsidRPr="001C0237">
                <w:rPr>
                  <w:rFonts w:ascii="Times New Roman" w:hAnsi="Times New Roman" w:cs="Times New Roman"/>
                  <w:noProof/>
                  <w:color w:val="FF0000"/>
                </w:rPr>
                <w:t>Faaliyet Alanları ile Ürün ve Hizmetlerin Belirlenmesi</w:t>
              </w:r>
            </w:hyperlink>
          </w:p>
        </w:tc>
        <w:tc>
          <w:tcPr>
            <w:tcW w:w="1017" w:type="dxa"/>
          </w:tcPr>
          <w:p w14:paraId="63CDC635" w14:textId="106AE1A9" w:rsidR="00DC3B9A" w:rsidRPr="001C0237" w:rsidRDefault="00A737CC"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Pr>
                <w:rFonts w:ascii="Times New Roman" w:hAnsi="Times New Roman" w:cs="Times New Roman"/>
                <w:noProof/>
                <w:color w:val="FF0000"/>
              </w:rPr>
              <w:t>10</w:t>
            </w:r>
          </w:p>
        </w:tc>
      </w:tr>
      <w:tr w:rsidR="00DC3B9A" w:rsidRPr="0007479A" w14:paraId="46B511DD" w14:textId="77777777" w:rsidTr="00DE4931">
        <w:tc>
          <w:tcPr>
            <w:tcW w:w="8053" w:type="dxa"/>
          </w:tcPr>
          <w:p w14:paraId="0D8690F7" w14:textId="77777777" w:rsidR="00DC3B9A" w:rsidRPr="001C0237" w:rsidRDefault="0052314D" w:rsidP="000C4600">
            <w:pPr>
              <w:pStyle w:val="T2"/>
              <w:numPr>
                <w:ilvl w:val="1"/>
                <w:numId w:val="1"/>
              </w:numPr>
              <w:tabs>
                <w:tab w:val="left" w:pos="703"/>
                <w:tab w:val="left" w:leader="dot" w:pos="8957"/>
              </w:tabs>
              <w:spacing w:before="0" w:line="276" w:lineRule="auto"/>
              <w:ind w:hanging="283"/>
              <w:rPr>
                <w:rFonts w:ascii="Times New Roman" w:hAnsi="Times New Roman" w:cs="Times New Roman"/>
                <w:noProof/>
                <w:color w:val="FF0000"/>
              </w:rPr>
            </w:pPr>
            <w:hyperlink w:anchor="_bookmark27" w:history="1">
              <w:r w:rsidR="00DC3B9A" w:rsidRPr="001C0237">
                <w:rPr>
                  <w:rFonts w:ascii="Times New Roman" w:hAnsi="Times New Roman" w:cs="Times New Roman"/>
                  <w:noProof/>
                  <w:color w:val="FF0000"/>
                </w:rPr>
                <w:t>Paydaş Analizi</w:t>
              </w:r>
            </w:hyperlink>
          </w:p>
        </w:tc>
        <w:tc>
          <w:tcPr>
            <w:tcW w:w="1017" w:type="dxa"/>
          </w:tcPr>
          <w:p w14:paraId="7E741776" w14:textId="48E4286F" w:rsidR="00DC3B9A" w:rsidRPr="001C0237" w:rsidRDefault="00A737CC"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Pr>
                <w:rFonts w:ascii="Times New Roman" w:hAnsi="Times New Roman" w:cs="Times New Roman"/>
                <w:noProof/>
                <w:color w:val="FF0000"/>
              </w:rPr>
              <w:t>11</w:t>
            </w:r>
          </w:p>
        </w:tc>
      </w:tr>
      <w:tr w:rsidR="00DC3B9A" w:rsidRPr="0007479A" w14:paraId="11B17CEF" w14:textId="77777777" w:rsidTr="00DE4931">
        <w:tc>
          <w:tcPr>
            <w:tcW w:w="8053" w:type="dxa"/>
          </w:tcPr>
          <w:p w14:paraId="2B7B18D6" w14:textId="77777777" w:rsidR="00DC3B9A" w:rsidRPr="001C0237" w:rsidRDefault="0052314D" w:rsidP="000C4600">
            <w:pPr>
              <w:pStyle w:val="T2"/>
              <w:numPr>
                <w:ilvl w:val="1"/>
                <w:numId w:val="1"/>
              </w:numPr>
              <w:tabs>
                <w:tab w:val="left" w:pos="703"/>
                <w:tab w:val="left" w:leader="dot" w:pos="8957"/>
              </w:tabs>
              <w:spacing w:before="0" w:line="276" w:lineRule="auto"/>
              <w:ind w:hanging="283"/>
              <w:rPr>
                <w:rFonts w:ascii="Times New Roman" w:hAnsi="Times New Roman" w:cs="Times New Roman"/>
                <w:noProof/>
                <w:color w:val="FF0000"/>
              </w:rPr>
            </w:pPr>
            <w:hyperlink w:anchor="_bookmark32" w:history="1">
              <w:r w:rsidR="00DC3B9A" w:rsidRPr="001C0237">
                <w:rPr>
                  <w:rFonts w:ascii="Times New Roman" w:hAnsi="Times New Roman" w:cs="Times New Roman"/>
                  <w:noProof/>
                  <w:color w:val="FF0000"/>
                </w:rPr>
                <w:t>Kuruluş İçi Analiz</w:t>
              </w:r>
            </w:hyperlink>
          </w:p>
        </w:tc>
        <w:tc>
          <w:tcPr>
            <w:tcW w:w="1017" w:type="dxa"/>
          </w:tcPr>
          <w:p w14:paraId="2C74A382" w14:textId="19A1E46F" w:rsidR="00DC3B9A" w:rsidRPr="001C0237" w:rsidRDefault="007250FE"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Pr>
                <w:rFonts w:ascii="Times New Roman" w:hAnsi="Times New Roman" w:cs="Times New Roman"/>
                <w:noProof/>
                <w:color w:val="FF0000"/>
              </w:rPr>
              <w:t>19</w:t>
            </w:r>
          </w:p>
        </w:tc>
      </w:tr>
      <w:tr w:rsidR="00DC3B9A" w:rsidRPr="0007479A" w14:paraId="07DDF6FA" w14:textId="77777777" w:rsidTr="00DE4931">
        <w:tc>
          <w:tcPr>
            <w:tcW w:w="8053" w:type="dxa"/>
          </w:tcPr>
          <w:p w14:paraId="611293F8" w14:textId="77777777" w:rsidR="00DC3B9A" w:rsidRPr="001C0237" w:rsidRDefault="0052314D" w:rsidP="000C4600">
            <w:pPr>
              <w:pStyle w:val="T2"/>
              <w:numPr>
                <w:ilvl w:val="1"/>
                <w:numId w:val="1"/>
              </w:numPr>
              <w:tabs>
                <w:tab w:val="left" w:leader="dot" w:pos="8957"/>
              </w:tabs>
              <w:spacing w:before="0" w:line="276" w:lineRule="auto"/>
              <w:rPr>
                <w:rFonts w:ascii="Times New Roman" w:hAnsi="Times New Roman" w:cs="Times New Roman"/>
                <w:noProof/>
                <w:color w:val="FF0000"/>
              </w:rPr>
            </w:pPr>
            <w:hyperlink w:anchor="_bookmark39" w:history="1">
              <w:r w:rsidR="00DC3B9A" w:rsidRPr="001C0237">
                <w:rPr>
                  <w:rFonts w:ascii="Times New Roman" w:hAnsi="Times New Roman" w:cs="Times New Roman"/>
                  <w:noProof/>
                  <w:color w:val="FF0000"/>
                </w:rPr>
                <w:t>GZFT Analizi</w:t>
              </w:r>
            </w:hyperlink>
          </w:p>
        </w:tc>
        <w:tc>
          <w:tcPr>
            <w:tcW w:w="1017" w:type="dxa"/>
          </w:tcPr>
          <w:p w14:paraId="20C3854F" w14:textId="77777777" w:rsidR="00DC3B9A" w:rsidRPr="001C0237"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12</w:t>
            </w:r>
          </w:p>
        </w:tc>
      </w:tr>
      <w:tr w:rsidR="00DC3B9A" w:rsidRPr="0007479A" w14:paraId="5A6CE6B4" w14:textId="77777777" w:rsidTr="00DE4931">
        <w:tc>
          <w:tcPr>
            <w:tcW w:w="8053" w:type="dxa"/>
          </w:tcPr>
          <w:p w14:paraId="69588F0A" w14:textId="77777777" w:rsidR="00DC3B9A" w:rsidRPr="001C0237" w:rsidRDefault="0052314D" w:rsidP="000C4600">
            <w:pPr>
              <w:pStyle w:val="T2"/>
              <w:numPr>
                <w:ilvl w:val="1"/>
                <w:numId w:val="1"/>
              </w:numPr>
              <w:tabs>
                <w:tab w:val="left" w:leader="dot" w:pos="8957"/>
              </w:tabs>
              <w:spacing w:before="0" w:line="276" w:lineRule="auto"/>
              <w:rPr>
                <w:rFonts w:ascii="Times New Roman" w:hAnsi="Times New Roman" w:cs="Times New Roman"/>
                <w:noProof/>
                <w:color w:val="FF0000"/>
              </w:rPr>
            </w:pPr>
            <w:hyperlink w:anchor="_bookmark42" w:history="1">
              <w:r w:rsidR="00DC3B9A" w:rsidRPr="001C0237">
                <w:rPr>
                  <w:rFonts w:ascii="Times New Roman" w:hAnsi="Times New Roman" w:cs="Times New Roman"/>
                  <w:noProof/>
                  <w:color w:val="FF0000"/>
                </w:rPr>
                <w:t>Tespitler ve İhtiyaçların Belirlenmesi</w:t>
              </w:r>
            </w:hyperlink>
          </w:p>
        </w:tc>
        <w:tc>
          <w:tcPr>
            <w:tcW w:w="1017" w:type="dxa"/>
          </w:tcPr>
          <w:p w14:paraId="057451A5" w14:textId="7822F794" w:rsidR="00DC3B9A" w:rsidRPr="001C0237" w:rsidRDefault="007250FE"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Pr>
                <w:rFonts w:ascii="Times New Roman" w:hAnsi="Times New Roman" w:cs="Times New Roman"/>
                <w:noProof/>
                <w:color w:val="FF0000"/>
              </w:rPr>
              <w:t>12</w:t>
            </w:r>
          </w:p>
        </w:tc>
      </w:tr>
      <w:tr w:rsidR="00DC3B9A" w:rsidRPr="0007479A" w14:paraId="4C0578F1" w14:textId="77777777" w:rsidTr="00DE4931">
        <w:tc>
          <w:tcPr>
            <w:tcW w:w="8053" w:type="dxa"/>
          </w:tcPr>
          <w:p w14:paraId="1EDB7756" w14:textId="77777777" w:rsidR="00DC3B9A" w:rsidRPr="001C0237" w:rsidRDefault="00DC3B9A" w:rsidP="000C4600">
            <w:pPr>
              <w:pStyle w:val="T1"/>
              <w:numPr>
                <w:ilvl w:val="0"/>
                <w:numId w:val="1"/>
              </w:numPr>
              <w:tabs>
                <w:tab w:val="left" w:pos="420"/>
                <w:tab w:val="left" w:leader="dot" w:pos="8967"/>
              </w:tabs>
              <w:spacing w:before="0" w:line="276" w:lineRule="auto"/>
              <w:ind w:hanging="283"/>
              <w:rPr>
                <w:rFonts w:ascii="Times New Roman" w:hAnsi="Times New Roman" w:cs="Times New Roman"/>
                <w:noProof/>
                <w:color w:val="FF0000"/>
              </w:rPr>
            </w:pPr>
            <w:r w:rsidRPr="001C0237">
              <w:rPr>
                <w:rFonts w:ascii="Times New Roman" w:hAnsi="Times New Roman" w:cs="Times New Roman"/>
                <w:noProof/>
                <w:color w:val="FF0000"/>
              </w:rPr>
              <w:t xml:space="preserve">BÖLÜM: </w:t>
            </w:r>
            <w:hyperlink w:anchor="_bookmark44" w:history="1">
              <w:r w:rsidRPr="001C0237">
                <w:rPr>
                  <w:rFonts w:ascii="Times New Roman" w:hAnsi="Times New Roman" w:cs="Times New Roman"/>
                  <w:noProof/>
                  <w:color w:val="FF0000"/>
                </w:rPr>
                <w:t>GELECEĞE BAKIŞ</w:t>
              </w:r>
            </w:hyperlink>
          </w:p>
        </w:tc>
        <w:tc>
          <w:tcPr>
            <w:tcW w:w="1017" w:type="dxa"/>
          </w:tcPr>
          <w:p w14:paraId="647DDFF4" w14:textId="77777777" w:rsidR="00DC3B9A" w:rsidRPr="001C0237"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14</w:t>
            </w:r>
          </w:p>
        </w:tc>
      </w:tr>
      <w:tr w:rsidR="00DC3B9A" w:rsidRPr="0007479A" w14:paraId="08CD6608" w14:textId="77777777" w:rsidTr="00DE4931">
        <w:tc>
          <w:tcPr>
            <w:tcW w:w="8053" w:type="dxa"/>
          </w:tcPr>
          <w:p w14:paraId="08FDA592" w14:textId="77777777" w:rsidR="00DC3B9A" w:rsidRPr="001C0237" w:rsidRDefault="0052314D" w:rsidP="000C4600">
            <w:pPr>
              <w:pStyle w:val="T2"/>
              <w:numPr>
                <w:ilvl w:val="1"/>
                <w:numId w:val="1"/>
              </w:numPr>
              <w:tabs>
                <w:tab w:val="left" w:pos="703"/>
                <w:tab w:val="left" w:leader="dot" w:pos="8957"/>
              </w:tabs>
              <w:spacing w:before="0" w:line="276" w:lineRule="auto"/>
              <w:ind w:hanging="283"/>
              <w:rPr>
                <w:rFonts w:ascii="Times New Roman" w:hAnsi="Times New Roman" w:cs="Times New Roman"/>
                <w:noProof/>
                <w:color w:val="FF0000"/>
              </w:rPr>
            </w:pPr>
            <w:hyperlink w:anchor="_bookmark46" w:history="1">
              <w:r w:rsidR="00DC3B9A" w:rsidRPr="001C0237">
                <w:rPr>
                  <w:rFonts w:ascii="Times New Roman" w:hAnsi="Times New Roman" w:cs="Times New Roman"/>
                  <w:noProof/>
                  <w:color w:val="FF0000"/>
                </w:rPr>
                <w:t>Misyon, Vizyon, Temel Değerler</w:t>
              </w:r>
            </w:hyperlink>
          </w:p>
        </w:tc>
        <w:tc>
          <w:tcPr>
            <w:tcW w:w="1017" w:type="dxa"/>
          </w:tcPr>
          <w:p w14:paraId="05C59AB9" w14:textId="14FEF408" w:rsidR="00DC3B9A" w:rsidRPr="001C0237" w:rsidRDefault="00545941"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Pr>
                <w:rFonts w:ascii="Times New Roman" w:hAnsi="Times New Roman" w:cs="Times New Roman"/>
                <w:noProof/>
                <w:color w:val="FF0000"/>
              </w:rPr>
              <w:t>23</w:t>
            </w:r>
          </w:p>
        </w:tc>
      </w:tr>
      <w:tr w:rsidR="00DC3B9A" w:rsidRPr="0007479A" w14:paraId="759C80E3" w14:textId="77777777" w:rsidTr="00DE4931">
        <w:tc>
          <w:tcPr>
            <w:tcW w:w="8053" w:type="dxa"/>
          </w:tcPr>
          <w:p w14:paraId="4ACFE492" w14:textId="77777777" w:rsidR="00DC3B9A" w:rsidRPr="001C0237" w:rsidRDefault="0052314D" w:rsidP="000C4600">
            <w:pPr>
              <w:pStyle w:val="T2"/>
              <w:numPr>
                <w:ilvl w:val="1"/>
                <w:numId w:val="1"/>
              </w:numPr>
              <w:tabs>
                <w:tab w:val="left" w:pos="703"/>
                <w:tab w:val="left" w:leader="dot" w:pos="8957"/>
              </w:tabs>
              <w:spacing w:before="0" w:line="276" w:lineRule="auto"/>
              <w:ind w:hanging="283"/>
              <w:rPr>
                <w:rFonts w:ascii="Times New Roman" w:hAnsi="Times New Roman" w:cs="Times New Roman"/>
                <w:noProof/>
                <w:color w:val="FF0000"/>
              </w:rPr>
            </w:pPr>
            <w:hyperlink w:anchor="_bookmark49" w:history="1">
              <w:r w:rsidR="00DC3B9A" w:rsidRPr="001C0237">
                <w:rPr>
                  <w:rFonts w:ascii="Times New Roman" w:hAnsi="Times New Roman" w:cs="Times New Roman"/>
                  <w:noProof/>
                  <w:color w:val="FF0000"/>
                </w:rPr>
                <w:t>Stratejik Amaçlar</w:t>
              </w:r>
            </w:hyperlink>
          </w:p>
        </w:tc>
        <w:tc>
          <w:tcPr>
            <w:tcW w:w="1017" w:type="dxa"/>
          </w:tcPr>
          <w:p w14:paraId="2480A090" w14:textId="40FCAA84" w:rsidR="00DC3B9A" w:rsidRPr="001C0237" w:rsidRDefault="00545941"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Pr>
                <w:rFonts w:ascii="Times New Roman" w:hAnsi="Times New Roman" w:cs="Times New Roman"/>
                <w:noProof/>
                <w:color w:val="FF0000"/>
              </w:rPr>
              <w:t>24</w:t>
            </w:r>
          </w:p>
        </w:tc>
      </w:tr>
      <w:tr w:rsidR="00DC3B9A" w:rsidRPr="0007479A" w14:paraId="27AEE658" w14:textId="77777777" w:rsidTr="00DE4931">
        <w:tc>
          <w:tcPr>
            <w:tcW w:w="8053" w:type="dxa"/>
          </w:tcPr>
          <w:p w14:paraId="100976BC" w14:textId="77777777" w:rsidR="00DC3B9A" w:rsidRPr="001C0237" w:rsidRDefault="0052314D" w:rsidP="000C4600">
            <w:pPr>
              <w:pStyle w:val="T2"/>
              <w:numPr>
                <w:ilvl w:val="1"/>
                <w:numId w:val="1"/>
              </w:numPr>
              <w:tabs>
                <w:tab w:val="left" w:pos="703"/>
                <w:tab w:val="left" w:leader="dot" w:pos="8957"/>
              </w:tabs>
              <w:spacing w:before="0" w:line="276" w:lineRule="auto"/>
              <w:ind w:hanging="283"/>
              <w:rPr>
                <w:rFonts w:ascii="Times New Roman" w:hAnsi="Times New Roman" w:cs="Times New Roman"/>
                <w:noProof/>
                <w:color w:val="FF0000"/>
              </w:rPr>
            </w:pPr>
            <w:hyperlink w:anchor="_bookmark54" w:history="1">
              <w:r w:rsidR="00DC3B9A" w:rsidRPr="001C0237">
                <w:rPr>
                  <w:rFonts w:ascii="Times New Roman" w:hAnsi="Times New Roman" w:cs="Times New Roman"/>
                  <w:noProof/>
                  <w:color w:val="FF0000"/>
                </w:rPr>
                <w:t>Stratejik Hedefler, Performans Göstergeleri, Stratejiler</w:t>
              </w:r>
            </w:hyperlink>
          </w:p>
        </w:tc>
        <w:tc>
          <w:tcPr>
            <w:tcW w:w="1017" w:type="dxa"/>
          </w:tcPr>
          <w:p w14:paraId="561CBDEC" w14:textId="33D4F429" w:rsidR="00DC3B9A" w:rsidRPr="001C0237" w:rsidRDefault="00545941"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Pr>
                <w:rFonts w:ascii="Times New Roman" w:hAnsi="Times New Roman" w:cs="Times New Roman"/>
                <w:noProof/>
                <w:color w:val="FF0000"/>
              </w:rPr>
              <w:t>25</w:t>
            </w:r>
          </w:p>
        </w:tc>
      </w:tr>
      <w:tr w:rsidR="00DC3B9A" w:rsidRPr="0007479A" w14:paraId="3727963C" w14:textId="77777777" w:rsidTr="00DE4931">
        <w:tc>
          <w:tcPr>
            <w:tcW w:w="8053" w:type="dxa"/>
          </w:tcPr>
          <w:p w14:paraId="7BC78F1D" w14:textId="77777777" w:rsidR="00DC3B9A" w:rsidRPr="001C0237" w:rsidRDefault="00DC3B9A" w:rsidP="000C4600">
            <w:pPr>
              <w:pStyle w:val="T2"/>
              <w:numPr>
                <w:ilvl w:val="1"/>
                <w:numId w:val="1"/>
              </w:numPr>
              <w:tabs>
                <w:tab w:val="left" w:pos="703"/>
                <w:tab w:val="left" w:leader="dot" w:pos="8957"/>
              </w:tabs>
              <w:spacing w:before="0" w:line="276" w:lineRule="auto"/>
              <w:ind w:hanging="283"/>
              <w:rPr>
                <w:rFonts w:ascii="Times New Roman" w:hAnsi="Times New Roman" w:cs="Times New Roman"/>
                <w:noProof/>
                <w:color w:val="FF0000"/>
              </w:rPr>
            </w:pPr>
            <w:r w:rsidRPr="001C0237">
              <w:rPr>
                <w:rFonts w:ascii="Times New Roman" w:hAnsi="Times New Roman" w:cs="Times New Roman"/>
                <w:noProof/>
                <w:color w:val="FF0000"/>
              </w:rPr>
              <w:t>Maliyetlendirme</w:t>
            </w:r>
          </w:p>
        </w:tc>
        <w:tc>
          <w:tcPr>
            <w:tcW w:w="1017" w:type="dxa"/>
          </w:tcPr>
          <w:p w14:paraId="31CA40E0" w14:textId="1245DF1C" w:rsidR="00DC3B9A" w:rsidRPr="001C0237" w:rsidRDefault="007250FE"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Pr>
                <w:rFonts w:ascii="Times New Roman" w:hAnsi="Times New Roman" w:cs="Times New Roman"/>
                <w:noProof/>
                <w:color w:val="FF0000"/>
              </w:rPr>
              <w:t>42</w:t>
            </w:r>
          </w:p>
        </w:tc>
      </w:tr>
      <w:tr w:rsidR="00DC3B9A" w:rsidRPr="0007479A" w14:paraId="7E93D2E5" w14:textId="77777777" w:rsidTr="00DE4931">
        <w:tc>
          <w:tcPr>
            <w:tcW w:w="8053" w:type="dxa"/>
          </w:tcPr>
          <w:p w14:paraId="04BB52DE" w14:textId="77777777" w:rsidR="00DC3B9A" w:rsidRPr="001C0237" w:rsidRDefault="00DC3B9A" w:rsidP="000C4600">
            <w:pPr>
              <w:pStyle w:val="T2"/>
              <w:numPr>
                <w:ilvl w:val="1"/>
                <w:numId w:val="1"/>
              </w:numPr>
              <w:tabs>
                <w:tab w:val="left" w:pos="703"/>
                <w:tab w:val="left" w:leader="dot" w:pos="8957"/>
              </w:tabs>
              <w:spacing w:before="0" w:line="276" w:lineRule="auto"/>
              <w:ind w:hanging="283"/>
              <w:rPr>
                <w:rFonts w:ascii="Times New Roman" w:hAnsi="Times New Roman" w:cs="Times New Roman"/>
                <w:noProof/>
                <w:color w:val="FF0000"/>
              </w:rPr>
            </w:pPr>
            <w:r w:rsidRPr="001C0237">
              <w:rPr>
                <w:rFonts w:ascii="Times New Roman" w:hAnsi="Times New Roman" w:cs="Times New Roman"/>
                <w:noProof/>
                <w:color w:val="FF0000"/>
              </w:rPr>
              <w:t>İzleme ve Değerlendirme</w:t>
            </w:r>
          </w:p>
        </w:tc>
        <w:tc>
          <w:tcPr>
            <w:tcW w:w="1017" w:type="dxa"/>
          </w:tcPr>
          <w:p w14:paraId="2166C4AD" w14:textId="770D3C97" w:rsidR="00DC3B9A" w:rsidRPr="001C0237" w:rsidRDefault="007250FE"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Pr>
                <w:rFonts w:ascii="Times New Roman" w:hAnsi="Times New Roman" w:cs="Times New Roman"/>
                <w:noProof/>
                <w:color w:val="FF0000"/>
              </w:rPr>
              <w:t>42</w:t>
            </w:r>
          </w:p>
        </w:tc>
      </w:tr>
      <w:tr w:rsidR="00DC3B9A" w:rsidRPr="0007479A" w14:paraId="72B3253D" w14:textId="77777777" w:rsidTr="00DE4931">
        <w:tc>
          <w:tcPr>
            <w:tcW w:w="8053" w:type="dxa"/>
          </w:tcPr>
          <w:p w14:paraId="080EA849" w14:textId="77777777" w:rsidR="00DC3B9A" w:rsidRPr="001C0237" w:rsidRDefault="0052314D" w:rsidP="000A0A93">
            <w:pPr>
              <w:pStyle w:val="Balk3"/>
              <w:tabs>
                <w:tab w:val="left" w:pos="420"/>
                <w:tab w:val="right" w:leader="dot" w:pos="9212"/>
              </w:tabs>
              <w:spacing w:line="276" w:lineRule="auto"/>
              <w:ind w:left="419"/>
              <w:outlineLvl w:val="2"/>
              <w:rPr>
                <w:rFonts w:ascii="Times New Roman" w:hAnsi="Times New Roman" w:cs="Times New Roman"/>
                <w:noProof/>
                <w:color w:val="FF0000"/>
              </w:rPr>
            </w:pPr>
            <w:hyperlink w:anchor="_bookmark92" w:history="1">
              <w:r w:rsidR="00DC3B9A" w:rsidRPr="001C0237">
                <w:rPr>
                  <w:rFonts w:ascii="Times New Roman" w:hAnsi="Times New Roman" w:cs="Times New Roman"/>
                  <w:noProof/>
                  <w:color w:val="FF0000"/>
                </w:rPr>
                <w:t>EKLER</w:t>
              </w:r>
            </w:hyperlink>
          </w:p>
        </w:tc>
        <w:tc>
          <w:tcPr>
            <w:tcW w:w="1017" w:type="dxa"/>
          </w:tcPr>
          <w:p w14:paraId="355AAD32" w14:textId="6B483760" w:rsidR="00DC3B9A" w:rsidRPr="001C0237" w:rsidRDefault="00A737CC"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Pr>
                <w:rFonts w:ascii="Times New Roman" w:hAnsi="Times New Roman" w:cs="Times New Roman"/>
                <w:noProof/>
                <w:color w:val="FF0000"/>
              </w:rPr>
              <w:t>43</w:t>
            </w:r>
          </w:p>
        </w:tc>
      </w:tr>
    </w:tbl>
    <w:p w14:paraId="30CAB14B" w14:textId="77777777" w:rsidR="00000EFE" w:rsidRPr="0007479A" w:rsidRDefault="00000EFE" w:rsidP="00000EFE">
      <w:pPr>
        <w:pStyle w:val="T2"/>
        <w:tabs>
          <w:tab w:val="left" w:pos="703"/>
          <w:tab w:val="left" w:leader="dot" w:pos="8957"/>
        </w:tabs>
        <w:spacing w:before="0" w:line="276" w:lineRule="auto"/>
        <w:ind w:left="0" w:firstLine="0"/>
        <w:rPr>
          <w:rFonts w:ascii="Times New Roman" w:hAnsi="Times New Roman" w:cs="Times New Roman"/>
          <w:noProof/>
          <w:color w:val="E36C0A" w:themeColor="accent6" w:themeShade="BF"/>
        </w:rPr>
      </w:pPr>
    </w:p>
    <w:p w14:paraId="6B005925" w14:textId="5DA87956" w:rsidR="00DC3B9A" w:rsidRPr="0007479A" w:rsidRDefault="00DC3B9A">
      <w:pPr>
        <w:rPr>
          <w:rFonts w:ascii="Times New Roman" w:hAnsi="Times New Roman" w:cs="Times New Roman"/>
          <w:noProof/>
          <w:color w:val="E36C0A" w:themeColor="accent6" w:themeShade="BF"/>
          <w:sz w:val="24"/>
          <w:szCs w:val="24"/>
        </w:rPr>
      </w:pPr>
      <w:r w:rsidRPr="0007479A">
        <w:rPr>
          <w:rFonts w:ascii="Times New Roman" w:hAnsi="Times New Roman" w:cs="Times New Roman"/>
          <w:noProof/>
          <w:color w:val="E36C0A" w:themeColor="accent6" w:themeShade="BF"/>
        </w:rPr>
        <w:br w:type="page"/>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7"/>
        <w:gridCol w:w="156"/>
        <w:gridCol w:w="1017"/>
        <w:gridCol w:w="280"/>
      </w:tblGrid>
      <w:tr w:rsidR="00D56BB0" w:rsidRPr="0007479A" w14:paraId="6AF0D0F0" w14:textId="77777777" w:rsidTr="00463A8D">
        <w:trPr>
          <w:gridAfter w:val="1"/>
          <w:wAfter w:w="280" w:type="dxa"/>
        </w:trPr>
        <w:tc>
          <w:tcPr>
            <w:tcW w:w="8053" w:type="dxa"/>
            <w:gridSpan w:val="2"/>
          </w:tcPr>
          <w:p w14:paraId="798FCD86" w14:textId="77777777" w:rsidR="00D56BB0" w:rsidRPr="0007479A" w:rsidRDefault="00D56BB0" w:rsidP="000A0A93">
            <w:pPr>
              <w:pStyle w:val="Balk1"/>
              <w:spacing w:before="0" w:line="276" w:lineRule="auto"/>
              <w:ind w:left="0" w:firstLine="0"/>
              <w:outlineLvl w:val="0"/>
              <w:rPr>
                <w:rFonts w:ascii="Times New Roman" w:hAnsi="Times New Roman" w:cs="Times New Roman"/>
                <w:noProof/>
                <w:color w:val="000000" w:themeColor="text1"/>
                <w:sz w:val="24"/>
                <w:szCs w:val="24"/>
              </w:rPr>
            </w:pPr>
            <w:r w:rsidRPr="0007479A">
              <w:rPr>
                <w:rFonts w:ascii="Times New Roman" w:hAnsi="Times New Roman" w:cs="Times New Roman"/>
                <w:noProof/>
                <w:color w:val="000000" w:themeColor="text1"/>
                <w:sz w:val="24"/>
                <w:szCs w:val="24"/>
              </w:rPr>
              <w:lastRenderedPageBreak/>
              <w:t>TABLOLAR</w:t>
            </w:r>
          </w:p>
        </w:tc>
        <w:tc>
          <w:tcPr>
            <w:tcW w:w="1017" w:type="dxa"/>
          </w:tcPr>
          <w:p w14:paraId="1CCC76A8" w14:textId="231FBA84" w:rsidR="00D56BB0" w:rsidRPr="00145D36" w:rsidRDefault="00145D36" w:rsidP="000A0A93">
            <w:pPr>
              <w:pStyle w:val="T2"/>
              <w:tabs>
                <w:tab w:val="left" w:pos="703"/>
                <w:tab w:val="left" w:leader="dot" w:pos="8957"/>
              </w:tabs>
              <w:spacing w:before="0" w:line="276" w:lineRule="auto"/>
              <w:ind w:left="0" w:firstLine="0"/>
              <w:rPr>
                <w:rFonts w:ascii="Times New Roman" w:hAnsi="Times New Roman" w:cs="Times New Roman"/>
                <w:b/>
                <w:noProof/>
              </w:rPr>
            </w:pPr>
            <w:r w:rsidRPr="00145D36">
              <w:rPr>
                <w:rFonts w:ascii="Times New Roman" w:hAnsi="Times New Roman" w:cs="Times New Roman"/>
                <w:b/>
                <w:noProof/>
              </w:rPr>
              <w:t>SAYFA</w:t>
            </w:r>
          </w:p>
        </w:tc>
      </w:tr>
      <w:tr w:rsidR="00D56BB0" w:rsidRPr="0007479A" w14:paraId="4A319605" w14:textId="77777777" w:rsidTr="00463A8D">
        <w:trPr>
          <w:gridAfter w:val="1"/>
          <w:wAfter w:w="280" w:type="dxa"/>
        </w:trPr>
        <w:tc>
          <w:tcPr>
            <w:tcW w:w="8053" w:type="dxa"/>
            <w:gridSpan w:val="2"/>
          </w:tcPr>
          <w:p w14:paraId="338C7316" w14:textId="381A4127" w:rsidR="00D56BB0" w:rsidRPr="001C0237" w:rsidRDefault="0052314D" w:rsidP="000A0A93">
            <w:pPr>
              <w:pStyle w:val="GvdeMetni"/>
              <w:tabs>
                <w:tab w:val="right" w:leader="dot" w:pos="9202"/>
              </w:tabs>
              <w:spacing w:line="276" w:lineRule="auto"/>
              <w:rPr>
                <w:rFonts w:ascii="Times New Roman" w:hAnsi="Times New Roman" w:cs="Times New Roman"/>
                <w:noProof/>
                <w:color w:val="FF0000"/>
              </w:rPr>
            </w:pPr>
            <w:hyperlink w:anchor="_bookmark26" w:history="1">
              <w:r w:rsidR="00F93542">
                <w:rPr>
                  <w:rFonts w:ascii="Times New Roman" w:hAnsi="Times New Roman" w:cs="Times New Roman"/>
                  <w:noProof/>
                  <w:color w:val="FF0000"/>
                </w:rPr>
                <w:t>Tablo 1: Faaliyet Alanı-</w:t>
              </w:r>
              <w:r w:rsidR="00D56BB0" w:rsidRPr="001C0237">
                <w:rPr>
                  <w:rFonts w:ascii="Times New Roman" w:hAnsi="Times New Roman" w:cs="Times New Roman"/>
                  <w:noProof/>
                  <w:color w:val="FF0000"/>
                </w:rPr>
                <w:t>Ürün/Hizmet Listesi</w:t>
              </w:r>
            </w:hyperlink>
          </w:p>
        </w:tc>
        <w:tc>
          <w:tcPr>
            <w:tcW w:w="1017" w:type="dxa"/>
          </w:tcPr>
          <w:p w14:paraId="2E27DC0C" w14:textId="0BF6991E" w:rsidR="00D56BB0" w:rsidRPr="001C0237" w:rsidRDefault="005E7B04"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Pr>
                <w:rFonts w:ascii="Times New Roman" w:hAnsi="Times New Roman" w:cs="Times New Roman"/>
                <w:noProof/>
                <w:color w:val="FF0000"/>
              </w:rPr>
              <w:t>10</w:t>
            </w:r>
          </w:p>
        </w:tc>
      </w:tr>
      <w:tr w:rsidR="00D56BB0" w:rsidRPr="0007479A" w14:paraId="0F99E8F1" w14:textId="77777777" w:rsidTr="00463A8D">
        <w:trPr>
          <w:gridAfter w:val="1"/>
          <w:wAfter w:w="280" w:type="dxa"/>
        </w:trPr>
        <w:tc>
          <w:tcPr>
            <w:tcW w:w="8053" w:type="dxa"/>
            <w:gridSpan w:val="2"/>
          </w:tcPr>
          <w:p w14:paraId="6B55199A" w14:textId="77777777" w:rsidR="00D56BB0" w:rsidRPr="001C0237" w:rsidRDefault="0052314D" w:rsidP="000A0A93">
            <w:pPr>
              <w:pStyle w:val="GvdeMetni"/>
              <w:tabs>
                <w:tab w:val="right" w:leader="dot" w:pos="9202"/>
              </w:tabs>
              <w:spacing w:line="276" w:lineRule="auto"/>
              <w:rPr>
                <w:rFonts w:ascii="Times New Roman" w:hAnsi="Times New Roman" w:cs="Times New Roman"/>
                <w:noProof/>
                <w:color w:val="FF0000"/>
              </w:rPr>
            </w:pPr>
            <w:hyperlink w:anchor="_bookmark28" w:history="1">
              <w:r w:rsidR="00D56BB0" w:rsidRPr="001C0237">
                <w:rPr>
                  <w:rFonts w:ascii="Times New Roman" w:hAnsi="Times New Roman" w:cs="Times New Roman"/>
                  <w:noProof/>
                  <w:color w:val="FF0000"/>
                </w:rPr>
                <w:t>Tablo 2: Paydaş Tablosu</w:t>
              </w:r>
            </w:hyperlink>
          </w:p>
        </w:tc>
        <w:tc>
          <w:tcPr>
            <w:tcW w:w="1017" w:type="dxa"/>
          </w:tcPr>
          <w:p w14:paraId="3AC41657" w14:textId="65A594FD" w:rsidR="00D56BB0" w:rsidRPr="001C0237" w:rsidRDefault="00C04D45"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Pr>
                <w:rFonts w:ascii="Times New Roman" w:hAnsi="Times New Roman" w:cs="Times New Roman"/>
                <w:noProof/>
                <w:color w:val="FF0000"/>
              </w:rPr>
              <w:t>12</w:t>
            </w:r>
          </w:p>
        </w:tc>
      </w:tr>
      <w:tr w:rsidR="00D56BB0" w:rsidRPr="0007479A" w14:paraId="4F15071A" w14:textId="77777777" w:rsidTr="00463A8D">
        <w:trPr>
          <w:gridAfter w:val="1"/>
          <w:wAfter w:w="280" w:type="dxa"/>
        </w:trPr>
        <w:tc>
          <w:tcPr>
            <w:tcW w:w="8053" w:type="dxa"/>
            <w:gridSpan w:val="2"/>
          </w:tcPr>
          <w:p w14:paraId="1E8A1728" w14:textId="77777777" w:rsidR="00D56BB0" w:rsidRPr="001C0237" w:rsidRDefault="0052314D" w:rsidP="000A0A93">
            <w:pPr>
              <w:pStyle w:val="GvdeMetni"/>
              <w:tabs>
                <w:tab w:val="right" w:leader="dot" w:pos="9202"/>
              </w:tabs>
              <w:spacing w:line="276" w:lineRule="auto"/>
              <w:rPr>
                <w:rFonts w:ascii="Times New Roman" w:hAnsi="Times New Roman" w:cs="Times New Roman"/>
                <w:noProof/>
                <w:color w:val="FF0000"/>
              </w:rPr>
            </w:pPr>
            <w:hyperlink w:anchor="_bookmark29" w:history="1">
              <w:r w:rsidR="00D56BB0" w:rsidRPr="001C0237">
                <w:rPr>
                  <w:rFonts w:ascii="Times New Roman" w:hAnsi="Times New Roman" w:cs="Times New Roman"/>
                  <w:noProof/>
                  <w:color w:val="FF0000"/>
                </w:rPr>
                <w:t>Tablo 3: Paydaşların Önceliklendirilmesi</w:t>
              </w:r>
            </w:hyperlink>
          </w:p>
        </w:tc>
        <w:tc>
          <w:tcPr>
            <w:tcW w:w="1017" w:type="dxa"/>
          </w:tcPr>
          <w:p w14:paraId="32A71673" w14:textId="044C6351" w:rsidR="00D56BB0" w:rsidRPr="001C0237" w:rsidRDefault="00C04D45"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Pr>
                <w:rFonts w:ascii="Times New Roman" w:hAnsi="Times New Roman" w:cs="Times New Roman"/>
                <w:noProof/>
                <w:color w:val="FF0000"/>
              </w:rPr>
              <w:t>12</w:t>
            </w:r>
          </w:p>
        </w:tc>
      </w:tr>
      <w:tr w:rsidR="00D56BB0" w:rsidRPr="0007479A" w14:paraId="455BBBF9" w14:textId="77777777" w:rsidTr="00463A8D">
        <w:trPr>
          <w:gridAfter w:val="1"/>
          <w:wAfter w:w="280" w:type="dxa"/>
        </w:trPr>
        <w:tc>
          <w:tcPr>
            <w:tcW w:w="8053" w:type="dxa"/>
            <w:gridSpan w:val="2"/>
          </w:tcPr>
          <w:p w14:paraId="74BE5BAA" w14:textId="77777777" w:rsidR="00D56BB0" w:rsidRPr="001C0237" w:rsidRDefault="0052314D" w:rsidP="000A0A93">
            <w:pPr>
              <w:pStyle w:val="GvdeMetni"/>
              <w:tabs>
                <w:tab w:val="right" w:leader="dot" w:pos="9202"/>
              </w:tabs>
              <w:spacing w:line="276" w:lineRule="auto"/>
              <w:rPr>
                <w:rFonts w:ascii="Times New Roman" w:hAnsi="Times New Roman" w:cs="Times New Roman"/>
                <w:noProof/>
                <w:color w:val="FF0000"/>
              </w:rPr>
            </w:pPr>
            <w:hyperlink w:anchor="_bookmark36" w:history="1">
              <w:r w:rsidR="00D56BB0" w:rsidRPr="001C0237">
                <w:rPr>
                  <w:rFonts w:ascii="Times New Roman" w:hAnsi="Times New Roman" w:cs="Times New Roman"/>
                  <w:noProof/>
                  <w:color w:val="FF0000"/>
                </w:rPr>
                <w:t>Tablo 4: Paydaş Görüşlerinin Alınmasına İlişkin Çalışmalar</w:t>
              </w:r>
            </w:hyperlink>
          </w:p>
        </w:tc>
        <w:tc>
          <w:tcPr>
            <w:tcW w:w="1017" w:type="dxa"/>
          </w:tcPr>
          <w:p w14:paraId="45CF8630" w14:textId="428BC54D" w:rsidR="00D56BB0" w:rsidRPr="001C0237" w:rsidRDefault="00C04D45"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Pr>
                <w:rFonts w:ascii="Times New Roman" w:hAnsi="Times New Roman" w:cs="Times New Roman"/>
                <w:noProof/>
                <w:color w:val="FF0000"/>
              </w:rPr>
              <w:t>13</w:t>
            </w:r>
          </w:p>
        </w:tc>
      </w:tr>
      <w:tr w:rsidR="00D56BB0" w:rsidRPr="0007479A" w14:paraId="59F7995C" w14:textId="77777777" w:rsidTr="00463A8D">
        <w:trPr>
          <w:gridAfter w:val="1"/>
          <w:wAfter w:w="280" w:type="dxa"/>
        </w:trPr>
        <w:tc>
          <w:tcPr>
            <w:tcW w:w="8053" w:type="dxa"/>
            <w:gridSpan w:val="2"/>
          </w:tcPr>
          <w:p w14:paraId="6B4725CF" w14:textId="77777777" w:rsidR="00D56BB0" w:rsidRPr="001C0237" w:rsidRDefault="0052314D" w:rsidP="000A0A93">
            <w:pPr>
              <w:pStyle w:val="GvdeMetni"/>
              <w:tabs>
                <w:tab w:val="right" w:leader="dot" w:pos="9202"/>
              </w:tabs>
              <w:spacing w:line="276" w:lineRule="auto"/>
              <w:rPr>
                <w:noProof/>
                <w:color w:val="FF0000"/>
              </w:rPr>
            </w:pPr>
            <w:hyperlink w:anchor="_bookmark38" w:history="1">
              <w:r w:rsidR="00D56BB0" w:rsidRPr="001C0237">
                <w:rPr>
                  <w:rFonts w:ascii="Times New Roman" w:hAnsi="Times New Roman" w:cs="Times New Roman"/>
                  <w:noProof/>
                  <w:color w:val="FF0000"/>
                </w:rPr>
                <w:t>Tablo 5: Okul Yönetici Sayıları</w:t>
              </w:r>
            </w:hyperlink>
          </w:p>
        </w:tc>
        <w:tc>
          <w:tcPr>
            <w:tcW w:w="1017" w:type="dxa"/>
          </w:tcPr>
          <w:p w14:paraId="238254B0" w14:textId="5A5C5ABF" w:rsidR="00D56BB0" w:rsidRPr="001C0237" w:rsidRDefault="002472FB"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Pr>
                <w:rFonts w:ascii="Times New Roman" w:hAnsi="Times New Roman" w:cs="Times New Roman"/>
                <w:noProof/>
                <w:color w:val="FF0000"/>
              </w:rPr>
              <w:t>19</w:t>
            </w:r>
          </w:p>
        </w:tc>
      </w:tr>
      <w:tr w:rsidR="00D56BB0" w:rsidRPr="0007479A" w14:paraId="206C25F2" w14:textId="77777777" w:rsidTr="00463A8D">
        <w:trPr>
          <w:gridAfter w:val="1"/>
          <w:wAfter w:w="280" w:type="dxa"/>
        </w:trPr>
        <w:tc>
          <w:tcPr>
            <w:tcW w:w="8053" w:type="dxa"/>
            <w:gridSpan w:val="2"/>
          </w:tcPr>
          <w:p w14:paraId="0AC34BD2" w14:textId="77777777" w:rsidR="00D56BB0" w:rsidRPr="001C0237" w:rsidRDefault="0052314D" w:rsidP="000A0A93">
            <w:pPr>
              <w:pStyle w:val="GvdeMetni"/>
              <w:tabs>
                <w:tab w:val="right" w:leader="dot" w:pos="9202"/>
              </w:tabs>
              <w:spacing w:line="276" w:lineRule="auto"/>
              <w:rPr>
                <w:rFonts w:ascii="Times New Roman" w:hAnsi="Times New Roman" w:cs="Times New Roman"/>
                <w:noProof/>
                <w:color w:val="FF0000"/>
              </w:rPr>
            </w:pPr>
            <w:hyperlink w:anchor="_bookmark40" w:history="1">
              <w:r w:rsidR="00D56BB0" w:rsidRPr="001C0237">
                <w:rPr>
                  <w:rFonts w:ascii="Times New Roman" w:hAnsi="Times New Roman" w:cs="Times New Roman"/>
                  <w:noProof/>
                  <w:color w:val="FF0000"/>
                </w:rPr>
                <w:t>Tablo 6: Öğretmen, Öğrenci, Derslik Sayıları</w:t>
              </w:r>
            </w:hyperlink>
          </w:p>
        </w:tc>
        <w:tc>
          <w:tcPr>
            <w:tcW w:w="1017" w:type="dxa"/>
          </w:tcPr>
          <w:p w14:paraId="01407243" w14:textId="67CC24D8" w:rsidR="00D56BB0" w:rsidRPr="001C0237" w:rsidRDefault="002472FB"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Pr>
                <w:rFonts w:ascii="Times New Roman" w:hAnsi="Times New Roman" w:cs="Times New Roman"/>
                <w:noProof/>
                <w:color w:val="FF0000"/>
              </w:rPr>
              <w:t>19</w:t>
            </w:r>
          </w:p>
        </w:tc>
      </w:tr>
      <w:tr w:rsidR="00D56BB0" w:rsidRPr="0007479A" w14:paraId="43EDB1CD" w14:textId="77777777" w:rsidTr="00463A8D">
        <w:trPr>
          <w:gridAfter w:val="1"/>
          <w:wAfter w:w="280" w:type="dxa"/>
        </w:trPr>
        <w:tc>
          <w:tcPr>
            <w:tcW w:w="8053" w:type="dxa"/>
            <w:gridSpan w:val="2"/>
          </w:tcPr>
          <w:p w14:paraId="6FF871D4" w14:textId="77777777" w:rsidR="00D56BB0" w:rsidRPr="001C0237" w:rsidRDefault="0052314D" w:rsidP="000A0A93">
            <w:pPr>
              <w:pStyle w:val="GvdeMetni"/>
              <w:tabs>
                <w:tab w:val="right" w:leader="dot" w:pos="9202"/>
              </w:tabs>
              <w:spacing w:line="276" w:lineRule="auto"/>
              <w:rPr>
                <w:rFonts w:ascii="Times New Roman" w:hAnsi="Times New Roman" w:cs="Times New Roman"/>
                <w:noProof/>
                <w:color w:val="FF0000"/>
              </w:rPr>
            </w:pPr>
            <w:hyperlink w:anchor="_bookmark41" w:history="1">
              <w:r w:rsidR="00D56BB0" w:rsidRPr="001C0237">
                <w:rPr>
                  <w:rFonts w:ascii="Times New Roman" w:hAnsi="Times New Roman" w:cs="Times New Roman"/>
                  <w:noProof/>
                  <w:color w:val="FF0000"/>
                </w:rPr>
                <w:t>Tablo 7: Branş Bazında Öğretmen Norm, Mevcut, İhtiyaç Sayıları</w:t>
              </w:r>
            </w:hyperlink>
          </w:p>
        </w:tc>
        <w:tc>
          <w:tcPr>
            <w:tcW w:w="1017" w:type="dxa"/>
          </w:tcPr>
          <w:p w14:paraId="2933D135" w14:textId="484C6915" w:rsidR="00D56BB0" w:rsidRPr="001C0237" w:rsidRDefault="002472FB"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Pr>
                <w:rFonts w:ascii="Times New Roman" w:hAnsi="Times New Roman" w:cs="Times New Roman"/>
                <w:noProof/>
                <w:color w:val="FF0000"/>
              </w:rPr>
              <w:t>19</w:t>
            </w:r>
          </w:p>
        </w:tc>
      </w:tr>
      <w:tr w:rsidR="00D56BB0" w:rsidRPr="0007479A" w14:paraId="2862430A" w14:textId="77777777" w:rsidTr="00463A8D">
        <w:trPr>
          <w:gridAfter w:val="1"/>
          <w:wAfter w:w="280" w:type="dxa"/>
        </w:trPr>
        <w:tc>
          <w:tcPr>
            <w:tcW w:w="8053" w:type="dxa"/>
            <w:gridSpan w:val="2"/>
          </w:tcPr>
          <w:p w14:paraId="10CACD42" w14:textId="77777777" w:rsidR="00D56BB0" w:rsidRPr="001C0237" w:rsidRDefault="0052314D" w:rsidP="000A0A93">
            <w:pPr>
              <w:pStyle w:val="GvdeMetni"/>
              <w:tabs>
                <w:tab w:val="right" w:leader="dot" w:pos="9202"/>
              </w:tabs>
              <w:spacing w:line="276" w:lineRule="auto"/>
              <w:rPr>
                <w:rFonts w:ascii="Times New Roman" w:hAnsi="Times New Roman" w:cs="Times New Roman"/>
                <w:noProof/>
                <w:color w:val="FF0000"/>
              </w:rPr>
            </w:pPr>
            <w:hyperlink w:anchor="_bookmark43" w:history="1">
              <w:r w:rsidR="00D56BB0" w:rsidRPr="001C0237">
                <w:rPr>
                  <w:rFonts w:ascii="Times New Roman" w:hAnsi="Times New Roman" w:cs="Times New Roman"/>
                  <w:noProof/>
                  <w:color w:val="FF0000"/>
                </w:rPr>
                <w:t>Tablo 8: Yardımcı Personel/Destek Personeli Sayısı</w:t>
              </w:r>
            </w:hyperlink>
          </w:p>
        </w:tc>
        <w:tc>
          <w:tcPr>
            <w:tcW w:w="1017" w:type="dxa"/>
          </w:tcPr>
          <w:p w14:paraId="4F3110E7" w14:textId="6BC24BF1" w:rsidR="00D56BB0" w:rsidRPr="001C0237" w:rsidRDefault="002472FB"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Pr>
                <w:rFonts w:ascii="Times New Roman" w:hAnsi="Times New Roman" w:cs="Times New Roman"/>
                <w:noProof/>
                <w:color w:val="FF0000"/>
              </w:rPr>
              <w:t>19</w:t>
            </w:r>
          </w:p>
        </w:tc>
      </w:tr>
      <w:tr w:rsidR="00D56BB0" w:rsidRPr="0007479A" w14:paraId="5546759D" w14:textId="77777777" w:rsidTr="00463A8D">
        <w:trPr>
          <w:gridAfter w:val="1"/>
          <w:wAfter w:w="280" w:type="dxa"/>
        </w:trPr>
        <w:tc>
          <w:tcPr>
            <w:tcW w:w="8053" w:type="dxa"/>
            <w:gridSpan w:val="2"/>
          </w:tcPr>
          <w:p w14:paraId="5CB2974B" w14:textId="77777777" w:rsidR="00D56BB0" w:rsidRPr="001C0237" w:rsidRDefault="0052314D" w:rsidP="000A0A93">
            <w:pPr>
              <w:pStyle w:val="GvdeMetni"/>
              <w:tabs>
                <w:tab w:val="right" w:leader="dot" w:pos="9202"/>
              </w:tabs>
              <w:spacing w:line="276" w:lineRule="auto"/>
              <w:rPr>
                <w:rFonts w:ascii="Times New Roman" w:hAnsi="Times New Roman" w:cs="Times New Roman"/>
                <w:noProof/>
                <w:color w:val="FF0000"/>
              </w:rPr>
            </w:pPr>
            <w:hyperlink w:anchor="_bookmark62" w:history="1">
              <w:r w:rsidR="00D56BB0" w:rsidRPr="001C0237">
                <w:rPr>
                  <w:rFonts w:ascii="Times New Roman" w:hAnsi="Times New Roman" w:cs="Times New Roman"/>
                  <w:noProof/>
                  <w:color w:val="FF0000"/>
                </w:rPr>
                <w:t>Tablo 9: Okul Binasının Fiziki Durumu</w:t>
              </w:r>
            </w:hyperlink>
          </w:p>
        </w:tc>
        <w:tc>
          <w:tcPr>
            <w:tcW w:w="1017" w:type="dxa"/>
          </w:tcPr>
          <w:p w14:paraId="4A630F15" w14:textId="45F3DEDE" w:rsidR="00D56BB0" w:rsidRPr="001C0237" w:rsidRDefault="002472FB"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Pr>
                <w:rFonts w:ascii="Times New Roman" w:hAnsi="Times New Roman" w:cs="Times New Roman"/>
                <w:noProof/>
                <w:color w:val="FF0000"/>
              </w:rPr>
              <w:t>19</w:t>
            </w:r>
          </w:p>
        </w:tc>
      </w:tr>
      <w:tr w:rsidR="00D56BB0" w:rsidRPr="0007479A" w14:paraId="0D686077" w14:textId="77777777" w:rsidTr="00463A8D">
        <w:trPr>
          <w:gridAfter w:val="1"/>
          <w:wAfter w:w="280" w:type="dxa"/>
        </w:trPr>
        <w:tc>
          <w:tcPr>
            <w:tcW w:w="8053" w:type="dxa"/>
            <w:gridSpan w:val="2"/>
          </w:tcPr>
          <w:p w14:paraId="0B1AF1D6" w14:textId="77777777" w:rsidR="00D56BB0" w:rsidRPr="001C0237" w:rsidRDefault="0052314D" w:rsidP="000A0A93">
            <w:pPr>
              <w:pStyle w:val="GvdeMetni"/>
              <w:tabs>
                <w:tab w:val="right" w:leader="dot" w:pos="9202"/>
              </w:tabs>
              <w:spacing w:line="276" w:lineRule="auto"/>
              <w:rPr>
                <w:rFonts w:ascii="Times New Roman" w:hAnsi="Times New Roman" w:cs="Times New Roman"/>
                <w:noProof/>
                <w:color w:val="FF0000"/>
              </w:rPr>
            </w:pPr>
            <w:hyperlink w:anchor="_bookmark63" w:history="1">
              <w:r w:rsidR="00D56BB0" w:rsidRPr="001C0237">
                <w:rPr>
                  <w:rFonts w:ascii="Times New Roman" w:hAnsi="Times New Roman" w:cs="Times New Roman"/>
                  <w:noProof/>
                  <w:color w:val="FF0000"/>
                </w:rPr>
                <w:t>Tablo 10: Teknoloji ve Bilişim Altyapısı</w:t>
              </w:r>
            </w:hyperlink>
          </w:p>
        </w:tc>
        <w:tc>
          <w:tcPr>
            <w:tcW w:w="1017" w:type="dxa"/>
          </w:tcPr>
          <w:p w14:paraId="23BC6481" w14:textId="57511E7A" w:rsidR="00D56BB0" w:rsidRPr="001C0237" w:rsidRDefault="002472FB"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Pr>
                <w:rFonts w:ascii="Times New Roman" w:hAnsi="Times New Roman" w:cs="Times New Roman"/>
                <w:noProof/>
                <w:color w:val="FF0000"/>
              </w:rPr>
              <w:t>20</w:t>
            </w:r>
          </w:p>
        </w:tc>
      </w:tr>
      <w:tr w:rsidR="00D56BB0" w:rsidRPr="0007479A" w14:paraId="06753C75" w14:textId="77777777" w:rsidTr="00463A8D">
        <w:trPr>
          <w:gridAfter w:val="1"/>
          <w:wAfter w:w="280" w:type="dxa"/>
        </w:trPr>
        <w:tc>
          <w:tcPr>
            <w:tcW w:w="8053" w:type="dxa"/>
            <w:gridSpan w:val="2"/>
          </w:tcPr>
          <w:p w14:paraId="78496029" w14:textId="77777777" w:rsidR="00D56BB0" w:rsidRPr="001C0237" w:rsidRDefault="0052314D" w:rsidP="000A0A93">
            <w:pPr>
              <w:pStyle w:val="GvdeMetni"/>
              <w:tabs>
                <w:tab w:val="right" w:leader="dot" w:pos="9202"/>
              </w:tabs>
              <w:spacing w:line="276" w:lineRule="auto"/>
              <w:rPr>
                <w:rFonts w:ascii="Times New Roman" w:hAnsi="Times New Roman" w:cs="Times New Roman"/>
                <w:noProof/>
                <w:color w:val="FF0000"/>
              </w:rPr>
            </w:pPr>
            <w:hyperlink w:anchor="_bookmark64" w:history="1">
              <w:r w:rsidR="00D56BB0" w:rsidRPr="001C0237">
                <w:rPr>
                  <w:rFonts w:ascii="Times New Roman" w:hAnsi="Times New Roman" w:cs="Times New Roman"/>
                  <w:noProof/>
                  <w:color w:val="FF0000"/>
                </w:rPr>
                <w:t>Tablo 11: Tahmini Kaynaklar</w:t>
              </w:r>
            </w:hyperlink>
          </w:p>
        </w:tc>
        <w:tc>
          <w:tcPr>
            <w:tcW w:w="1017" w:type="dxa"/>
          </w:tcPr>
          <w:p w14:paraId="31FB082C" w14:textId="68CBF87C" w:rsidR="00D56BB0" w:rsidRPr="001C0237" w:rsidRDefault="002472FB"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Pr>
                <w:rFonts w:ascii="Times New Roman" w:hAnsi="Times New Roman" w:cs="Times New Roman"/>
                <w:noProof/>
                <w:color w:val="FF0000"/>
              </w:rPr>
              <w:t>20</w:t>
            </w:r>
          </w:p>
        </w:tc>
      </w:tr>
      <w:tr w:rsidR="00D56BB0" w:rsidRPr="0007479A" w14:paraId="04B3053E" w14:textId="77777777" w:rsidTr="00463A8D">
        <w:trPr>
          <w:gridAfter w:val="1"/>
          <w:wAfter w:w="280" w:type="dxa"/>
        </w:trPr>
        <w:tc>
          <w:tcPr>
            <w:tcW w:w="8053" w:type="dxa"/>
            <w:gridSpan w:val="2"/>
          </w:tcPr>
          <w:p w14:paraId="5A9CF805" w14:textId="77777777" w:rsidR="00D56BB0" w:rsidRPr="001C0237" w:rsidRDefault="0052314D" w:rsidP="000A0A93">
            <w:pPr>
              <w:pStyle w:val="GvdeMetni"/>
              <w:tabs>
                <w:tab w:val="right" w:leader="dot" w:pos="9202"/>
              </w:tabs>
              <w:spacing w:line="276" w:lineRule="auto"/>
              <w:rPr>
                <w:rFonts w:ascii="Times New Roman" w:hAnsi="Times New Roman" w:cs="Times New Roman"/>
                <w:noProof/>
                <w:color w:val="FF0000"/>
              </w:rPr>
            </w:pPr>
            <w:hyperlink w:anchor="_bookmark67" w:history="1">
              <w:r w:rsidR="00D56BB0" w:rsidRPr="001C0237">
                <w:rPr>
                  <w:rFonts w:ascii="Times New Roman" w:hAnsi="Times New Roman" w:cs="Times New Roman"/>
                  <w:noProof/>
                  <w:color w:val="FF0000"/>
                </w:rPr>
                <w:t>Tablo 12: GZFT Listesi</w:t>
              </w:r>
            </w:hyperlink>
          </w:p>
        </w:tc>
        <w:tc>
          <w:tcPr>
            <w:tcW w:w="1017" w:type="dxa"/>
          </w:tcPr>
          <w:p w14:paraId="52E3B567" w14:textId="17092EAE" w:rsidR="00D56BB0" w:rsidRPr="001C0237" w:rsidRDefault="005E7B04"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Pr>
                <w:rFonts w:ascii="Times New Roman" w:hAnsi="Times New Roman" w:cs="Times New Roman"/>
                <w:noProof/>
                <w:color w:val="FF0000"/>
              </w:rPr>
              <w:t>21</w:t>
            </w:r>
          </w:p>
        </w:tc>
      </w:tr>
      <w:tr w:rsidR="00D56BB0" w:rsidRPr="0007479A" w14:paraId="7D1D014D" w14:textId="77777777" w:rsidTr="00463A8D">
        <w:trPr>
          <w:gridAfter w:val="1"/>
          <w:wAfter w:w="280" w:type="dxa"/>
        </w:trPr>
        <w:tc>
          <w:tcPr>
            <w:tcW w:w="8053" w:type="dxa"/>
            <w:gridSpan w:val="2"/>
          </w:tcPr>
          <w:p w14:paraId="62DCC050" w14:textId="77777777" w:rsidR="00D56BB0" w:rsidRPr="001C0237" w:rsidRDefault="0052314D" w:rsidP="000A0A93">
            <w:pPr>
              <w:pStyle w:val="GvdeMetni"/>
              <w:tabs>
                <w:tab w:val="right" w:leader="dot" w:pos="9202"/>
              </w:tabs>
              <w:spacing w:line="276" w:lineRule="auto"/>
              <w:rPr>
                <w:rFonts w:ascii="Times New Roman" w:hAnsi="Times New Roman" w:cs="Times New Roman"/>
                <w:noProof/>
                <w:color w:val="FF0000"/>
              </w:rPr>
            </w:pPr>
            <w:hyperlink w:anchor="_bookmark71" w:history="1">
              <w:r w:rsidR="00D56BB0" w:rsidRPr="001C0237">
                <w:rPr>
                  <w:rFonts w:ascii="Times New Roman" w:hAnsi="Times New Roman" w:cs="Times New Roman"/>
                  <w:noProof/>
                  <w:color w:val="FF0000"/>
                </w:rPr>
                <w:t>Tablo 13: Tespitler ve İhtiyaçlar</w:t>
              </w:r>
            </w:hyperlink>
          </w:p>
        </w:tc>
        <w:tc>
          <w:tcPr>
            <w:tcW w:w="1017" w:type="dxa"/>
          </w:tcPr>
          <w:p w14:paraId="49CA9E05" w14:textId="6BFF78C0" w:rsidR="00D56BB0" w:rsidRPr="001C0237" w:rsidRDefault="005E7B04"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Pr>
                <w:rFonts w:ascii="Times New Roman" w:hAnsi="Times New Roman" w:cs="Times New Roman"/>
                <w:noProof/>
                <w:color w:val="FF0000"/>
              </w:rPr>
              <w:t>22</w:t>
            </w:r>
          </w:p>
        </w:tc>
      </w:tr>
      <w:tr w:rsidR="00D56BB0" w:rsidRPr="0007479A" w14:paraId="4F805E57" w14:textId="77777777" w:rsidTr="00463A8D">
        <w:trPr>
          <w:gridAfter w:val="1"/>
          <w:wAfter w:w="280" w:type="dxa"/>
        </w:trPr>
        <w:tc>
          <w:tcPr>
            <w:tcW w:w="8053" w:type="dxa"/>
            <w:gridSpan w:val="2"/>
          </w:tcPr>
          <w:p w14:paraId="5CC7DEDB" w14:textId="77777777" w:rsidR="00D56BB0" w:rsidRPr="001C0237" w:rsidRDefault="0052314D" w:rsidP="000A0A93">
            <w:pPr>
              <w:pStyle w:val="GvdeMetni"/>
              <w:tabs>
                <w:tab w:val="right" w:leader="dot" w:pos="9202"/>
              </w:tabs>
              <w:spacing w:line="276" w:lineRule="auto"/>
              <w:rPr>
                <w:rFonts w:ascii="Times New Roman" w:hAnsi="Times New Roman" w:cs="Times New Roman"/>
                <w:noProof/>
                <w:color w:val="FF0000"/>
              </w:rPr>
            </w:pPr>
            <w:hyperlink w:anchor="_bookmark73" w:history="1">
              <w:r w:rsidR="00D56BB0" w:rsidRPr="001C0237">
                <w:rPr>
                  <w:rFonts w:ascii="Times New Roman" w:hAnsi="Times New Roman" w:cs="Times New Roman"/>
                  <w:noProof/>
                  <w:color w:val="FF0000"/>
                </w:rPr>
                <w:t>Tablo 14: Stratejik Amaçlar, Hedefler</w:t>
              </w:r>
            </w:hyperlink>
          </w:p>
        </w:tc>
        <w:tc>
          <w:tcPr>
            <w:tcW w:w="1017" w:type="dxa"/>
          </w:tcPr>
          <w:p w14:paraId="7ABD695F" w14:textId="182E74FB" w:rsidR="00D56BB0" w:rsidRPr="001C0237" w:rsidRDefault="005E7B04"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Pr>
                <w:rFonts w:ascii="Times New Roman" w:hAnsi="Times New Roman" w:cs="Times New Roman"/>
                <w:noProof/>
                <w:color w:val="FF0000"/>
              </w:rPr>
              <w:t>24</w:t>
            </w:r>
          </w:p>
        </w:tc>
      </w:tr>
      <w:tr w:rsidR="00D56BB0" w:rsidRPr="0007479A" w14:paraId="15FDD6D6" w14:textId="77777777" w:rsidTr="00463A8D">
        <w:trPr>
          <w:gridAfter w:val="1"/>
          <w:wAfter w:w="280" w:type="dxa"/>
        </w:trPr>
        <w:tc>
          <w:tcPr>
            <w:tcW w:w="8053" w:type="dxa"/>
            <w:gridSpan w:val="2"/>
          </w:tcPr>
          <w:p w14:paraId="0AB02120" w14:textId="330434A1" w:rsidR="00D56BB0" w:rsidRPr="001C0237" w:rsidRDefault="0052314D" w:rsidP="000A0A93">
            <w:pPr>
              <w:pStyle w:val="GvdeMetni"/>
              <w:tabs>
                <w:tab w:val="right" w:leader="dot" w:pos="9202"/>
              </w:tabs>
              <w:spacing w:line="276" w:lineRule="auto"/>
              <w:rPr>
                <w:rFonts w:ascii="Times New Roman" w:hAnsi="Times New Roman" w:cs="Times New Roman"/>
                <w:noProof/>
                <w:color w:val="FF0000"/>
              </w:rPr>
            </w:pPr>
            <w:hyperlink w:anchor="_bookmark78" w:history="1">
              <w:r w:rsidR="00A77BE3">
                <w:rPr>
                  <w:rFonts w:ascii="Times New Roman" w:hAnsi="Times New Roman" w:cs="Times New Roman"/>
                  <w:noProof/>
                  <w:color w:val="FF0000"/>
                </w:rPr>
                <w:t>Tablo 15</w:t>
              </w:r>
              <w:r w:rsidR="00D56BB0" w:rsidRPr="001C0237">
                <w:rPr>
                  <w:rFonts w:ascii="Times New Roman" w:hAnsi="Times New Roman" w:cs="Times New Roman"/>
                  <w:noProof/>
                  <w:color w:val="FF0000"/>
                </w:rPr>
                <w:t>: Tahmini Maliyetler</w:t>
              </w:r>
            </w:hyperlink>
          </w:p>
        </w:tc>
        <w:tc>
          <w:tcPr>
            <w:tcW w:w="1017" w:type="dxa"/>
          </w:tcPr>
          <w:p w14:paraId="21F38339" w14:textId="4775F40F" w:rsidR="00D56BB0" w:rsidRPr="001C0237" w:rsidRDefault="005E7B04"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Pr>
                <w:rFonts w:ascii="Times New Roman" w:hAnsi="Times New Roman" w:cs="Times New Roman"/>
                <w:noProof/>
                <w:color w:val="FF0000"/>
              </w:rPr>
              <w:t>42</w:t>
            </w:r>
          </w:p>
        </w:tc>
      </w:tr>
      <w:tr w:rsidR="00D56BB0" w:rsidRPr="0007479A" w14:paraId="44FB01FB" w14:textId="77777777" w:rsidTr="00463A8D">
        <w:trPr>
          <w:gridAfter w:val="1"/>
          <w:wAfter w:w="280" w:type="dxa"/>
        </w:trPr>
        <w:tc>
          <w:tcPr>
            <w:tcW w:w="8053" w:type="dxa"/>
            <w:gridSpan w:val="2"/>
          </w:tcPr>
          <w:p w14:paraId="46277AE7" w14:textId="67528556" w:rsidR="00D56BB0" w:rsidRPr="001C0237" w:rsidRDefault="0052314D" w:rsidP="000A0A93">
            <w:pPr>
              <w:pStyle w:val="GvdeMetni"/>
              <w:tabs>
                <w:tab w:val="right" w:leader="dot" w:pos="9202"/>
              </w:tabs>
              <w:spacing w:line="276" w:lineRule="auto"/>
              <w:rPr>
                <w:rFonts w:ascii="Times New Roman" w:hAnsi="Times New Roman" w:cs="Times New Roman"/>
                <w:noProof/>
                <w:color w:val="FF0000"/>
              </w:rPr>
            </w:pPr>
            <w:hyperlink w:anchor="_bookmark87" w:history="1">
              <w:r w:rsidR="00A77BE3">
                <w:rPr>
                  <w:rFonts w:ascii="Times New Roman" w:hAnsi="Times New Roman" w:cs="Times New Roman"/>
                  <w:noProof/>
                  <w:color w:val="FF0000"/>
                </w:rPr>
                <w:t>Tablo 16</w:t>
              </w:r>
              <w:r w:rsidR="00D56BB0" w:rsidRPr="001C0237">
                <w:rPr>
                  <w:rFonts w:ascii="Times New Roman" w:hAnsi="Times New Roman" w:cs="Times New Roman"/>
                  <w:noProof/>
                  <w:color w:val="FF0000"/>
                </w:rPr>
                <w:t>: Strateji Geliştirme Kurulu</w:t>
              </w:r>
            </w:hyperlink>
          </w:p>
        </w:tc>
        <w:tc>
          <w:tcPr>
            <w:tcW w:w="1017" w:type="dxa"/>
          </w:tcPr>
          <w:p w14:paraId="73A2BB5E" w14:textId="505A5BAD" w:rsidR="00D56BB0" w:rsidRPr="001C0237" w:rsidRDefault="005E7B04"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Pr>
                <w:rFonts w:ascii="Times New Roman" w:hAnsi="Times New Roman" w:cs="Times New Roman"/>
                <w:noProof/>
                <w:color w:val="FF0000"/>
              </w:rPr>
              <w:t>43</w:t>
            </w:r>
          </w:p>
        </w:tc>
      </w:tr>
      <w:tr w:rsidR="00D56BB0" w:rsidRPr="0007479A" w14:paraId="3493612A" w14:textId="77777777" w:rsidTr="00463A8D">
        <w:trPr>
          <w:gridAfter w:val="1"/>
          <w:wAfter w:w="280" w:type="dxa"/>
        </w:trPr>
        <w:tc>
          <w:tcPr>
            <w:tcW w:w="8053" w:type="dxa"/>
            <w:gridSpan w:val="2"/>
          </w:tcPr>
          <w:p w14:paraId="6C87C556" w14:textId="0DB21EF3" w:rsidR="00D56BB0" w:rsidRPr="001C0237" w:rsidRDefault="0052314D" w:rsidP="000A0A93">
            <w:pPr>
              <w:pStyle w:val="GvdeMetni"/>
              <w:tabs>
                <w:tab w:val="right" w:leader="dot" w:pos="9202"/>
              </w:tabs>
              <w:spacing w:line="276" w:lineRule="auto"/>
              <w:rPr>
                <w:rFonts w:ascii="Times New Roman" w:hAnsi="Times New Roman" w:cs="Times New Roman"/>
                <w:noProof/>
                <w:color w:val="FF0000"/>
              </w:rPr>
            </w:pPr>
            <w:hyperlink w:anchor="_bookmark89" w:history="1">
              <w:r w:rsidR="00A77BE3">
                <w:rPr>
                  <w:rFonts w:ascii="Times New Roman" w:hAnsi="Times New Roman" w:cs="Times New Roman"/>
                  <w:noProof/>
                  <w:color w:val="FF0000"/>
                </w:rPr>
                <w:t>Tablo 17</w:t>
              </w:r>
              <w:r w:rsidR="00D56BB0" w:rsidRPr="001C0237">
                <w:rPr>
                  <w:rFonts w:ascii="Times New Roman" w:hAnsi="Times New Roman" w:cs="Times New Roman"/>
                  <w:noProof/>
                  <w:color w:val="FF0000"/>
                </w:rPr>
                <w:t>: Stratejik Planlama Ekibi</w:t>
              </w:r>
            </w:hyperlink>
          </w:p>
        </w:tc>
        <w:tc>
          <w:tcPr>
            <w:tcW w:w="1017" w:type="dxa"/>
          </w:tcPr>
          <w:p w14:paraId="2FAA5533" w14:textId="6B120EFC" w:rsidR="00D56BB0" w:rsidRPr="001C0237" w:rsidRDefault="005E7B04"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Pr>
                <w:rFonts w:ascii="Times New Roman" w:hAnsi="Times New Roman" w:cs="Times New Roman"/>
                <w:noProof/>
                <w:color w:val="FF0000"/>
              </w:rPr>
              <w:t>43</w:t>
            </w:r>
          </w:p>
        </w:tc>
      </w:tr>
      <w:tr w:rsidR="00D56BB0" w:rsidRPr="0007479A" w14:paraId="51310D4D" w14:textId="77777777" w:rsidTr="00463A8D">
        <w:trPr>
          <w:gridAfter w:val="1"/>
          <w:wAfter w:w="280" w:type="dxa"/>
        </w:trPr>
        <w:tc>
          <w:tcPr>
            <w:tcW w:w="8053" w:type="dxa"/>
            <w:gridSpan w:val="2"/>
          </w:tcPr>
          <w:p w14:paraId="150367B8" w14:textId="77777777" w:rsidR="00D56BB0" w:rsidRPr="0007479A" w:rsidRDefault="00D56BB0" w:rsidP="000A0A93">
            <w:pPr>
              <w:pStyle w:val="GvdeMetni"/>
              <w:tabs>
                <w:tab w:val="right" w:leader="dot" w:pos="9202"/>
              </w:tabs>
              <w:spacing w:line="276" w:lineRule="auto"/>
              <w:rPr>
                <w:noProof/>
              </w:rPr>
            </w:pPr>
          </w:p>
        </w:tc>
        <w:tc>
          <w:tcPr>
            <w:tcW w:w="1017" w:type="dxa"/>
          </w:tcPr>
          <w:p w14:paraId="3EAEC10E" w14:textId="77777777" w:rsidR="00D56BB0" w:rsidRPr="0007479A" w:rsidRDefault="00D56BB0" w:rsidP="000A0A93">
            <w:pPr>
              <w:pStyle w:val="T2"/>
              <w:tabs>
                <w:tab w:val="left" w:pos="703"/>
                <w:tab w:val="left" w:leader="dot" w:pos="8957"/>
              </w:tabs>
              <w:spacing w:before="0" w:line="276" w:lineRule="auto"/>
              <w:ind w:left="0" w:firstLine="0"/>
              <w:jc w:val="right"/>
              <w:rPr>
                <w:rFonts w:ascii="Times New Roman" w:hAnsi="Times New Roman" w:cs="Times New Roman"/>
                <w:noProof/>
              </w:rPr>
            </w:pPr>
          </w:p>
        </w:tc>
      </w:tr>
      <w:tr w:rsidR="00463A8D" w:rsidRPr="0007479A" w14:paraId="4FA0C2B7" w14:textId="77777777" w:rsidTr="00463A8D">
        <w:trPr>
          <w:gridAfter w:val="1"/>
          <w:wAfter w:w="280" w:type="dxa"/>
        </w:trPr>
        <w:tc>
          <w:tcPr>
            <w:tcW w:w="8053" w:type="dxa"/>
            <w:gridSpan w:val="2"/>
          </w:tcPr>
          <w:p w14:paraId="655ACBA2" w14:textId="77777777" w:rsidR="00463A8D" w:rsidRDefault="00463A8D" w:rsidP="000A0A93">
            <w:pPr>
              <w:pStyle w:val="GvdeMetni"/>
              <w:tabs>
                <w:tab w:val="right" w:leader="dot" w:pos="9202"/>
              </w:tabs>
              <w:spacing w:line="276" w:lineRule="auto"/>
              <w:rPr>
                <w:rStyle w:val="AklamaBavurusu"/>
              </w:rPr>
            </w:pPr>
          </w:p>
          <w:p w14:paraId="6FD2CD03" w14:textId="77777777" w:rsidR="00463A8D" w:rsidRDefault="00463A8D" w:rsidP="000A0A93">
            <w:pPr>
              <w:pStyle w:val="GvdeMetni"/>
              <w:tabs>
                <w:tab w:val="right" w:leader="dot" w:pos="9202"/>
              </w:tabs>
              <w:spacing w:line="276" w:lineRule="auto"/>
              <w:rPr>
                <w:rStyle w:val="AklamaBavurusu"/>
              </w:rPr>
            </w:pPr>
          </w:p>
        </w:tc>
        <w:tc>
          <w:tcPr>
            <w:tcW w:w="1017" w:type="dxa"/>
          </w:tcPr>
          <w:p w14:paraId="050FF117" w14:textId="77777777" w:rsidR="00463A8D" w:rsidRPr="0007479A" w:rsidRDefault="00463A8D" w:rsidP="000A0A93">
            <w:pPr>
              <w:pStyle w:val="T2"/>
              <w:tabs>
                <w:tab w:val="left" w:pos="703"/>
                <w:tab w:val="left" w:leader="dot" w:pos="8957"/>
              </w:tabs>
              <w:spacing w:before="0" w:line="276" w:lineRule="auto"/>
              <w:ind w:left="0" w:firstLine="0"/>
              <w:jc w:val="right"/>
              <w:rPr>
                <w:rFonts w:ascii="Times New Roman" w:hAnsi="Times New Roman" w:cs="Times New Roman"/>
                <w:noProof/>
              </w:rPr>
            </w:pPr>
          </w:p>
        </w:tc>
      </w:tr>
      <w:tr w:rsidR="0006490E" w:rsidRPr="0007479A" w14:paraId="77752826" w14:textId="77777777" w:rsidTr="00463A8D">
        <w:tc>
          <w:tcPr>
            <w:tcW w:w="7897" w:type="dxa"/>
          </w:tcPr>
          <w:p w14:paraId="770BBCBC" w14:textId="7738D7DC" w:rsidR="0006490E" w:rsidRPr="0007479A" w:rsidRDefault="00DC3B9A" w:rsidP="000A0A93">
            <w:pPr>
              <w:pStyle w:val="Balk1"/>
              <w:spacing w:before="0" w:line="276" w:lineRule="auto"/>
              <w:ind w:left="0" w:firstLine="0"/>
              <w:outlineLvl w:val="0"/>
              <w:rPr>
                <w:rFonts w:ascii="Times New Roman" w:hAnsi="Times New Roman" w:cs="Times New Roman"/>
                <w:noProof/>
                <w:color w:val="000000" w:themeColor="text1"/>
                <w:sz w:val="24"/>
                <w:szCs w:val="24"/>
              </w:rPr>
            </w:pPr>
            <w:r w:rsidRPr="0007479A">
              <w:rPr>
                <w:noProof/>
              </w:rPr>
              <w:br w:type="page"/>
            </w:r>
            <w:r w:rsidR="0006490E" w:rsidRPr="0007479A">
              <w:rPr>
                <w:rFonts w:ascii="Times New Roman" w:hAnsi="Times New Roman" w:cs="Times New Roman"/>
                <w:noProof/>
                <w:color w:val="000000" w:themeColor="text1"/>
                <w:sz w:val="24"/>
                <w:szCs w:val="24"/>
              </w:rPr>
              <w:t>ŞEKİLLER</w:t>
            </w:r>
          </w:p>
        </w:tc>
        <w:tc>
          <w:tcPr>
            <w:tcW w:w="1453" w:type="dxa"/>
            <w:gridSpan w:val="3"/>
          </w:tcPr>
          <w:p w14:paraId="18545CB4" w14:textId="789DE6D3" w:rsidR="0006490E" w:rsidRPr="00145D36" w:rsidRDefault="00145D36" w:rsidP="000A0A93">
            <w:pPr>
              <w:pStyle w:val="T2"/>
              <w:tabs>
                <w:tab w:val="left" w:pos="703"/>
                <w:tab w:val="left" w:leader="dot" w:pos="8957"/>
              </w:tabs>
              <w:spacing w:before="0" w:line="276" w:lineRule="auto"/>
              <w:ind w:left="0" w:firstLine="0"/>
              <w:jc w:val="right"/>
              <w:rPr>
                <w:rFonts w:ascii="Times New Roman" w:hAnsi="Times New Roman" w:cs="Times New Roman"/>
                <w:b/>
                <w:noProof/>
              </w:rPr>
            </w:pPr>
            <w:r w:rsidRPr="00145D36">
              <w:rPr>
                <w:rFonts w:ascii="Times New Roman" w:hAnsi="Times New Roman" w:cs="Times New Roman"/>
                <w:b/>
                <w:noProof/>
              </w:rPr>
              <w:t>SAYFA</w:t>
            </w:r>
          </w:p>
        </w:tc>
      </w:tr>
      <w:tr w:rsidR="0006490E" w:rsidRPr="001C0237" w14:paraId="2EB3D10B" w14:textId="77777777" w:rsidTr="00463A8D">
        <w:tc>
          <w:tcPr>
            <w:tcW w:w="7897" w:type="dxa"/>
          </w:tcPr>
          <w:p w14:paraId="649233F0" w14:textId="7E3A2203" w:rsidR="0006490E" w:rsidRPr="001C0237" w:rsidRDefault="0052314D" w:rsidP="00895758">
            <w:pPr>
              <w:pStyle w:val="GvdeMetni"/>
              <w:tabs>
                <w:tab w:val="right" w:leader="dot" w:pos="9199"/>
              </w:tabs>
              <w:spacing w:line="276" w:lineRule="auto"/>
              <w:rPr>
                <w:rFonts w:ascii="Times New Roman" w:hAnsi="Times New Roman" w:cs="Times New Roman"/>
                <w:noProof/>
                <w:color w:val="FF0000"/>
              </w:rPr>
            </w:pPr>
            <w:hyperlink w:anchor="_bookmark6" w:history="1">
              <w:r w:rsidR="0006490E" w:rsidRPr="001C0237">
                <w:rPr>
                  <w:rFonts w:ascii="Times New Roman" w:hAnsi="Times New Roman" w:cs="Times New Roman"/>
                  <w:noProof/>
                  <w:color w:val="FF0000"/>
                </w:rPr>
                <w:t xml:space="preserve">Şekil 1: </w:t>
              </w:r>
              <w:r w:rsidR="005B3150">
                <w:rPr>
                  <w:rFonts w:ascii="Times New Roman" w:hAnsi="Times New Roman" w:cs="Times New Roman"/>
                  <w:noProof/>
                  <w:color w:val="FF0000"/>
                </w:rPr>
                <w:t xml:space="preserve">Yukarı Çarıkçı </w:t>
              </w:r>
              <w:r w:rsidR="0006490E" w:rsidRPr="001C0237">
                <w:rPr>
                  <w:rFonts w:ascii="Times New Roman" w:hAnsi="Times New Roman" w:cs="Times New Roman"/>
                  <w:noProof/>
                  <w:color w:val="FF0000"/>
                </w:rPr>
                <w:t>İlkokulu</w:t>
              </w:r>
              <w:r w:rsidR="005B3150">
                <w:rPr>
                  <w:rFonts w:ascii="Times New Roman" w:hAnsi="Times New Roman" w:cs="Times New Roman"/>
                  <w:noProof/>
                  <w:color w:val="FF0000"/>
                </w:rPr>
                <w:t xml:space="preserve">-Ortaokulu </w:t>
              </w:r>
              <w:r w:rsidR="0006490E" w:rsidRPr="001C0237">
                <w:rPr>
                  <w:rFonts w:ascii="Times New Roman" w:hAnsi="Times New Roman" w:cs="Times New Roman"/>
                  <w:noProof/>
                  <w:color w:val="FF0000"/>
                </w:rPr>
                <w:t xml:space="preserve"> </w:t>
              </w:r>
              <w:r w:rsidR="00895758">
                <w:rPr>
                  <w:rFonts w:ascii="Times New Roman" w:hAnsi="Times New Roman" w:cs="Times New Roman"/>
                  <w:noProof/>
                  <w:color w:val="FF0000"/>
                </w:rPr>
                <w:t>2024-2028</w:t>
              </w:r>
              <w:r w:rsidR="0006490E" w:rsidRPr="001C0237">
                <w:rPr>
                  <w:rFonts w:ascii="Times New Roman" w:hAnsi="Times New Roman" w:cs="Times New Roman"/>
                  <w:noProof/>
                  <w:color w:val="FF0000"/>
                </w:rPr>
                <w:t xml:space="preserve"> Stratejik Plan Hazırlama Modeli</w:t>
              </w:r>
            </w:hyperlink>
          </w:p>
        </w:tc>
        <w:tc>
          <w:tcPr>
            <w:tcW w:w="1453" w:type="dxa"/>
            <w:gridSpan w:val="3"/>
          </w:tcPr>
          <w:p w14:paraId="57DF5B06" w14:textId="429B782F" w:rsidR="0006490E" w:rsidRPr="001C0237" w:rsidRDefault="00C901BF"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Pr>
                <w:rFonts w:ascii="Times New Roman" w:hAnsi="Times New Roman" w:cs="Times New Roman"/>
                <w:noProof/>
                <w:color w:val="FF0000"/>
              </w:rPr>
              <w:t>8</w:t>
            </w:r>
          </w:p>
        </w:tc>
      </w:tr>
      <w:tr w:rsidR="0006490E" w:rsidRPr="001C0237" w14:paraId="6F97A42B" w14:textId="77777777" w:rsidTr="00463A8D">
        <w:tc>
          <w:tcPr>
            <w:tcW w:w="7897" w:type="dxa"/>
          </w:tcPr>
          <w:p w14:paraId="436760FF" w14:textId="77777777" w:rsidR="0006490E" w:rsidRPr="001C0237" w:rsidRDefault="0052314D" w:rsidP="000A0A93">
            <w:pPr>
              <w:pStyle w:val="GvdeMetni"/>
              <w:tabs>
                <w:tab w:val="right" w:leader="dot" w:pos="9199"/>
              </w:tabs>
              <w:spacing w:line="276" w:lineRule="auto"/>
              <w:rPr>
                <w:rFonts w:ascii="Times New Roman" w:hAnsi="Times New Roman" w:cs="Times New Roman"/>
                <w:noProof/>
                <w:color w:val="FF0000"/>
              </w:rPr>
            </w:pPr>
            <w:hyperlink w:anchor="_bookmark6" w:history="1">
              <w:r w:rsidR="0006490E" w:rsidRPr="001C0237">
                <w:rPr>
                  <w:rFonts w:ascii="Times New Roman" w:hAnsi="Times New Roman" w:cs="Times New Roman"/>
                  <w:noProof/>
                  <w:color w:val="FF0000"/>
                </w:rPr>
                <w:t>Şekil 2: Yönetici, Öğretmen ve Personel İç Paydaş Anketi Sonuçları A</w:t>
              </w:r>
            </w:hyperlink>
          </w:p>
        </w:tc>
        <w:tc>
          <w:tcPr>
            <w:tcW w:w="1453" w:type="dxa"/>
            <w:gridSpan w:val="3"/>
          </w:tcPr>
          <w:p w14:paraId="7000F3D8" w14:textId="02D95871" w:rsidR="0006490E" w:rsidRPr="001C0237" w:rsidRDefault="00C901BF"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Pr>
                <w:rFonts w:ascii="Times New Roman" w:hAnsi="Times New Roman" w:cs="Times New Roman"/>
                <w:noProof/>
                <w:color w:val="FF0000"/>
              </w:rPr>
              <w:t>13</w:t>
            </w:r>
          </w:p>
        </w:tc>
      </w:tr>
      <w:tr w:rsidR="0006490E" w:rsidRPr="001C0237" w14:paraId="46A8DDAA" w14:textId="77777777" w:rsidTr="00463A8D">
        <w:tc>
          <w:tcPr>
            <w:tcW w:w="7897" w:type="dxa"/>
          </w:tcPr>
          <w:p w14:paraId="27820BD2" w14:textId="77777777" w:rsidR="0006490E" w:rsidRPr="001C0237" w:rsidRDefault="0052314D" w:rsidP="000A0A93">
            <w:pPr>
              <w:pStyle w:val="GvdeMetni"/>
              <w:tabs>
                <w:tab w:val="right" w:leader="dot" w:pos="9199"/>
              </w:tabs>
              <w:spacing w:line="276" w:lineRule="auto"/>
              <w:rPr>
                <w:rFonts w:ascii="Times New Roman" w:hAnsi="Times New Roman" w:cs="Times New Roman"/>
                <w:noProof/>
                <w:color w:val="FF0000"/>
              </w:rPr>
            </w:pPr>
            <w:hyperlink w:anchor="_bookmark6" w:history="1">
              <w:r w:rsidR="0006490E" w:rsidRPr="001C0237">
                <w:rPr>
                  <w:rFonts w:ascii="Times New Roman" w:hAnsi="Times New Roman" w:cs="Times New Roman"/>
                  <w:noProof/>
                  <w:color w:val="FF0000"/>
                </w:rPr>
                <w:t xml:space="preserve">Şekil 3: Yönetici, Öğretmen ve Personel İç Paydaş Anketi Sonuçları </w:t>
              </w:r>
            </w:hyperlink>
            <w:r w:rsidR="0006490E" w:rsidRPr="001C0237">
              <w:rPr>
                <w:rFonts w:ascii="Times New Roman" w:hAnsi="Times New Roman" w:cs="Times New Roman"/>
                <w:noProof/>
                <w:color w:val="FF0000"/>
              </w:rPr>
              <w:t>B</w:t>
            </w:r>
          </w:p>
        </w:tc>
        <w:tc>
          <w:tcPr>
            <w:tcW w:w="1453" w:type="dxa"/>
            <w:gridSpan w:val="3"/>
          </w:tcPr>
          <w:p w14:paraId="430C370E" w14:textId="32C05F0D" w:rsidR="0006490E" w:rsidRPr="001C0237" w:rsidRDefault="00C901BF"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Pr>
                <w:rFonts w:ascii="Times New Roman" w:hAnsi="Times New Roman" w:cs="Times New Roman"/>
                <w:noProof/>
                <w:color w:val="FF0000"/>
              </w:rPr>
              <w:t>14</w:t>
            </w:r>
          </w:p>
        </w:tc>
      </w:tr>
      <w:tr w:rsidR="0006490E" w:rsidRPr="001C0237" w14:paraId="1C020D3B" w14:textId="77777777" w:rsidTr="00463A8D">
        <w:tc>
          <w:tcPr>
            <w:tcW w:w="7897" w:type="dxa"/>
          </w:tcPr>
          <w:p w14:paraId="574CAAD5" w14:textId="77777777" w:rsidR="0006490E" w:rsidRPr="001C0237" w:rsidRDefault="0052314D" w:rsidP="000A0A93">
            <w:pPr>
              <w:pStyle w:val="GvdeMetni"/>
              <w:tabs>
                <w:tab w:val="right" w:leader="dot" w:pos="9199"/>
              </w:tabs>
              <w:spacing w:line="276" w:lineRule="auto"/>
              <w:rPr>
                <w:rFonts w:ascii="Times New Roman" w:hAnsi="Times New Roman" w:cs="Times New Roman"/>
                <w:noProof/>
                <w:color w:val="FF0000"/>
              </w:rPr>
            </w:pPr>
            <w:hyperlink w:anchor="_bookmark6" w:history="1">
              <w:r w:rsidR="0006490E" w:rsidRPr="001C0237">
                <w:rPr>
                  <w:rFonts w:ascii="Times New Roman" w:hAnsi="Times New Roman" w:cs="Times New Roman"/>
                  <w:noProof/>
                  <w:color w:val="FF0000"/>
                </w:rPr>
                <w:t xml:space="preserve">Şekil 4: Yönetici, Öğretmen ve Personel İç Paydaş Anketi Sonuçları </w:t>
              </w:r>
            </w:hyperlink>
            <w:r w:rsidR="0006490E" w:rsidRPr="001C0237">
              <w:rPr>
                <w:rFonts w:ascii="Times New Roman" w:hAnsi="Times New Roman" w:cs="Times New Roman"/>
                <w:noProof/>
                <w:color w:val="FF0000"/>
              </w:rPr>
              <w:t>C</w:t>
            </w:r>
          </w:p>
        </w:tc>
        <w:tc>
          <w:tcPr>
            <w:tcW w:w="1453" w:type="dxa"/>
            <w:gridSpan w:val="3"/>
          </w:tcPr>
          <w:p w14:paraId="334292AF" w14:textId="5EC4DDD7" w:rsidR="0006490E" w:rsidRPr="001C0237" w:rsidRDefault="00C901BF"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Pr>
                <w:rFonts w:ascii="Times New Roman" w:hAnsi="Times New Roman" w:cs="Times New Roman"/>
                <w:noProof/>
                <w:color w:val="FF0000"/>
              </w:rPr>
              <w:t>15</w:t>
            </w:r>
          </w:p>
        </w:tc>
      </w:tr>
      <w:tr w:rsidR="0006490E" w:rsidRPr="001C0237" w14:paraId="772CF2DF" w14:textId="77777777" w:rsidTr="00463A8D">
        <w:tc>
          <w:tcPr>
            <w:tcW w:w="7897" w:type="dxa"/>
          </w:tcPr>
          <w:p w14:paraId="15C2591E" w14:textId="77777777" w:rsidR="0006490E" w:rsidRPr="001C0237" w:rsidRDefault="0006490E" w:rsidP="000A0A93">
            <w:pPr>
              <w:pStyle w:val="GvdeMetni"/>
              <w:tabs>
                <w:tab w:val="right" w:leader="dot" w:pos="9199"/>
              </w:tabs>
              <w:spacing w:line="276" w:lineRule="auto"/>
              <w:rPr>
                <w:rFonts w:ascii="Times New Roman" w:hAnsi="Times New Roman" w:cs="Times New Roman"/>
                <w:noProof/>
                <w:color w:val="FF0000"/>
              </w:rPr>
            </w:pPr>
            <w:r w:rsidRPr="001C0237">
              <w:rPr>
                <w:rFonts w:ascii="Times New Roman" w:hAnsi="Times New Roman" w:cs="Times New Roman"/>
                <w:noProof/>
                <w:color w:val="FF0000"/>
              </w:rPr>
              <w:t>Şekil 5: Öğrenci ve Veli İç Paydaş Anketi Sonuçları A</w:t>
            </w:r>
          </w:p>
        </w:tc>
        <w:tc>
          <w:tcPr>
            <w:tcW w:w="1453" w:type="dxa"/>
            <w:gridSpan w:val="3"/>
          </w:tcPr>
          <w:p w14:paraId="5BE18EB7" w14:textId="5148FFA0" w:rsidR="0006490E" w:rsidRPr="001C0237" w:rsidRDefault="00C901BF"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Pr>
                <w:rFonts w:ascii="Times New Roman" w:hAnsi="Times New Roman" w:cs="Times New Roman"/>
                <w:noProof/>
                <w:color w:val="FF0000"/>
              </w:rPr>
              <w:t>16</w:t>
            </w:r>
          </w:p>
        </w:tc>
      </w:tr>
      <w:tr w:rsidR="0006490E" w:rsidRPr="001C0237" w14:paraId="0680C61C" w14:textId="77777777" w:rsidTr="00463A8D">
        <w:tc>
          <w:tcPr>
            <w:tcW w:w="7897" w:type="dxa"/>
          </w:tcPr>
          <w:p w14:paraId="126E4089" w14:textId="77777777" w:rsidR="0006490E" w:rsidRPr="001C0237" w:rsidRDefault="0006490E" w:rsidP="000A0A93">
            <w:pPr>
              <w:pStyle w:val="GvdeMetni"/>
              <w:tabs>
                <w:tab w:val="right" w:leader="dot" w:pos="9199"/>
              </w:tabs>
              <w:spacing w:line="276" w:lineRule="auto"/>
              <w:rPr>
                <w:rFonts w:ascii="Times New Roman" w:hAnsi="Times New Roman" w:cs="Times New Roman"/>
                <w:noProof/>
                <w:color w:val="FF0000"/>
              </w:rPr>
            </w:pPr>
            <w:r w:rsidRPr="001C0237">
              <w:rPr>
                <w:rFonts w:ascii="Times New Roman" w:hAnsi="Times New Roman" w:cs="Times New Roman"/>
                <w:noProof/>
                <w:color w:val="FF0000"/>
              </w:rPr>
              <w:t>Şekil 6: Öğrenci ve Veli İç Paydaş Anketi Sonuçları B</w:t>
            </w:r>
          </w:p>
        </w:tc>
        <w:tc>
          <w:tcPr>
            <w:tcW w:w="1453" w:type="dxa"/>
            <w:gridSpan w:val="3"/>
          </w:tcPr>
          <w:p w14:paraId="2AAE946C" w14:textId="00D019AB" w:rsidR="0006490E" w:rsidRPr="001C0237" w:rsidRDefault="002472FB"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Pr>
                <w:rFonts w:ascii="Times New Roman" w:hAnsi="Times New Roman" w:cs="Times New Roman"/>
                <w:noProof/>
                <w:color w:val="FF0000"/>
              </w:rPr>
              <w:t>17</w:t>
            </w:r>
          </w:p>
        </w:tc>
      </w:tr>
      <w:tr w:rsidR="0006490E" w:rsidRPr="001C0237" w14:paraId="4ED7F21D" w14:textId="77777777" w:rsidTr="00463A8D">
        <w:tc>
          <w:tcPr>
            <w:tcW w:w="7897" w:type="dxa"/>
          </w:tcPr>
          <w:p w14:paraId="153CCF9B" w14:textId="77777777" w:rsidR="0006490E" w:rsidRPr="001C0237" w:rsidRDefault="0006490E" w:rsidP="000A0A93">
            <w:pPr>
              <w:pStyle w:val="GvdeMetni"/>
              <w:tabs>
                <w:tab w:val="right" w:leader="dot" w:pos="9199"/>
              </w:tabs>
              <w:spacing w:line="276" w:lineRule="auto"/>
              <w:rPr>
                <w:rFonts w:ascii="Times New Roman" w:hAnsi="Times New Roman" w:cs="Times New Roman"/>
                <w:noProof/>
                <w:color w:val="FF0000"/>
              </w:rPr>
            </w:pPr>
            <w:r w:rsidRPr="001C0237">
              <w:rPr>
                <w:rFonts w:ascii="Times New Roman" w:hAnsi="Times New Roman" w:cs="Times New Roman"/>
                <w:noProof/>
                <w:color w:val="FF0000"/>
              </w:rPr>
              <w:t>Şekil 7: Öğrenci ve Veli İç Paydaş Anketi Sonuçları C</w:t>
            </w:r>
          </w:p>
        </w:tc>
        <w:tc>
          <w:tcPr>
            <w:tcW w:w="1453" w:type="dxa"/>
            <w:gridSpan w:val="3"/>
          </w:tcPr>
          <w:p w14:paraId="58F51FF5" w14:textId="129145E9" w:rsidR="0006490E" w:rsidRPr="001C0237" w:rsidRDefault="002472FB"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Pr>
                <w:rFonts w:ascii="Times New Roman" w:hAnsi="Times New Roman" w:cs="Times New Roman"/>
                <w:noProof/>
                <w:color w:val="FF0000"/>
              </w:rPr>
              <w:t>18</w:t>
            </w:r>
          </w:p>
        </w:tc>
      </w:tr>
      <w:tr w:rsidR="0006490E" w:rsidRPr="001C0237" w14:paraId="6D5BB0BC" w14:textId="77777777" w:rsidTr="00463A8D">
        <w:tc>
          <w:tcPr>
            <w:tcW w:w="7897" w:type="dxa"/>
          </w:tcPr>
          <w:p w14:paraId="4D7022E4" w14:textId="77777777" w:rsidR="0006490E" w:rsidRPr="001C0237" w:rsidRDefault="0052314D" w:rsidP="000A0A93">
            <w:pPr>
              <w:pStyle w:val="T2"/>
              <w:tabs>
                <w:tab w:val="left" w:pos="703"/>
                <w:tab w:val="left" w:leader="dot" w:pos="8957"/>
              </w:tabs>
              <w:spacing w:before="0" w:line="276" w:lineRule="auto"/>
              <w:ind w:left="0" w:firstLine="0"/>
              <w:rPr>
                <w:rFonts w:ascii="Times New Roman" w:hAnsi="Times New Roman" w:cs="Times New Roman"/>
                <w:noProof/>
                <w:color w:val="FF0000"/>
              </w:rPr>
            </w:pPr>
            <w:hyperlink w:anchor="_bookmark15" w:history="1">
              <w:r w:rsidR="0006490E" w:rsidRPr="001C0237">
                <w:rPr>
                  <w:rFonts w:ascii="Times New Roman" w:hAnsi="Times New Roman" w:cs="Times New Roman"/>
                  <w:noProof/>
                  <w:color w:val="FF0000"/>
                </w:rPr>
                <w:t xml:space="preserve">Şekil 8: Stratejik Plan İzleme ve Değerlendirme </w:t>
              </w:r>
            </w:hyperlink>
            <w:r w:rsidR="0006490E" w:rsidRPr="001C0237">
              <w:rPr>
                <w:rFonts w:ascii="Times New Roman" w:hAnsi="Times New Roman" w:cs="Times New Roman"/>
                <w:noProof/>
                <w:color w:val="FF0000"/>
              </w:rPr>
              <w:t>Modeli</w:t>
            </w:r>
          </w:p>
        </w:tc>
        <w:tc>
          <w:tcPr>
            <w:tcW w:w="1453" w:type="dxa"/>
            <w:gridSpan w:val="3"/>
          </w:tcPr>
          <w:p w14:paraId="61F7754B" w14:textId="6549E0FB" w:rsidR="0006490E" w:rsidRPr="001C0237" w:rsidRDefault="00C901BF"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Pr>
                <w:rFonts w:ascii="Times New Roman" w:hAnsi="Times New Roman" w:cs="Times New Roman"/>
                <w:noProof/>
                <w:color w:val="FF0000"/>
              </w:rPr>
              <w:t>43</w:t>
            </w:r>
          </w:p>
        </w:tc>
      </w:tr>
    </w:tbl>
    <w:p w14:paraId="5E2D55DB" w14:textId="77777777" w:rsidR="00000EFE" w:rsidRPr="001C0237" w:rsidRDefault="00000EFE" w:rsidP="00000EFE">
      <w:pPr>
        <w:pStyle w:val="T2"/>
        <w:tabs>
          <w:tab w:val="left" w:pos="703"/>
          <w:tab w:val="left" w:leader="dot" w:pos="8957"/>
        </w:tabs>
        <w:spacing w:before="0" w:line="276" w:lineRule="auto"/>
        <w:ind w:left="0" w:firstLine="0"/>
        <w:rPr>
          <w:rFonts w:ascii="Times New Roman" w:hAnsi="Times New Roman" w:cs="Times New Roman"/>
          <w:noProof/>
          <w:color w:val="FF0000"/>
        </w:rPr>
      </w:pPr>
    </w:p>
    <w:p w14:paraId="0C43A594" w14:textId="77777777" w:rsidR="00000EFE" w:rsidRPr="0007479A" w:rsidRDefault="00000EFE" w:rsidP="00000EFE">
      <w:pPr>
        <w:pStyle w:val="T2"/>
        <w:tabs>
          <w:tab w:val="left" w:pos="703"/>
          <w:tab w:val="left" w:leader="dot" w:pos="8957"/>
        </w:tabs>
        <w:spacing w:before="0" w:line="276" w:lineRule="auto"/>
        <w:ind w:left="0" w:firstLine="0"/>
        <w:rPr>
          <w:rFonts w:ascii="Times New Roman" w:hAnsi="Times New Roman" w:cs="Times New Roman"/>
          <w:noProof/>
          <w:color w:val="E36C0A" w:themeColor="accent6" w:themeShade="BF"/>
        </w:rPr>
      </w:pPr>
    </w:p>
    <w:p w14:paraId="1A33CB47" w14:textId="77777777" w:rsidR="00000EFE" w:rsidRPr="0007479A" w:rsidRDefault="00000EFE" w:rsidP="00000EFE">
      <w:pPr>
        <w:pStyle w:val="T2"/>
        <w:tabs>
          <w:tab w:val="left" w:pos="703"/>
          <w:tab w:val="left" w:leader="dot" w:pos="8957"/>
        </w:tabs>
        <w:spacing w:before="0" w:line="276" w:lineRule="auto"/>
        <w:ind w:left="0" w:firstLine="0"/>
        <w:rPr>
          <w:rFonts w:ascii="Times New Roman" w:hAnsi="Times New Roman" w:cs="Times New Roman"/>
          <w:noProof/>
          <w:color w:val="E36C0A" w:themeColor="accent6" w:themeShade="BF"/>
        </w:rPr>
      </w:pPr>
    </w:p>
    <w:p w14:paraId="500A1239" w14:textId="77777777" w:rsidR="00000EFE" w:rsidRPr="0007479A" w:rsidRDefault="00000EFE" w:rsidP="00000EFE">
      <w:pPr>
        <w:pStyle w:val="T2"/>
        <w:tabs>
          <w:tab w:val="left" w:pos="703"/>
          <w:tab w:val="left" w:leader="dot" w:pos="8957"/>
        </w:tabs>
        <w:spacing w:before="0" w:line="276" w:lineRule="auto"/>
        <w:ind w:left="0" w:firstLine="0"/>
        <w:rPr>
          <w:rFonts w:ascii="Times New Roman" w:hAnsi="Times New Roman" w:cs="Times New Roman"/>
          <w:noProof/>
          <w:color w:val="E36C0A" w:themeColor="accent6" w:themeShade="BF"/>
        </w:rPr>
      </w:pPr>
    </w:p>
    <w:p w14:paraId="2D69EDB9" w14:textId="77777777" w:rsidR="00C83654" w:rsidRPr="0007479A" w:rsidRDefault="00C83654" w:rsidP="00A763E4">
      <w:pPr>
        <w:pStyle w:val="GvdeMetni"/>
        <w:spacing w:line="276" w:lineRule="auto"/>
        <w:rPr>
          <w:rFonts w:ascii="Times New Roman" w:hAnsi="Times New Roman" w:cs="Times New Roman"/>
          <w:noProof/>
        </w:rPr>
      </w:pPr>
    </w:p>
    <w:p w14:paraId="53D1A3F4" w14:textId="77777777" w:rsidR="00C83654" w:rsidRPr="0007479A" w:rsidRDefault="00C83654" w:rsidP="00A763E4">
      <w:pPr>
        <w:pStyle w:val="GvdeMetni"/>
        <w:spacing w:line="276" w:lineRule="auto"/>
        <w:rPr>
          <w:rFonts w:ascii="Times New Roman" w:hAnsi="Times New Roman" w:cs="Times New Roman"/>
          <w:noProof/>
        </w:rPr>
      </w:pPr>
    </w:p>
    <w:p w14:paraId="2C8BA800" w14:textId="77777777" w:rsidR="00C83654" w:rsidRPr="0007479A" w:rsidRDefault="00C83654" w:rsidP="00A763E4">
      <w:pPr>
        <w:pStyle w:val="GvdeMetni"/>
        <w:spacing w:line="276" w:lineRule="auto"/>
        <w:rPr>
          <w:rFonts w:ascii="Times New Roman" w:hAnsi="Times New Roman" w:cs="Times New Roman"/>
          <w:noProof/>
        </w:rPr>
      </w:pPr>
    </w:p>
    <w:p w14:paraId="04B8D21C" w14:textId="77777777" w:rsidR="00FD3545" w:rsidRPr="0007479A" w:rsidRDefault="00FD3545" w:rsidP="00A763E4">
      <w:pPr>
        <w:pStyle w:val="GvdeMetni"/>
        <w:spacing w:line="276" w:lineRule="auto"/>
        <w:rPr>
          <w:rFonts w:ascii="Times New Roman" w:hAnsi="Times New Roman" w:cs="Times New Roman"/>
          <w:noProof/>
        </w:rPr>
      </w:pPr>
    </w:p>
    <w:p w14:paraId="416121F0" w14:textId="77777777" w:rsidR="00000EFE" w:rsidRPr="0007479A" w:rsidRDefault="00000EFE" w:rsidP="00A763E4">
      <w:pPr>
        <w:pStyle w:val="GvdeMetni"/>
        <w:spacing w:line="276" w:lineRule="auto"/>
        <w:rPr>
          <w:rFonts w:ascii="Times New Roman" w:hAnsi="Times New Roman" w:cs="Times New Roman"/>
          <w:noProof/>
        </w:rPr>
      </w:pPr>
    </w:p>
    <w:p w14:paraId="465FBCA5" w14:textId="77777777" w:rsidR="00C23705" w:rsidRPr="0007479A" w:rsidRDefault="00C23705" w:rsidP="00A763E4">
      <w:pPr>
        <w:pStyle w:val="GvdeMetni"/>
        <w:spacing w:line="276" w:lineRule="auto"/>
        <w:rPr>
          <w:rFonts w:ascii="Times New Roman" w:hAnsi="Times New Roman" w:cs="Times New Roman"/>
          <w:noProof/>
        </w:rPr>
      </w:pPr>
    </w:p>
    <w:p w14:paraId="61D4D237" w14:textId="77777777" w:rsidR="00000EFE" w:rsidRPr="0007479A" w:rsidRDefault="00000EFE" w:rsidP="00A763E4">
      <w:pPr>
        <w:pStyle w:val="GvdeMetni"/>
        <w:spacing w:line="276" w:lineRule="auto"/>
        <w:rPr>
          <w:rFonts w:ascii="Times New Roman" w:hAnsi="Times New Roman" w:cs="Times New Roman"/>
          <w:noProof/>
        </w:rPr>
      </w:pPr>
    </w:p>
    <w:p w14:paraId="3C9184BD" w14:textId="77777777" w:rsidR="00000EFE" w:rsidRPr="0007479A" w:rsidRDefault="00000EFE" w:rsidP="00A763E4">
      <w:pPr>
        <w:pStyle w:val="GvdeMetni"/>
        <w:spacing w:line="276" w:lineRule="auto"/>
        <w:rPr>
          <w:rFonts w:ascii="Times New Roman" w:hAnsi="Times New Roman" w:cs="Times New Roman"/>
          <w:noProof/>
        </w:rPr>
      </w:pPr>
    </w:p>
    <w:p w14:paraId="359E0AB2" w14:textId="3D999FDC" w:rsidR="00000EFE" w:rsidRDefault="00000EFE" w:rsidP="00A763E4">
      <w:pPr>
        <w:pStyle w:val="GvdeMetni"/>
        <w:spacing w:line="276" w:lineRule="auto"/>
        <w:rPr>
          <w:rFonts w:ascii="Times New Roman" w:hAnsi="Times New Roman" w:cs="Times New Roman"/>
          <w:noProof/>
        </w:rPr>
      </w:pPr>
    </w:p>
    <w:p w14:paraId="499691EA" w14:textId="77777777" w:rsidR="00C5116F" w:rsidRPr="0007479A" w:rsidRDefault="00C5116F" w:rsidP="00A763E4">
      <w:pPr>
        <w:pStyle w:val="GvdeMetni"/>
        <w:spacing w:line="276" w:lineRule="auto"/>
        <w:rPr>
          <w:rFonts w:ascii="Times New Roman" w:hAnsi="Times New Roman" w:cs="Times New Roman"/>
          <w:noProof/>
        </w:rPr>
      </w:pPr>
    </w:p>
    <w:p w14:paraId="0B0D25CF" w14:textId="77777777" w:rsidR="00000EFE" w:rsidRPr="0007479A" w:rsidRDefault="00000EFE" w:rsidP="00A763E4">
      <w:pPr>
        <w:pStyle w:val="GvdeMetni"/>
        <w:spacing w:line="276" w:lineRule="auto"/>
        <w:rPr>
          <w:rFonts w:ascii="Times New Roman" w:hAnsi="Times New Roman" w:cs="Times New Roman"/>
          <w:noProof/>
        </w:rPr>
      </w:pPr>
    </w:p>
    <w:p w14:paraId="12703332" w14:textId="77777777" w:rsidR="00000EFE" w:rsidRPr="0007479A" w:rsidRDefault="00000EFE" w:rsidP="00A763E4">
      <w:pPr>
        <w:pStyle w:val="GvdeMetni"/>
        <w:spacing w:line="276" w:lineRule="auto"/>
        <w:rPr>
          <w:rFonts w:ascii="Times New Roman" w:hAnsi="Times New Roman" w:cs="Times New Roman"/>
          <w:noProof/>
        </w:rPr>
      </w:pPr>
    </w:p>
    <w:p w14:paraId="7568B318" w14:textId="77777777" w:rsidR="00000EFE" w:rsidRPr="0007479A" w:rsidRDefault="00000EFE" w:rsidP="00A763E4">
      <w:pPr>
        <w:pStyle w:val="GvdeMetni"/>
        <w:spacing w:line="276" w:lineRule="auto"/>
        <w:rPr>
          <w:rFonts w:ascii="Times New Roman" w:hAnsi="Times New Roman" w:cs="Times New Roman"/>
          <w:noProof/>
        </w:rPr>
      </w:pPr>
    </w:p>
    <w:p w14:paraId="5C95C7CC" w14:textId="518056E5" w:rsidR="00FD3545" w:rsidRPr="0007479A" w:rsidRDefault="00133410" w:rsidP="00C5116F">
      <w:pPr>
        <w:pStyle w:val="Balk1"/>
        <w:spacing w:before="0" w:line="276" w:lineRule="auto"/>
        <w:ind w:left="136" w:firstLine="0"/>
        <w:jc w:val="center"/>
        <w:rPr>
          <w:rFonts w:ascii="Times New Roman" w:hAnsi="Times New Roman" w:cs="Times New Roman"/>
          <w:noProof/>
          <w:color w:val="000000" w:themeColor="text1"/>
          <w:sz w:val="24"/>
          <w:szCs w:val="24"/>
        </w:rPr>
      </w:pPr>
      <w:bookmarkStart w:id="0" w:name="_bookmark2"/>
      <w:bookmarkStart w:id="1" w:name="_bookmark3"/>
      <w:bookmarkEnd w:id="0"/>
      <w:bookmarkEnd w:id="1"/>
      <w:r w:rsidRPr="0007479A">
        <w:rPr>
          <w:rFonts w:ascii="Times New Roman" w:hAnsi="Times New Roman" w:cs="Times New Roman"/>
          <w:noProof/>
          <w:color w:val="000000" w:themeColor="text1"/>
          <w:sz w:val="24"/>
          <w:szCs w:val="24"/>
        </w:rPr>
        <w:t>TANIMLAR</w:t>
      </w:r>
    </w:p>
    <w:p w14:paraId="791EC76E" w14:textId="77777777" w:rsidR="00C83654" w:rsidRPr="0007479A" w:rsidRDefault="00C83654" w:rsidP="00A763E4">
      <w:pPr>
        <w:pStyle w:val="Balk1"/>
        <w:spacing w:before="0" w:line="276" w:lineRule="auto"/>
        <w:ind w:left="136" w:firstLine="0"/>
        <w:rPr>
          <w:rFonts w:ascii="Times New Roman" w:hAnsi="Times New Roman" w:cs="Times New Roman"/>
          <w:noProof/>
          <w:color w:val="002060"/>
          <w:sz w:val="24"/>
          <w:szCs w:val="24"/>
        </w:rPr>
      </w:pPr>
    </w:p>
    <w:p w14:paraId="2CD5BD80" w14:textId="77777777" w:rsidR="00AF0BC8" w:rsidRPr="0007479A" w:rsidRDefault="009F3F10" w:rsidP="00AF0BC8">
      <w:pPr>
        <w:pStyle w:val="GvdeMetni"/>
        <w:spacing w:line="276" w:lineRule="auto"/>
        <w:ind w:left="136" w:right="133"/>
        <w:jc w:val="both"/>
        <w:rPr>
          <w:rFonts w:ascii="Times New Roman" w:hAnsi="Times New Roman" w:cs="Times New Roman"/>
          <w:b/>
          <w:noProof/>
        </w:rPr>
      </w:pPr>
      <w:r w:rsidRPr="0007479A">
        <w:rPr>
          <w:rFonts w:ascii="Times New Roman" w:hAnsi="Times New Roman" w:cs="Times New Roman"/>
          <w:b/>
          <w:noProof/>
        </w:rPr>
        <w:t>Stratejik Plan:</w:t>
      </w:r>
      <w:r w:rsidRPr="0007479A">
        <w:rPr>
          <w:rFonts w:ascii="Times New Roman" w:hAnsi="Times New Roman" w:cs="Times New Roman"/>
          <w:noProof/>
        </w:rPr>
        <w:t xml:space="preserve"> Kamu idarelerinin orta ve uzun vadeli amaçlarını, temel ilke ve politikalarını, hedef ve öncelik</w:t>
      </w:r>
      <w:r w:rsidR="00BB1B89" w:rsidRPr="0007479A">
        <w:rPr>
          <w:rFonts w:ascii="Times New Roman" w:hAnsi="Times New Roman" w:cs="Times New Roman"/>
          <w:noProof/>
        </w:rPr>
        <w:t xml:space="preserve">lerini, performans ölçütlerini ve </w:t>
      </w:r>
      <w:r w:rsidRPr="0007479A">
        <w:rPr>
          <w:rFonts w:ascii="Times New Roman" w:hAnsi="Times New Roman" w:cs="Times New Roman"/>
          <w:noProof/>
        </w:rPr>
        <w:t>bunlara ulaşmak için izlenecek yöntemler ile kaynak dağılımlarını içeren plandır (5018 s. Kamu Mali Yönetimi ve Kontrol Kanunu, Madde 3)</w:t>
      </w:r>
    </w:p>
    <w:p w14:paraId="1ED398C4" w14:textId="77777777" w:rsidR="00AF0BC8" w:rsidRPr="0007479A" w:rsidRDefault="00AF0BC8" w:rsidP="00AF0BC8">
      <w:pPr>
        <w:pStyle w:val="GvdeMetni"/>
        <w:spacing w:line="276" w:lineRule="auto"/>
        <w:ind w:left="136" w:right="133"/>
        <w:jc w:val="both"/>
        <w:rPr>
          <w:rFonts w:ascii="Times New Roman" w:hAnsi="Times New Roman" w:cs="Times New Roman"/>
          <w:b/>
          <w:noProof/>
        </w:rPr>
      </w:pPr>
    </w:p>
    <w:p w14:paraId="369852B2" w14:textId="3A194144" w:rsidR="00AF0BC8" w:rsidRPr="0007479A" w:rsidRDefault="00AF0BC8" w:rsidP="00AF0BC8">
      <w:pPr>
        <w:pStyle w:val="GvdeMetni"/>
        <w:spacing w:line="276" w:lineRule="auto"/>
        <w:ind w:left="136" w:right="133"/>
        <w:jc w:val="both"/>
        <w:rPr>
          <w:rFonts w:ascii="Times New Roman" w:hAnsi="Times New Roman" w:cs="Times New Roman"/>
          <w:noProof/>
        </w:rPr>
      </w:pPr>
      <w:r w:rsidRPr="0007479A">
        <w:rPr>
          <w:rFonts w:ascii="Times New Roman" w:hAnsi="Times New Roman" w:cs="Times New Roman"/>
          <w:b/>
          <w:noProof/>
        </w:rPr>
        <w:t>Stratejik Plan Genelgesi</w:t>
      </w:r>
      <w:r w:rsidRPr="0007479A">
        <w:rPr>
          <w:rFonts w:ascii="Times New Roman" w:hAnsi="Times New Roman" w:cs="Times New Roman"/>
          <w:noProof/>
        </w:rPr>
        <w:t xml:space="preserve">: </w:t>
      </w:r>
      <w:r w:rsidR="009402F8" w:rsidRPr="0007479A">
        <w:rPr>
          <w:rFonts w:ascii="Times New Roman" w:hAnsi="Times New Roman" w:cs="Times New Roman"/>
          <w:noProof/>
        </w:rPr>
        <w:t>2024-2028 dönemi s</w:t>
      </w:r>
      <w:r w:rsidRPr="0007479A">
        <w:rPr>
          <w:rFonts w:ascii="Times New Roman" w:hAnsi="Times New Roman" w:cs="Times New Roman"/>
          <w:noProof/>
        </w:rPr>
        <w:t xml:space="preserve">tratejik plan çalışmalarının başlatılması için </w:t>
      </w:r>
      <w:r w:rsidR="009402F8" w:rsidRPr="0007479A">
        <w:rPr>
          <w:rFonts w:ascii="Times New Roman" w:hAnsi="Times New Roman" w:cs="Times New Roman"/>
          <w:noProof/>
        </w:rPr>
        <w:t xml:space="preserve">Milli Eğitim Bakanlığı </w:t>
      </w:r>
      <w:r w:rsidRPr="0007479A">
        <w:rPr>
          <w:rFonts w:ascii="Times New Roman" w:hAnsi="Times New Roman" w:cs="Times New Roman"/>
          <w:noProof/>
        </w:rPr>
        <w:t xml:space="preserve">Strateji Geliştirme </w:t>
      </w:r>
      <w:r w:rsidR="009402F8" w:rsidRPr="0007479A">
        <w:rPr>
          <w:rFonts w:ascii="Times New Roman" w:hAnsi="Times New Roman" w:cs="Times New Roman"/>
          <w:noProof/>
        </w:rPr>
        <w:t xml:space="preserve">Başkanlığı tarafından hazırlanarak duyurulan 06.10.2022 tarih ve 2022/21 sayılı </w:t>
      </w:r>
      <w:r w:rsidR="000A0A93" w:rsidRPr="0007479A">
        <w:rPr>
          <w:rFonts w:ascii="Times New Roman" w:hAnsi="Times New Roman" w:cs="Times New Roman"/>
          <w:noProof/>
        </w:rPr>
        <w:t>genelgedir</w:t>
      </w:r>
      <w:r w:rsidR="00BB1B89" w:rsidRPr="0007479A">
        <w:rPr>
          <w:rFonts w:ascii="Times New Roman" w:hAnsi="Times New Roman" w:cs="Times New Roman"/>
          <w:noProof/>
        </w:rPr>
        <w:t>.</w:t>
      </w:r>
    </w:p>
    <w:p w14:paraId="0CA9590C" w14:textId="77777777" w:rsidR="00BB1B89" w:rsidRPr="0007479A" w:rsidRDefault="00BB1B89" w:rsidP="00AF0BC8">
      <w:pPr>
        <w:pStyle w:val="GvdeMetni"/>
        <w:spacing w:line="276" w:lineRule="auto"/>
        <w:ind w:left="136" w:right="133"/>
        <w:jc w:val="both"/>
        <w:rPr>
          <w:rFonts w:ascii="Times New Roman" w:hAnsi="Times New Roman" w:cs="Times New Roman"/>
          <w:noProof/>
        </w:rPr>
      </w:pPr>
    </w:p>
    <w:p w14:paraId="57C9E7CA" w14:textId="77777777" w:rsidR="00BB1B89" w:rsidRPr="0007479A" w:rsidRDefault="00BB1B89" w:rsidP="00BB1B89">
      <w:pPr>
        <w:pStyle w:val="GvdeMetni"/>
        <w:spacing w:line="276" w:lineRule="auto"/>
        <w:ind w:left="136" w:right="133"/>
        <w:jc w:val="both"/>
        <w:rPr>
          <w:rFonts w:ascii="Times New Roman" w:hAnsi="Times New Roman" w:cs="Times New Roman"/>
          <w:noProof/>
        </w:rPr>
      </w:pPr>
      <w:r w:rsidRPr="0007479A">
        <w:rPr>
          <w:rFonts w:ascii="Times New Roman" w:hAnsi="Times New Roman" w:cs="Times New Roman"/>
          <w:b/>
          <w:noProof/>
        </w:rPr>
        <w:t>Hazırlık Programı</w:t>
      </w:r>
      <w:r w:rsidRPr="0007479A">
        <w:rPr>
          <w:rFonts w:ascii="Times New Roman" w:hAnsi="Times New Roman" w:cs="Times New Roman"/>
          <w:noProof/>
        </w:rPr>
        <w:t>: 2024-2028 dönemi stratejik plan hazırlık sürecinin aşamalarını, bu aşamalarda gerçekleştirilecek faaliyetleri, bu aşama ve faaliyetlerin tamamlanacağı tarihleri gösteren zaman çizelgesini, kurul ve ekip üyelerinin sayısını ve niteliğini açıklayan programdır.</w:t>
      </w:r>
    </w:p>
    <w:p w14:paraId="77CE26B1" w14:textId="77777777" w:rsidR="00C83654" w:rsidRPr="0007479A" w:rsidRDefault="00C83654" w:rsidP="00A763E4">
      <w:pPr>
        <w:pStyle w:val="GvdeMetni"/>
        <w:spacing w:line="276" w:lineRule="auto"/>
        <w:ind w:left="136" w:right="136"/>
        <w:jc w:val="both"/>
        <w:rPr>
          <w:rFonts w:ascii="Times New Roman" w:hAnsi="Times New Roman" w:cs="Times New Roman"/>
          <w:noProof/>
        </w:rPr>
      </w:pPr>
    </w:p>
    <w:p w14:paraId="3AAF4D3C" w14:textId="77777777" w:rsidR="009F3F10" w:rsidRPr="0007479A" w:rsidRDefault="009F3F10" w:rsidP="00A763E4">
      <w:pPr>
        <w:pStyle w:val="GvdeMetni"/>
        <w:spacing w:line="276" w:lineRule="auto"/>
        <w:ind w:left="136" w:right="136"/>
        <w:jc w:val="both"/>
        <w:rPr>
          <w:rFonts w:ascii="Times New Roman" w:hAnsi="Times New Roman" w:cs="Times New Roman"/>
          <w:noProof/>
        </w:rPr>
      </w:pPr>
      <w:r w:rsidRPr="0007479A">
        <w:rPr>
          <w:rFonts w:ascii="Times New Roman" w:hAnsi="Times New Roman" w:cs="Times New Roman"/>
          <w:b/>
          <w:noProof/>
        </w:rPr>
        <w:t>Misyon:</w:t>
      </w:r>
      <w:r w:rsidRPr="0007479A">
        <w:rPr>
          <w:rFonts w:ascii="Times New Roman" w:hAnsi="Times New Roman" w:cs="Times New Roman"/>
          <w:noProof/>
        </w:rPr>
        <w:t xml:space="preserve"> Kurumun/kuruluşun var oluş sebebini açıklayan, kurumun</w:t>
      </w:r>
      <w:r w:rsidR="00BB1B89" w:rsidRPr="0007479A">
        <w:rPr>
          <w:rFonts w:ascii="Times New Roman" w:hAnsi="Times New Roman" w:cs="Times New Roman"/>
          <w:noProof/>
        </w:rPr>
        <w:t>/kuruluşun</w:t>
      </w:r>
      <w:r w:rsidRPr="0007479A">
        <w:rPr>
          <w:rFonts w:ascii="Times New Roman" w:hAnsi="Times New Roman" w:cs="Times New Roman"/>
          <w:noProof/>
        </w:rPr>
        <w:t xml:space="preserve"> kimlere, hangi amaçla ve hangi alanda hizmet verdiğini yöntemleriyle birlikte açıklayan bildirgedir.</w:t>
      </w:r>
    </w:p>
    <w:p w14:paraId="7232D73A" w14:textId="77777777" w:rsidR="009402F8" w:rsidRPr="0007479A" w:rsidRDefault="009402F8" w:rsidP="00A763E4">
      <w:pPr>
        <w:pStyle w:val="GvdeMetni"/>
        <w:spacing w:line="276" w:lineRule="auto"/>
        <w:ind w:left="136" w:right="136"/>
        <w:jc w:val="both"/>
        <w:rPr>
          <w:rFonts w:ascii="Times New Roman" w:hAnsi="Times New Roman" w:cs="Times New Roman"/>
          <w:noProof/>
        </w:rPr>
      </w:pPr>
    </w:p>
    <w:p w14:paraId="2377C382" w14:textId="77777777" w:rsidR="009F3F10" w:rsidRPr="0007479A" w:rsidRDefault="009F3F10" w:rsidP="00A763E4">
      <w:pPr>
        <w:pStyle w:val="GvdeMetni"/>
        <w:spacing w:line="276" w:lineRule="auto"/>
        <w:ind w:left="136" w:right="136"/>
        <w:jc w:val="both"/>
        <w:rPr>
          <w:rFonts w:ascii="Times New Roman" w:hAnsi="Times New Roman" w:cs="Times New Roman"/>
          <w:noProof/>
        </w:rPr>
      </w:pPr>
      <w:r w:rsidRPr="0007479A">
        <w:rPr>
          <w:rFonts w:ascii="Times New Roman" w:hAnsi="Times New Roman" w:cs="Times New Roman"/>
          <w:b/>
          <w:noProof/>
        </w:rPr>
        <w:t>Vizyon:</w:t>
      </w:r>
      <w:r w:rsidRPr="0007479A">
        <w:rPr>
          <w:rFonts w:ascii="Times New Roman" w:hAnsi="Times New Roman" w:cs="Times New Roman"/>
          <w:noProof/>
        </w:rPr>
        <w:t xml:space="preserve"> Kurumun/kuruluşun ideal geleceğini sembolize eden, plan dönemi sonunda nerede olmak istediğini, nereye varmak istediğini ifade eden bildirgedir.</w:t>
      </w:r>
    </w:p>
    <w:p w14:paraId="44941A62" w14:textId="77777777" w:rsidR="009402F8" w:rsidRPr="0007479A" w:rsidRDefault="009402F8" w:rsidP="00A763E4">
      <w:pPr>
        <w:pStyle w:val="GvdeMetni"/>
        <w:spacing w:line="276" w:lineRule="auto"/>
        <w:ind w:left="136" w:right="136"/>
        <w:jc w:val="both"/>
        <w:rPr>
          <w:rFonts w:ascii="Times New Roman" w:hAnsi="Times New Roman" w:cs="Times New Roman"/>
          <w:noProof/>
        </w:rPr>
      </w:pPr>
    </w:p>
    <w:p w14:paraId="00C4F85F" w14:textId="77777777" w:rsidR="009F3F10" w:rsidRPr="0007479A" w:rsidRDefault="009F3F10" w:rsidP="00A763E4">
      <w:pPr>
        <w:pStyle w:val="GvdeMetni"/>
        <w:spacing w:line="276" w:lineRule="auto"/>
        <w:ind w:left="136" w:right="136"/>
        <w:jc w:val="both"/>
        <w:rPr>
          <w:rFonts w:ascii="Times New Roman" w:hAnsi="Times New Roman" w:cs="Times New Roman"/>
          <w:noProof/>
        </w:rPr>
      </w:pPr>
      <w:r w:rsidRPr="0007479A">
        <w:rPr>
          <w:rFonts w:ascii="Times New Roman" w:hAnsi="Times New Roman" w:cs="Times New Roman"/>
          <w:b/>
          <w:noProof/>
        </w:rPr>
        <w:t>Amaç:</w:t>
      </w:r>
      <w:r w:rsidRPr="0007479A">
        <w:rPr>
          <w:rFonts w:ascii="Times New Roman" w:hAnsi="Times New Roman" w:cs="Times New Roman"/>
          <w:noProof/>
        </w:rPr>
        <w:t xml:space="preserve"> Kurumun/kuruluşun plan dönemi sonuna kadar genel olara</w:t>
      </w:r>
      <w:r w:rsidR="00AF0BC8" w:rsidRPr="0007479A">
        <w:rPr>
          <w:rFonts w:ascii="Times New Roman" w:hAnsi="Times New Roman" w:cs="Times New Roman"/>
          <w:noProof/>
        </w:rPr>
        <w:t>k</w:t>
      </w:r>
      <w:r w:rsidR="00BB1B89" w:rsidRPr="0007479A">
        <w:rPr>
          <w:rFonts w:ascii="Times New Roman" w:hAnsi="Times New Roman" w:cs="Times New Roman"/>
          <w:noProof/>
        </w:rPr>
        <w:t xml:space="preserve"> elde etmek ve ulaşmak</w:t>
      </w:r>
      <w:r w:rsidRPr="0007479A">
        <w:rPr>
          <w:rFonts w:ascii="Times New Roman" w:hAnsi="Times New Roman" w:cs="Times New Roman"/>
          <w:noProof/>
        </w:rPr>
        <w:t xml:space="preserve"> </w:t>
      </w:r>
      <w:r w:rsidR="00AF0BC8" w:rsidRPr="0007479A">
        <w:rPr>
          <w:rFonts w:ascii="Times New Roman" w:hAnsi="Times New Roman" w:cs="Times New Roman"/>
          <w:noProof/>
        </w:rPr>
        <w:t>istediği sonucu ifade eder.</w:t>
      </w:r>
    </w:p>
    <w:p w14:paraId="1F791507" w14:textId="77777777" w:rsidR="009402F8" w:rsidRPr="0007479A" w:rsidRDefault="009402F8" w:rsidP="00A763E4">
      <w:pPr>
        <w:pStyle w:val="GvdeMetni"/>
        <w:spacing w:line="276" w:lineRule="auto"/>
        <w:ind w:left="136" w:right="136"/>
        <w:jc w:val="both"/>
        <w:rPr>
          <w:rFonts w:ascii="Times New Roman" w:hAnsi="Times New Roman" w:cs="Times New Roman"/>
          <w:noProof/>
        </w:rPr>
      </w:pPr>
    </w:p>
    <w:p w14:paraId="03287016" w14:textId="77777777" w:rsidR="00AF0BC8" w:rsidRPr="0007479A" w:rsidRDefault="00AF0BC8" w:rsidP="00A763E4">
      <w:pPr>
        <w:pStyle w:val="GvdeMetni"/>
        <w:spacing w:line="276" w:lineRule="auto"/>
        <w:ind w:left="136" w:right="136"/>
        <w:jc w:val="both"/>
        <w:rPr>
          <w:rFonts w:ascii="Times New Roman" w:hAnsi="Times New Roman" w:cs="Times New Roman"/>
          <w:noProof/>
        </w:rPr>
      </w:pPr>
      <w:r w:rsidRPr="0007479A">
        <w:rPr>
          <w:rFonts w:ascii="Times New Roman" w:hAnsi="Times New Roman" w:cs="Times New Roman"/>
          <w:b/>
          <w:noProof/>
        </w:rPr>
        <w:t>Hedef:</w:t>
      </w:r>
      <w:r w:rsidRPr="0007479A">
        <w:rPr>
          <w:rFonts w:ascii="Times New Roman" w:hAnsi="Times New Roman" w:cs="Times New Roman"/>
          <w:noProof/>
        </w:rPr>
        <w:t xml:space="preserve"> Amaçların spesifik (özel) ve nicel verilerle ölçülebilir, gerçekleştirilebilir ve somut şekilde ifade edilmesidir.</w:t>
      </w:r>
    </w:p>
    <w:p w14:paraId="41609FFF" w14:textId="77777777" w:rsidR="009402F8" w:rsidRPr="0007479A" w:rsidRDefault="009402F8" w:rsidP="00A763E4">
      <w:pPr>
        <w:pStyle w:val="GvdeMetni"/>
        <w:spacing w:line="276" w:lineRule="auto"/>
        <w:ind w:left="136" w:right="136"/>
        <w:jc w:val="both"/>
        <w:rPr>
          <w:rFonts w:ascii="Times New Roman" w:hAnsi="Times New Roman" w:cs="Times New Roman"/>
          <w:noProof/>
        </w:rPr>
      </w:pPr>
    </w:p>
    <w:p w14:paraId="32E6CAFA" w14:textId="77777777" w:rsidR="00AF0BC8" w:rsidRPr="0007479A" w:rsidRDefault="00AF0BC8" w:rsidP="00A763E4">
      <w:pPr>
        <w:pStyle w:val="GvdeMetni"/>
        <w:spacing w:line="276" w:lineRule="auto"/>
        <w:ind w:left="136" w:right="136"/>
        <w:jc w:val="both"/>
        <w:rPr>
          <w:rFonts w:ascii="Times New Roman" w:hAnsi="Times New Roman" w:cs="Times New Roman"/>
          <w:noProof/>
        </w:rPr>
      </w:pPr>
      <w:r w:rsidRPr="0007479A">
        <w:rPr>
          <w:rFonts w:ascii="Times New Roman" w:hAnsi="Times New Roman" w:cs="Times New Roman"/>
          <w:b/>
          <w:noProof/>
        </w:rPr>
        <w:t>Paydaş:</w:t>
      </w:r>
      <w:r w:rsidRPr="0007479A">
        <w:rPr>
          <w:rFonts w:ascii="Times New Roman" w:hAnsi="Times New Roman" w:cs="Times New Roman"/>
          <w:noProof/>
        </w:rPr>
        <w:t xml:space="preserve"> Kurumla/kuruluşla doğrudan veya dolaylı ilgisi olan, her ne suretle olursa olsun kurumdan etkilenen ve kurumu etkileyen kişi, gurup, kurum ve kuruluşları ifade eder.</w:t>
      </w:r>
    </w:p>
    <w:p w14:paraId="5B0596A3" w14:textId="77777777" w:rsidR="009402F8" w:rsidRPr="0007479A" w:rsidRDefault="009402F8" w:rsidP="00A763E4">
      <w:pPr>
        <w:pStyle w:val="GvdeMetni"/>
        <w:spacing w:line="276" w:lineRule="auto"/>
        <w:ind w:left="136" w:right="136"/>
        <w:jc w:val="both"/>
        <w:rPr>
          <w:rFonts w:ascii="Times New Roman" w:hAnsi="Times New Roman" w:cs="Times New Roman"/>
          <w:noProof/>
        </w:rPr>
      </w:pPr>
    </w:p>
    <w:p w14:paraId="0070BF70" w14:textId="77777777" w:rsidR="00AF0BC8" w:rsidRPr="0007479A" w:rsidRDefault="00AF0BC8" w:rsidP="00A763E4">
      <w:pPr>
        <w:pStyle w:val="GvdeMetni"/>
        <w:spacing w:line="276" w:lineRule="auto"/>
        <w:ind w:left="136" w:right="136"/>
        <w:jc w:val="both"/>
        <w:rPr>
          <w:rFonts w:ascii="Times New Roman" w:hAnsi="Times New Roman" w:cs="Times New Roman"/>
          <w:noProof/>
        </w:rPr>
      </w:pPr>
      <w:r w:rsidRPr="0007479A">
        <w:rPr>
          <w:rFonts w:ascii="Times New Roman" w:hAnsi="Times New Roman" w:cs="Times New Roman"/>
          <w:b/>
          <w:noProof/>
        </w:rPr>
        <w:t>GZFT (SWOT) Analizi:</w:t>
      </w:r>
      <w:r w:rsidRPr="0007479A">
        <w:rPr>
          <w:rFonts w:ascii="Times New Roman" w:hAnsi="Times New Roman" w:cs="Times New Roman"/>
          <w:noProof/>
        </w:rPr>
        <w:t xml:space="preserve"> Kurumun güçlü ve zayıf yönlerinin belirlenmesi, kurum için mevcut fırsatların ve tehditlerin tespit edilmesi amacıyla farklı teknikler kullanılarak yapılan analizdir.</w:t>
      </w:r>
    </w:p>
    <w:p w14:paraId="006CE576" w14:textId="77777777" w:rsidR="00AF0BC8" w:rsidRPr="0007479A" w:rsidRDefault="00AF0BC8" w:rsidP="00AF0BC8">
      <w:pPr>
        <w:pStyle w:val="GvdeMetni"/>
        <w:spacing w:line="276" w:lineRule="auto"/>
        <w:ind w:right="136"/>
        <w:jc w:val="both"/>
        <w:rPr>
          <w:rFonts w:ascii="Times New Roman" w:hAnsi="Times New Roman" w:cs="Times New Roman"/>
          <w:noProof/>
        </w:rPr>
      </w:pPr>
    </w:p>
    <w:p w14:paraId="6CAB9511" w14:textId="77777777" w:rsidR="00FD3545" w:rsidRPr="0007479A" w:rsidRDefault="00133410" w:rsidP="00A763E4">
      <w:pPr>
        <w:pStyle w:val="GvdeMetni"/>
        <w:spacing w:line="276" w:lineRule="auto"/>
        <w:ind w:left="136" w:right="138"/>
        <w:jc w:val="both"/>
        <w:rPr>
          <w:rFonts w:ascii="Times New Roman" w:hAnsi="Times New Roman" w:cs="Times New Roman"/>
          <w:noProof/>
        </w:rPr>
      </w:pPr>
      <w:r w:rsidRPr="0007479A">
        <w:rPr>
          <w:rFonts w:ascii="Times New Roman" w:hAnsi="Times New Roman" w:cs="Times New Roman"/>
          <w:b/>
          <w:noProof/>
        </w:rPr>
        <w:t>Faaliyet</w:t>
      </w:r>
      <w:r w:rsidRPr="0007479A">
        <w:rPr>
          <w:rFonts w:ascii="Times New Roman" w:hAnsi="Times New Roman" w:cs="Times New Roman"/>
          <w:noProof/>
        </w:rPr>
        <w:t>: Belirli bir amaca ve hedefe yönelen, başlı başına bir bütünlük oluşturan, yönetilebilir ve maliyetlendirilebilir üretim veya</w:t>
      </w:r>
      <w:r w:rsidR="0092224D" w:rsidRPr="0007479A">
        <w:rPr>
          <w:rFonts w:ascii="Times New Roman" w:hAnsi="Times New Roman" w:cs="Times New Roman"/>
          <w:noProof/>
        </w:rPr>
        <w:t xml:space="preserve"> </w:t>
      </w:r>
      <w:r w:rsidRPr="0007479A">
        <w:rPr>
          <w:rFonts w:ascii="Times New Roman" w:hAnsi="Times New Roman" w:cs="Times New Roman"/>
          <w:noProof/>
        </w:rPr>
        <w:t>hizmetlerdir.</w:t>
      </w:r>
    </w:p>
    <w:p w14:paraId="0D82912B" w14:textId="77777777" w:rsidR="00C83654" w:rsidRPr="0007479A" w:rsidRDefault="00C83654" w:rsidP="00A65A46">
      <w:pPr>
        <w:pStyle w:val="GvdeMetni"/>
        <w:spacing w:line="276" w:lineRule="auto"/>
        <w:ind w:right="133"/>
        <w:jc w:val="both"/>
        <w:rPr>
          <w:rFonts w:ascii="Times New Roman" w:hAnsi="Times New Roman" w:cs="Times New Roman"/>
          <w:noProof/>
        </w:rPr>
      </w:pPr>
    </w:p>
    <w:p w14:paraId="6507DDA2" w14:textId="025051C1" w:rsidR="00FD3545" w:rsidRPr="0007479A" w:rsidRDefault="00133410" w:rsidP="00A763E4">
      <w:pPr>
        <w:pStyle w:val="GvdeMetni"/>
        <w:spacing w:line="276" w:lineRule="auto"/>
        <w:ind w:left="136" w:right="133"/>
        <w:jc w:val="both"/>
        <w:rPr>
          <w:rFonts w:ascii="Times New Roman" w:hAnsi="Times New Roman" w:cs="Times New Roman"/>
          <w:noProof/>
        </w:rPr>
      </w:pPr>
      <w:r w:rsidRPr="0007479A">
        <w:rPr>
          <w:rFonts w:ascii="Times New Roman" w:hAnsi="Times New Roman" w:cs="Times New Roman"/>
          <w:b/>
          <w:noProof/>
        </w:rPr>
        <w:t>Performans Göstergesi</w:t>
      </w:r>
      <w:r w:rsidR="0044432C" w:rsidRPr="0007479A">
        <w:rPr>
          <w:rFonts w:ascii="Times New Roman" w:hAnsi="Times New Roman" w:cs="Times New Roman"/>
          <w:b/>
          <w:noProof/>
        </w:rPr>
        <w:t xml:space="preserve"> (PG)</w:t>
      </w:r>
      <w:r w:rsidRPr="0007479A">
        <w:rPr>
          <w:rFonts w:ascii="Times New Roman" w:hAnsi="Times New Roman" w:cs="Times New Roman"/>
          <w:noProof/>
        </w:rPr>
        <w:t xml:space="preserve">: Stratejik planda hedeflerin ölçülebilirliğini miktar ve zaman boyutuyla ifade eden </w:t>
      </w:r>
      <w:r w:rsidR="00BB1B89" w:rsidRPr="0007479A">
        <w:rPr>
          <w:rFonts w:ascii="Times New Roman" w:hAnsi="Times New Roman" w:cs="Times New Roman"/>
          <w:noProof/>
        </w:rPr>
        <w:t>göstergelerdir</w:t>
      </w:r>
      <w:r w:rsidRPr="0007479A">
        <w:rPr>
          <w:rFonts w:ascii="Times New Roman" w:hAnsi="Times New Roman" w:cs="Times New Roman"/>
          <w:noProof/>
        </w:rPr>
        <w:t>.</w:t>
      </w:r>
    </w:p>
    <w:p w14:paraId="79CE86D6" w14:textId="77777777" w:rsidR="00C83654" w:rsidRPr="0007479A" w:rsidRDefault="00C83654" w:rsidP="00C83654">
      <w:pPr>
        <w:pStyle w:val="GvdeMetni"/>
        <w:spacing w:line="276" w:lineRule="auto"/>
        <w:ind w:right="132"/>
        <w:jc w:val="both"/>
        <w:rPr>
          <w:rFonts w:ascii="Times New Roman" w:hAnsi="Times New Roman" w:cs="Times New Roman"/>
          <w:noProof/>
        </w:rPr>
      </w:pPr>
    </w:p>
    <w:p w14:paraId="0317AAAB" w14:textId="77777777" w:rsidR="00FD3545" w:rsidRPr="0007479A" w:rsidRDefault="00133410" w:rsidP="00A763E4">
      <w:pPr>
        <w:spacing w:line="276" w:lineRule="auto"/>
        <w:ind w:left="136" w:right="136"/>
        <w:jc w:val="both"/>
        <w:rPr>
          <w:rFonts w:ascii="Times New Roman" w:hAnsi="Times New Roman" w:cs="Times New Roman"/>
          <w:noProof/>
          <w:sz w:val="24"/>
          <w:szCs w:val="24"/>
        </w:rPr>
      </w:pPr>
      <w:r w:rsidRPr="0007479A">
        <w:rPr>
          <w:rFonts w:ascii="Times New Roman" w:hAnsi="Times New Roman" w:cs="Times New Roman"/>
          <w:b/>
          <w:noProof/>
          <w:sz w:val="24"/>
          <w:szCs w:val="24"/>
        </w:rPr>
        <w:t>Stratejik Plan Değerlendirme Raporu</w:t>
      </w:r>
      <w:r w:rsidRPr="0007479A">
        <w:rPr>
          <w:rFonts w:ascii="Times New Roman" w:hAnsi="Times New Roman" w:cs="Times New Roman"/>
          <w:noProof/>
          <w:sz w:val="24"/>
          <w:szCs w:val="24"/>
        </w:rPr>
        <w:t>: İzleme tabloları ile değerlendirme sorularının</w:t>
      </w:r>
      <w:r w:rsidR="00AF0BC8" w:rsidRPr="0007479A">
        <w:rPr>
          <w:rFonts w:ascii="Times New Roman" w:hAnsi="Times New Roman" w:cs="Times New Roman"/>
          <w:noProof/>
          <w:sz w:val="24"/>
          <w:szCs w:val="24"/>
        </w:rPr>
        <w:t xml:space="preserve"> cevaplarını içeren ve her yıl ş</w:t>
      </w:r>
      <w:r w:rsidRPr="0007479A">
        <w:rPr>
          <w:rFonts w:ascii="Times New Roman" w:hAnsi="Times New Roman" w:cs="Times New Roman"/>
          <w:noProof/>
          <w:sz w:val="24"/>
          <w:szCs w:val="24"/>
        </w:rPr>
        <w:t>ubat ayının sonuna kadar hazırlanan rapordur.</w:t>
      </w:r>
    </w:p>
    <w:p w14:paraId="3DFB1D64" w14:textId="77777777" w:rsidR="00C83654" w:rsidRPr="0007479A" w:rsidRDefault="00C83654" w:rsidP="00A763E4">
      <w:pPr>
        <w:spacing w:line="276" w:lineRule="auto"/>
        <w:ind w:left="136" w:right="136"/>
        <w:jc w:val="both"/>
        <w:rPr>
          <w:rFonts w:ascii="Times New Roman" w:hAnsi="Times New Roman" w:cs="Times New Roman"/>
          <w:noProof/>
          <w:sz w:val="24"/>
          <w:szCs w:val="24"/>
        </w:rPr>
      </w:pPr>
    </w:p>
    <w:p w14:paraId="65A352CE" w14:textId="77777777" w:rsidR="00C83654" w:rsidRPr="0007479A" w:rsidRDefault="00C83654" w:rsidP="00A763E4">
      <w:pPr>
        <w:pStyle w:val="GvdeMetni"/>
        <w:spacing w:line="276" w:lineRule="auto"/>
        <w:ind w:left="136" w:right="133"/>
        <w:jc w:val="both"/>
        <w:rPr>
          <w:rFonts w:ascii="Times New Roman" w:hAnsi="Times New Roman" w:cs="Times New Roman"/>
          <w:noProof/>
        </w:rPr>
      </w:pPr>
    </w:p>
    <w:p w14:paraId="45AC92A2" w14:textId="77777777" w:rsidR="001C5978" w:rsidRPr="0007479A" w:rsidRDefault="001C5978" w:rsidP="00F7477B">
      <w:pPr>
        <w:pStyle w:val="Balk1"/>
        <w:tabs>
          <w:tab w:val="left" w:pos="857"/>
        </w:tabs>
        <w:spacing w:before="0" w:line="276" w:lineRule="auto"/>
        <w:ind w:left="0" w:firstLine="0"/>
        <w:rPr>
          <w:rFonts w:ascii="Times New Roman" w:hAnsi="Times New Roman" w:cs="Times New Roman"/>
          <w:noProof/>
          <w:color w:val="002060"/>
          <w:sz w:val="24"/>
          <w:szCs w:val="24"/>
        </w:rPr>
      </w:pPr>
      <w:bookmarkStart w:id="2" w:name="_bookmark4"/>
      <w:bookmarkStart w:id="3" w:name="_bookmark5"/>
      <w:bookmarkStart w:id="4" w:name="_bookmark12"/>
      <w:bookmarkEnd w:id="2"/>
      <w:bookmarkEnd w:id="3"/>
      <w:bookmarkEnd w:id="4"/>
    </w:p>
    <w:p w14:paraId="08823CFA" w14:textId="77777777" w:rsidR="001C5978" w:rsidRPr="0007479A" w:rsidRDefault="001C5978" w:rsidP="001C5978">
      <w:pPr>
        <w:pStyle w:val="Balk1"/>
        <w:spacing w:before="0" w:line="276" w:lineRule="auto"/>
        <w:ind w:left="0" w:firstLine="0"/>
        <w:rPr>
          <w:rFonts w:ascii="Times New Roman" w:hAnsi="Times New Roman" w:cs="Times New Roman"/>
          <w:noProof/>
          <w:color w:val="002060"/>
          <w:sz w:val="24"/>
          <w:szCs w:val="24"/>
        </w:rPr>
      </w:pPr>
      <w:r w:rsidRPr="0007479A">
        <w:rPr>
          <w:rFonts w:ascii="Times New Roman" w:hAnsi="Times New Roman" w:cs="Times New Roman"/>
          <w:noProof/>
          <w:color w:val="002060"/>
          <w:sz w:val="24"/>
          <w:szCs w:val="24"/>
          <w:lang w:bidi="ar-SA"/>
        </w:rPr>
        <w:lastRenderedPageBreak/>
        <w:drawing>
          <wp:inline distT="0" distB="0" distL="0" distR="0" wp14:anchorId="7D81E404" wp14:editId="7B156842">
            <wp:extent cx="5937250" cy="452216"/>
            <wp:effectExtent l="114300" t="133350" r="0" b="62230"/>
            <wp:docPr id="1"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50C006E" w14:textId="77777777" w:rsidR="00FA51F5" w:rsidRDefault="00FA51F5" w:rsidP="00AD5B94">
      <w:pPr>
        <w:pStyle w:val="GvdeMetni"/>
        <w:spacing w:line="276" w:lineRule="auto"/>
        <w:ind w:left="136"/>
        <w:jc w:val="both"/>
        <w:rPr>
          <w:rFonts w:ascii="Times New Roman" w:hAnsi="Times New Roman" w:cs="Times New Roman"/>
          <w:noProof/>
        </w:rPr>
      </w:pPr>
    </w:p>
    <w:tbl>
      <w:tblPr>
        <w:tblStyle w:val="TabloKlavuzu"/>
        <w:tblW w:w="9067" w:type="dxa"/>
        <w:jc w:val="center"/>
        <w:tblLook w:val="04A0" w:firstRow="1" w:lastRow="0" w:firstColumn="1" w:lastColumn="0" w:noHBand="0" w:noVBand="1"/>
      </w:tblPr>
      <w:tblGrid>
        <w:gridCol w:w="1540"/>
        <w:gridCol w:w="2949"/>
        <w:gridCol w:w="1690"/>
        <w:gridCol w:w="2888"/>
      </w:tblGrid>
      <w:tr w:rsidR="00FA51F5" w14:paraId="0DC17D50" w14:textId="77777777" w:rsidTr="00B35D92">
        <w:trPr>
          <w:jc w:val="center"/>
        </w:trPr>
        <w:tc>
          <w:tcPr>
            <w:tcW w:w="1555" w:type="dxa"/>
            <w:shd w:val="clear" w:color="auto" w:fill="943634" w:themeFill="accent2" w:themeFillShade="BF"/>
          </w:tcPr>
          <w:p w14:paraId="37275ECA" w14:textId="642EDDCE" w:rsidR="00FA51F5" w:rsidRPr="00B35D92" w:rsidRDefault="00FA51F5" w:rsidP="00FA51F5">
            <w:pPr>
              <w:pStyle w:val="GvdeMetni"/>
              <w:spacing w:line="276" w:lineRule="auto"/>
              <w:rPr>
                <w:rFonts w:ascii="Times New Roman" w:hAnsi="Times New Roman" w:cs="Times New Roman"/>
                <w:b/>
                <w:noProof/>
                <w:color w:val="FFFFFF" w:themeColor="background1"/>
                <w:sz w:val="20"/>
                <w:szCs w:val="20"/>
              </w:rPr>
            </w:pPr>
            <w:r w:rsidRPr="00B35D92">
              <w:rPr>
                <w:rFonts w:ascii="Times New Roman" w:hAnsi="Times New Roman" w:cs="Times New Roman"/>
                <w:b/>
                <w:noProof/>
                <w:color w:val="FFFFFF" w:themeColor="background1"/>
                <w:sz w:val="20"/>
                <w:szCs w:val="20"/>
              </w:rPr>
              <w:t>İli</w:t>
            </w:r>
          </w:p>
        </w:tc>
        <w:tc>
          <w:tcPr>
            <w:tcW w:w="2971" w:type="dxa"/>
          </w:tcPr>
          <w:p w14:paraId="7C6C4512" w14:textId="74948A79" w:rsidR="00FA51F5" w:rsidRPr="00B35D92" w:rsidRDefault="00B37C79" w:rsidP="00FA51F5">
            <w:pPr>
              <w:pStyle w:val="GvdeMetni"/>
              <w:spacing w:line="276" w:lineRule="auto"/>
              <w:rPr>
                <w:rFonts w:ascii="Times New Roman" w:hAnsi="Times New Roman" w:cs="Times New Roman"/>
                <w:noProof/>
                <w:sz w:val="20"/>
                <w:szCs w:val="20"/>
              </w:rPr>
            </w:pPr>
            <w:r>
              <w:rPr>
                <w:rFonts w:ascii="Times New Roman" w:hAnsi="Times New Roman" w:cs="Times New Roman"/>
                <w:noProof/>
                <w:sz w:val="20"/>
                <w:szCs w:val="20"/>
              </w:rPr>
              <w:t>IĞDIR</w:t>
            </w:r>
          </w:p>
        </w:tc>
        <w:tc>
          <w:tcPr>
            <w:tcW w:w="1706" w:type="dxa"/>
            <w:shd w:val="clear" w:color="auto" w:fill="943634" w:themeFill="accent2" w:themeFillShade="BF"/>
          </w:tcPr>
          <w:p w14:paraId="60A2ADA3" w14:textId="111408D1" w:rsidR="00FA51F5" w:rsidRPr="00B35D92" w:rsidRDefault="00FA51F5" w:rsidP="00FA51F5">
            <w:pPr>
              <w:pStyle w:val="GvdeMetni"/>
              <w:spacing w:line="276" w:lineRule="auto"/>
              <w:rPr>
                <w:rFonts w:ascii="Times New Roman" w:hAnsi="Times New Roman" w:cs="Times New Roman"/>
                <w:b/>
                <w:noProof/>
                <w:color w:val="FFFFFF" w:themeColor="background1"/>
                <w:sz w:val="20"/>
                <w:szCs w:val="20"/>
              </w:rPr>
            </w:pPr>
            <w:r w:rsidRPr="00B35D92">
              <w:rPr>
                <w:rFonts w:ascii="Times New Roman" w:hAnsi="Times New Roman" w:cs="Times New Roman"/>
                <w:b/>
                <w:noProof/>
                <w:color w:val="FFFFFF" w:themeColor="background1"/>
                <w:sz w:val="20"/>
                <w:szCs w:val="20"/>
              </w:rPr>
              <w:t>İlçesi:</w:t>
            </w:r>
          </w:p>
        </w:tc>
        <w:tc>
          <w:tcPr>
            <w:tcW w:w="2835" w:type="dxa"/>
          </w:tcPr>
          <w:p w14:paraId="5BEC27D8" w14:textId="4475C1B1" w:rsidR="00FA51F5" w:rsidRPr="00B35D92" w:rsidRDefault="00B37C79" w:rsidP="00FA51F5">
            <w:pPr>
              <w:pStyle w:val="GvdeMetni"/>
              <w:spacing w:line="276" w:lineRule="auto"/>
              <w:rPr>
                <w:rFonts w:ascii="Times New Roman" w:hAnsi="Times New Roman" w:cs="Times New Roman"/>
                <w:noProof/>
                <w:sz w:val="20"/>
                <w:szCs w:val="20"/>
              </w:rPr>
            </w:pPr>
            <w:r>
              <w:rPr>
                <w:rFonts w:ascii="Times New Roman" w:hAnsi="Times New Roman" w:cs="Times New Roman"/>
                <w:noProof/>
                <w:sz w:val="20"/>
                <w:szCs w:val="20"/>
              </w:rPr>
              <w:t>MERKEZ</w:t>
            </w:r>
          </w:p>
        </w:tc>
      </w:tr>
      <w:tr w:rsidR="00FA51F5" w14:paraId="1E25898F" w14:textId="77777777" w:rsidTr="00B35D92">
        <w:trPr>
          <w:jc w:val="center"/>
        </w:trPr>
        <w:tc>
          <w:tcPr>
            <w:tcW w:w="1555" w:type="dxa"/>
            <w:shd w:val="clear" w:color="auto" w:fill="943634" w:themeFill="accent2" w:themeFillShade="BF"/>
            <w:vAlign w:val="center"/>
          </w:tcPr>
          <w:p w14:paraId="312E8419" w14:textId="2221DC8B" w:rsidR="00FA51F5" w:rsidRPr="00B35D92" w:rsidRDefault="00FA51F5" w:rsidP="007C5282">
            <w:pPr>
              <w:pStyle w:val="GvdeMetni"/>
              <w:spacing w:line="276" w:lineRule="auto"/>
              <w:rPr>
                <w:rFonts w:ascii="Times New Roman" w:hAnsi="Times New Roman" w:cs="Times New Roman"/>
                <w:b/>
                <w:noProof/>
                <w:color w:val="FFFFFF" w:themeColor="background1"/>
                <w:sz w:val="20"/>
                <w:szCs w:val="20"/>
              </w:rPr>
            </w:pPr>
            <w:r w:rsidRPr="00B35D92">
              <w:rPr>
                <w:rFonts w:ascii="Times New Roman" w:hAnsi="Times New Roman" w:cs="Times New Roman"/>
                <w:b/>
                <w:noProof/>
                <w:color w:val="FFFFFF" w:themeColor="background1"/>
                <w:sz w:val="20"/>
                <w:szCs w:val="20"/>
              </w:rPr>
              <w:t>Adres</w:t>
            </w:r>
          </w:p>
        </w:tc>
        <w:tc>
          <w:tcPr>
            <w:tcW w:w="2971" w:type="dxa"/>
            <w:vAlign w:val="center"/>
          </w:tcPr>
          <w:p w14:paraId="608E8607" w14:textId="0C7DF51A" w:rsidR="00FA51F5" w:rsidRPr="00B35D92" w:rsidRDefault="00B37C79" w:rsidP="007C5282">
            <w:pPr>
              <w:pStyle w:val="GvdeMetni"/>
              <w:spacing w:line="276" w:lineRule="auto"/>
              <w:rPr>
                <w:rFonts w:ascii="Times New Roman" w:hAnsi="Times New Roman" w:cs="Times New Roman"/>
                <w:noProof/>
                <w:sz w:val="20"/>
                <w:szCs w:val="20"/>
              </w:rPr>
            </w:pPr>
            <w:r>
              <w:rPr>
                <w:rFonts w:ascii="Times New Roman" w:hAnsi="Times New Roman" w:cs="Times New Roman"/>
                <w:noProof/>
                <w:sz w:val="20"/>
                <w:szCs w:val="20"/>
              </w:rPr>
              <w:t>YUKARI ÇARIKÇI KÖYÜ</w:t>
            </w:r>
            <w:r w:rsidR="003A5239">
              <w:rPr>
                <w:rFonts w:ascii="Times New Roman" w:hAnsi="Times New Roman" w:cs="Times New Roman"/>
                <w:noProof/>
                <w:sz w:val="20"/>
                <w:szCs w:val="20"/>
              </w:rPr>
              <w:t xml:space="preserve"> NO: 144</w:t>
            </w:r>
          </w:p>
        </w:tc>
        <w:tc>
          <w:tcPr>
            <w:tcW w:w="1706" w:type="dxa"/>
            <w:shd w:val="clear" w:color="auto" w:fill="943634" w:themeFill="accent2" w:themeFillShade="BF"/>
            <w:vAlign w:val="center"/>
          </w:tcPr>
          <w:p w14:paraId="56B8974E" w14:textId="646BA8C9" w:rsidR="00FA51F5" w:rsidRPr="00B35D92" w:rsidRDefault="00FA51F5" w:rsidP="007C5282">
            <w:pPr>
              <w:pStyle w:val="GvdeMetni"/>
              <w:spacing w:line="276" w:lineRule="auto"/>
              <w:rPr>
                <w:rFonts w:ascii="Times New Roman" w:hAnsi="Times New Roman" w:cs="Times New Roman"/>
                <w:b/>
                <w:noProof/>
                <w:color w:val="FFFFFF" w:themeColor="background1"/>
                <w:sz w:val="20"/>
                <w:szCs w:val="20"/>
              </w:rPr>
            </w:pPr>
            <w:r w:rsidRPr="00B35D92">
              <w:rPr>
                <w:rFonts w:ascii="Times New Roman" w:hAnsi="Times New Roman" w:cs="Times New Roman"/>
                <w:b/>
                <w:noProof/>
                <w:color w:val="FFFFFF" w:themeColor="background1"/>
                <w:sz w:val="20"/>
                <w:szCs w:val="20"/>
              </w:rPr>
              <w:t>Coğrafi Konum</w:t>
            </w:r>
          </w:p>
        </w:tc>
        <w:tc>
          <w:tcPr>
            <w:tcW w:w="2835" w:type="dxa"/>
            <w:vAlign w:val="center"/>
          </w:tcPr>
          <w:p w14:paraId="31D67CD7" w14:textId="77777777" w:rsidR="009314A9" w:rsidRPr="009314A9" w:rsidRDefault="009314A9" w:rsidP="009314A9">
            <w:pPr>
              <w:pStyle w:val="GvdeMetni"/>
              <w:spacing w:line="276" w:lineRule="auto"/>
              <w:rPr>
                <w:rFonts w:ascii="Times New Roman" w:hAnsi="Times New Roman" w:cs="Times New Roman"/>
                <w:noProof/>
                <w:sz w:val="20"/>
                <w:szCs w:val="20"/>
              </w:rPr>
            </w:pPr>
            <w:r w:rsidRPr="009314A9">
              <w:rPr>
                <w:rFonts w:ascii="Times New Roman" w:hAnsi="Times New Roman" w:cs="Times New Roman"/>
                <w:noProof/>
                <w:sz w:val="20"/>
                <w:szCs w:val="20"/>
              </w:rPr>
              <w:t>39°57'37.4″N 43°56'17.3"E</w:t>
            </w:r>
          </w:p>
          <w:p w14:paraId="0291603C" w14:textId="761D12CC" w:rsidR="00FA51F5" w:rsidRPr="00B35D92" w:rsidRDefault="00FA51F5" w:rsidP="009314A9">
            <w:pPr>
              <w:pStyle w:val="GvdeMetni"/>
              <w:spacing w:line="276" w:lineRule="auto"/>
              <w:rPr>
                <w:rFonts w:ascii="Times New Roman" w:hAnsi="Times New Roman" w:cs="Times New Roman"/>
                <w:noProof/>
                <w:sz w:val="20"/>
                <w:szCs w:val="20"/>
              </w:rPr>
            </w:pPr>
          </w:p>
        </w:tc>
      </w:tr>
      <w:tr w:rsidR="00D57CA6" w14:paraId="4FA199AD" w14:textId="77777777" w:rsidTr="00B35D92">
        <w:trPr>
          <w:jc w:val="center"/>
        </w:trPr>
        <w:tc>
          <w:tcPr>
            <w:tcW w:w="1555" w:type="dxa"/>
            <w:shd w:val="clear" w:color="auto" w:fill="943634" w:themeFill="accent2" w:themeFillShade="BF"/>
            <w:vAlign w:val="center"/>
          </w:tcPr>
          <w:p w14:paraId="52F1127F" w14:textId="06C61004" w:rsidR="00D57CA6" w:rsidRPr="00B35D92" w:rsidRDefault="00D57CA6" w:rsidP="00D57CA6">
            <w:pPr>
              <w:pStyle w:val="GvdeMetni"/>
              <w:spacing w:line="276" w:lineRule="auto"/>
              <w:rPr>
                <w:rFonts w:ascii="Times New Roman" w:hAnsi="Times New Roman" w:cs="Times New Roman"/>
                <w:b/>
                <w:noProof/>
                <w:color w:val="FFFFFF" w:themeColor="background1"/>
                <w:sz w:val="20"/>
                <w:szCs w:val="20"/>
              </w:rPr>
            </w:pPr>
            <w:r w:rsidRPr="00B35D92">
              <w:rPr>
                <w:rFonts w:ascii="Times New Roman" w:hAnsi="Times New Roman" w:cs="Times New Roman"/>
                <w:b/>
                <w:noProof/>
                <w:color w:val="FFFFFF" w:themeColor="background1"/>
                <w:sz w:val="20"/>
                <w:szCs w:val="20"/>
              </w:rPr>
              <w:t>Telefon</w:t>
            </w:r>
          </w:p>
        </w:tc>
        <w:tc>
          <w:tcPr>
            <w:tcW w:w="2971" w:type="dxa"/>
            <w:vAlign w:val="center"/>
          </w:tcPr>
          <w:p w14:paraId="055F60F7" w14:textId="45FAEC8C" w:rsidR="00D57CA6" w:rsidRPr="00B35D92" w:rsidRDefault="009314A9" w:rsidP="00D57CA6">
            <w:pPr>
              <w:pStyle w:val="GvdeMetni"/>
              <w:spacing w:line="276" w:lineRule="auto"/>
              <w:rPr>
                <w:rFonts w:ascii="Times New Roman" w:hAnsi="Times New Roman" w:cs="Times New Roman"/>
                <w:noProof/>
                <w:sz w:val="20"/>
                <w:szCs w:val="20"/>
              </w:rPr>
            </w:pPr>
            <w:r>
              <w:rPr>
                <w:rFonts w:ascii="Times New Roman" w:hAnsi="Times New Roman" w:cs="Times New Roman"/>
                <w:noProof/>
                <w:sz w:val="20"/>
                <w:szCs w:val="20"/>
              </w:rPr>
              <w:t>04762985234</w:t>
            </w:r>
          </w:p>
        </w:tc>
        <w:tc>
          <w:tcPr>
            <w:tcW w:w="1706" w:type="dxa"/>
            <w:shd w:val="clear" w:color="auto" w:fill="943634" w:themeFill="accent2" w:themeFillShade="BF"/>
            <w:vAlign w:val="center"/>
          </w:tcPr>
          <w:p w14:paraId="37179A81" w14:textId="72D2CFDD" w:rsidR="00D57CA6" w:rsidRPr="00B35D92" w:rsidRDefault="00D57CA6" w:rsidP="00D57CA6">
            <w:pPr>
              <w:pStyle w:val="GvdeMetni"/>
              <w:spacing w:line="276" w:lineRule="auto"/>
              <w:rPr>
                <w:rFonts w:ascii="Times New Roman" w:hAnsi="Times New Roman" w:cs="Times New Roman"/>
                <w:b/>
                <w:noProof/>
                <w:color w:val="FFFFFF" w:themeColor="background1"/>
                <w:sz w:val="20"/>
                <w:szCs w:val="20"/>
              </w:rPr>
            </w:pPr>
            <w:r w:rsidRPr="00B35D92">
              <w:rPr>
                <w:rFonts w:ascii="Times New Roman" w:hAnsi="Times New Roman" w:cs="Times New Roman"/>
                <w:b/>
                <w:noProof/>
                <w:color w:val="FFFFFF" w:themeColor="background1"/>
                <w:sz w:val="20"/>
                <w:szCs w:val="20"/>
              </w:rPr>
              <w:t>Faks:</w:t>
            </w:r>
          </w:p>
        </w:tc>
        <w:tc>
          <w:tcPr>
            <w:tcW w:w="2835" w:type="dxa"/>
            <w:vAlign w:val="center"/>
          </w:tcPr>
          <w:p w14:paraId="1F8F183D" w14:textId="517FB309" w:rsidR="00D57CA6" w:rsidRPr="00B35D92" w:rsidRDefault="00D57CA6" w:rsidP="00D57CA6">
            <w:pPr>
              <w:pStyle w:val="GvdeMetni"/>
              <w:spacing w:line="276" w:lineRule="auto"/>
              <w:rPr>
                <w:rFonts w:ascii="Times New Roman" w:hAnsi="Times New Roman" w:cs="Times New Roman"/>
                <w:noProof/>
                <w:sz w:val="20"/>
                <w:szCs w:val="20"/>
              </w:rPr>
            </w:pPr>
          </w:p>
        </w:tc>
      </w:tr>
      <w:tr w:rsidR="00D57CA6" w14:paraId="24BAA85F" w14:textId="77777777" w:rsidTr="00B35D92">
        <w:trPr>
          <w:jc w:val="center"/>
        </w:trPr>
        <w:tc>
          <w:tcPr>
            <w:tcW w:w="1555" w:type="dxa"/>
            <w:shd w:val="clear" w:color="auto" w:fill="943634" w:themeFill="accent2" w:themeFillShade="BF"/>
            <w:vAlign w:val="center"/>
          </w:tcPr>
          <w:p w14:paraId="05916090" w14:textId="35472CDD" w:rsidR="00D57CA6" w:rsidRPr="00B35D92" w:rsidRDefault="00D57CA6" w:rsidP="00D57CA6">
            <w:pPr>
              <w:pStyle w:val="GvdeMetni"/>
              <w:spacing w:line="276" w:lineRule="auto"/>
              <w:rPr>
                <w:rFonts w:ascii="Times New Roman" w:hAnsi="Times New Roman" w:cs="Times New Roman"/>
                <w:b/>
                <w:noProof/>
                <w:color w:val="FFFFFF" w:themeColor="background1"/>
                <w:sz w:val="20"/>
                <w:szCs w:val="20"/>
              </w:rPr>
            </w:pPr>
            <w:r w:rsidRPr="00B35D92">
              <w:rPr>
                <w:rFonts w:ascii="Times New Roman" w:hAnsi="Times New Roman" w:cs="Times New Roman"/>
                <w:b/>
                <w:noProof/>
                <w:color w:val="FFFFFF" w:themeColor="background1"/>
                <w:sz w:val="20"/>
                <w:szCs w:val="20"/>
              </w:rPr>
              <w:t xml:space="preserve">e-Posta </w:t>
            </w:r>
          </w:p>
        </w:tc>
        <w:tc>
          <w:tcPr>
            <w:tcW w:w="2971" w:type="dxa"/>
            <w:vAlign w:val="center"/>
          </w:tcPr>
          <w:p w14:paraId="35321834" w14:textId="53F8CF46" w:rsidR="00D57CA6" w:rsidRPr="00B35D92" w:rsidRDefault="009314A9" w:rsidP="00D57CA6">
            <w:pPr>
              <w:pStyle w:val="GvdeMetni"/>
              <w:spacing w:line="276" w:lineRule="auto"/>
              <w:rPr>
                <w:rFonts w:ascii="Times New Roman" w:hAnsi="Times New Roman" w:cs="Times New Roman"/>
                <w:noProof/>
                <w:sz w:val="20"/>
                <w:szCs w:val="20"/>
              </w:rPr>
            </w:pPr>
            <w:r>
              <w:rPr>
                <w:rFonts w:ascii="Times New Roman" w:hAnsi="Times New Roman" w:cs="Times New Roman"/>
                <w:noProof/>
                <w:sz w:val="20"/>
                <w:szCs w:val="20"/>
              </w:rPr>
              <w:t>ycarikci@meb.k12.tr</w:t>
            </w:r>
          </w:p>
        </w:tc>
        <w:tc>
          <w:tcPr>
            <w:tcW w:w="1706" w:type="dxa"/>
            <w:shd w:val="clear" w:color="auto" w:fill="943634" w:themeFill="accent2" w:themeFillShade="BF"/>
            <w:vAlign w:val="center"/>
          </w:tcPr>
          <w:p w14:paraId="5DD75CF4" w14:textId="7C01299D" w:rsidR="00D57CA6" w:rsidRPr="00B35D92" w:rsidRDefault="00D57CA6" w:rsidP="00D57CA6">
            <w:pPr>
              <w:pStyle w:val="GvdeMetni"/>
              <w:spacing w:line="276" w:lineRule="auto"/>
              <w:rPr>
                <w:rFonts w:ascii="Times New Roman" w:hAnsi="Times New Roman" w:cs="Times New Roman"/>
                <w:b/>
                <w:noProof/>
                <w:color w:val="FFFFFF" w:themeColor="background1"/>
                <w:sz w:val="20"/>
                <w:szCs w:val="20"/>
              </w:rPr>
            </w:pPr>
            <w:r w:rsidRPr="00B35D92">
              <w:rPr>
                <w:rFonts w:ascii="Times New Roman" w:hAnsi="Times New Roman" w:cs="Times New Roman"/>
                <w:b/>
                <w:noProof/>
                <w:color w:val="FFFFFF" w:themeColor="background1"/>
                <w:sz w:val="20"/>
                <w:szCs w:val="20"/>
              </w:rPr>
              <w:t>Web Adresi</w:t>
            </w:r>
          </w:p>
        </w:tc>
        <w:tc>
          <w:tcPr>
            <w:tcW w:w="2835" w:type="dxa"/>
            <w:vAlign w:val="center"/>
          </w:tcPr>
          <w:p w14:paraId="54DDBB54" w14:textId="77777777" w:rsidR="009314A9" w:rsidRPr="009314A9" w:rsidRDefault="009314A9" w:rsidP="009314A9">
            <w:pPr>
              <w:pStyle w:val="GvdeMetni"/>
              <w:spacing w:line="276" w:lineRule="auto"/>
              <w:rPr>
                <w:rFonts w:ascii="Times New Roman" w:hAnsi="Times New Roman" w:cs="Times New Roman"/>
                <w:noProof/>
                <w:sz w:val="20"/>
                <w:szCs w:val="20"/>
              </w:rPr>
            </w:pPr>
            <w:r w:rsidRPr="009314A9">
              <w:rPr>
                <w:rFonts w:ascii="Times New Roman" w:hAnsi="Times New Roman" w:cs="Times New Roman"/>
                <w:noProof/>
                <w:sz w:val="20"/>
                <w:szCs w:val="20"/>
              </w:rPr>
              <w:t>http://yukaricarikci.meb.k12.tr</w:t>
            </w:r>
          </w:p>
          <w:p w14:paraId="2A15E338" w14:textId="31BCA370" w:rsidR="00D57CA6" w:rsidRPr="00B35D92" w:rsidRDefault="009314A9" w:rsidP="00D57CA6">
            <w:pPr>
              <w:pStyle w:val="GvdeMetni"/>
              <w:spacing w:line="276" w:lineRule="auto"/>
              <w:rPr>
                <w:rFonts w:ascii="Times New Roman" w:hAnsi="Times New Roman" w:cs="Times New Roman"/>
                <w:noProof/>
                <w:sz w:val="20"/>
                <w:szCs w:val="20"/>
              </w:rPr>
            </w:pPr>
            <w:r w:rsidRPr="009314A9">
              <w:rPr>
                <w:rFonts w:ascii="Times New Roman" w:hAnsi="Times New Roman" w:cs="Times New Roman"/>
                <w:noProof/>
                <w:sz w:val="20"/>
                <w:szCs w:val="20"/>
              </w:rPr>
              <w:t>htt</w:t>
            </w:r>
            <w:r>
              <w:rPr>
                <w:rFonts w:ascii="Times New Roman" w:hAnsi="Times New Roman" w:cs="Times New Roman"/>
                <w:noProof/>
                <w:sz w:val="20"/>
                <w:szCs w:val="20"/>
              </w:rPr>
              <w:t>p://yukaricarikciort.meb.k12.tr</w:t>
            </w:r>
          </w:p>
        </w:tc>
      </w:tr>
      <w:tr w:rsidR="00D57CA6" w14:paraId="33EA6463" w14:textId="77777777" w:rsidTr="00B35D92">
        <w:trPr>
          <w:jc w:val="center"/>
        </w:trPr>
        <w:tc>
          <w:tcPr>
            <w:tcW w:w="1555" w:type="dxa"/>
            <w:shd w:val="clear" w:color="auto" w:fill="943634" w:themeFill="accent2" w:themeFillShade="BF"/>
            <w:vAlign w:val="center"/>
          </w:tcPr>
          <w:p w14:paraId="27DA13DD" w14:textId="48833259" w:rsidR="00D57CA6" w:rsidRPr="00B35D92" w:rsidRDefault="00D57CA6" w:rsidP="00D57CA6">
            <w:pPr>
              <w:pStyle w:val="GvdeMetni"/>
              <w:spacing w:line="276" w:lineRule="auto"/>
              <w:rPr>
                <w:rFonts w:ascii="Times New Roman" w:hAnsi="Times New Roman" w:cs="Times New Roman"/>
                <w:b/>
                <w:noProof/>
                <w:color w:val="FFFFFF" w:themeColor="background1"/>
                <w:sz w:val="20"/>
                <w:szCs w:val="20"/>
              </w:rPr>
            </w:pPr>
            <w:r w:rsidRPr="00B35D92">
              <w:rPr>
                <w:rFonts w:ascii="Times New Roman" w:hAnsi="Times New Roman" w:cs="Times New Roman"/>
                <w:b/>
                <w:noProof/>
                <w:color w:val="FFFFFF" w:themeColor="background1"/>
                <w:sz w:val="20"/>
                <w:szCs w:val="20"/>
              </w:rPr>
              <w:t>Kurum Kodu</w:t>
            </w:r>
          </w:p>
        </w:tc>
        <w:tc>
          <w:tcPr>
            <w:tcW w:w="2971" w:type="dxa"/>
            <w:vAlign w:val="center"/>
          </w:tcPr>
          <w:p w14:paraId="68335505" w14:textId="77777777" w:rsidR="00D57CA6" w:rsidRDefault="00801F06" w:rsidP="00D57CA6">
            <w:pPr>
              <w:pStyle w:val="GvdeMetni"/>
              <w:spacing w:line="276" w:lineRule="auto"/>
              <w:rPr>
                <w:rFonts w:ascii="Times New Roman" w:hAnsi="Times New Roman" w:cs="Times New Roman"/>
                <w:noProof/>
                <w:sz w:val="20"/>
                <w:szCs w:val="20"/>
              </w:rPr>
            </w:pPr>
            <w:r>
              <w:rPr>
                <w:rFonts w:ascii="Times New Roman" w:hAnsi="Times New Roman" w:cs="Times New Roman"/>
                <w:noProof/>
                <w:sz w:val="20"/>
                <w:szCs w:val="20"/>
              </w:rPr>
              <w:t>721197</w:t>
            </w:r>
          </w:p>
          <w:p w14:paraId="7438C678" w14:textId="1887466B" w:rsidR="00801F06" w:rsidRPr="00B35D92" w:rsidRDefault="00801F06" w:rsidP="00D57CA6">
            <w:pPr>
              <w:pStyle w:val="GvdeMetni"/>
              <w:spacing w:line="276" w:lineRule="auto"/>
              <w:rPr>
                <w:rFonts w:ascii="Times New Roman" w:hAnsi="Times New Roman" w:cs="Times New Roman"/>
                <w:noProof/>
                <w:sz w:val="20"/>
                <w:szCs w:val="20"/>
              </w:rPr>
            </w:pPr>
            <w:r>
              <w:rPr>
                <w:rFonts w:ascii="Times New Roman" w:hAnsi="Times New Roman" w:cs="Times New Roman"/>
                <w:noProof/>
                <w:sz w:val="20"/>
                <w:szCs w:val="20"/>
              </w:rPr>
              <w:t>738252</w:t>
            </w:r>
          </w:p>
        </w:tc>
        <w:tc>
          <w:tcPr>
            <w:tcW w:w="1706" w:type="dxa"/>
            <w:shd w:val="clear" w:color="auto" w:fill="943634" w:themeFill="accent2" w:themeFillShade="BF"/>
            <w:vAlign w:val="center"/>
          </w:tcPr>
          <w:p w14:paraId="4122EAD8" w14:textId="0B5F1A0F" w:rsidR="00D57CA6" w:rsidRPr="00B35D92" w:rsidRDefault="00D57CA6" w:rsidP="00D57CA6">
            <w:pPr>
              <w:pStyle w:val="GvdeMetni"/>
              <w:spacing w:line="276" w:lineRule="auto"/>
              <w:rPr>
                <w:rFonts w:ascii="Times New Roman" w:hAnsi="Times New Roman" w:cs="Times New Roman"/>
                <w:b/>
                <w:noProof/>
                <w:color w:val="FFFFFF" w:themeColor="background1"/>
                <w:sz w:val="20"/>
                <w:szCs w:val="20"/>
              </w:rPr>
            </w:pPr>
            <w:r w:rsidRPr="00B35D92">
              <w:rPr>
                <w:rFonts w:ascii="Times New Roman" w:hAnsi="Times New Roman" w:cs="Times New Roman"/>
                <w:b/>
                <w:noProof/>
                <w:color w:val="FFFFFF" w:themeColor="background1"/>
                <w:sz w:val="20"/>
                <w:szCs w:val="20"/>
              </w:rPr>
              <w:t>Öğretim Şekli</w:t>
            </w:r>
          </w:p>
        </w:tc>
        <w:tc>
          <w:tcPr>
            <w:tcW w:w="2835" w:type="dxa"/>
            <w:vAlign w:val="center"/>
          </w:tcPr>
          <w:p w14:paraId="7398470B" w14:textId="3DA002AE" w:rsidR="00D57CA6" w:rsidRPr="00B35D92" w:rsidRDefault="00B37C79" w:rsidP="00D57CA6">
            <w:pPr>
              <w:pStyle w:val="GvdeMetni"/>
              <w:spacing w:line="276" w:lineRule="auto"/>
              <w:rPr>
                <w:rFonts w:ascii="Times New Roman" w:hAnsi="Times New Roman" w:cs="Times New Roman"/>
                <w:noProof/>
                <w:sz w:val="20"/>
                <w:szCs w:val="20"/>
              </w:rPr>
            </w:pPr>
            <w:r>
              <w:rPr>
                <w:rFonts w:ascii="Times New Roman" w:hAnsi="Times New Roman" w:cs="Times New Roman"/>
                <w:noProof/>
                <w:sz w:val="20"/>
                <w:szCs w:val="20"/>
              </w:rPr>
              <w:t>TAM GÜN</w:t>
            </w:r>
          </w:p>
        </w:tc>
      </w:tr>
    </w:tbl>
    <w:p w14:paraId="789FF911" w14:textId="14519329" w:rsidR="00FA51F5" w:rsidRDefault="00FA51F5" w:rsidP="007C5282">
      <w:pPr>
        <w:pStyle w:val="GvdeMetni"/>
        <w:spacing w:line="276" w:lineRule="auto"/>
        <w:jc w:val="both"/>
        <w:rPr>
          <w:rFonts w:ascii="Times New Roman" w:hAnsi="Times New Roman" w:cs="Times New Roman"/>
          <w:noProof/>
        </w:rPr>
      </w:pPr>
    </w:p>
    <w:p w14:paraId="136AC396" w14:textId="77777777" w:rsidR="00CE2621" w:rsidRPr="00CE2621" w:rsidRDefault="00CE2621" w:rsidP="00CE2621">
      <w:pPr>
        <w:widowControl/>
        <w:pBdr>
          <w:top w:val="single" w:sz="2" w:space="0" w:color="E3E3E3"/>
          <w:left w:val="single" w:sz="2" w:space="0" w:color="E3E3E3"/>
          <w:bottom w:val="single" w:sz="2" w:space="0" w:color="E3E3E3"/>
          <w:right w:val="single" w:sz="2" w:space="0" w:color="E3E3E3"/>
        </w:pBdr>
        <w:shd w:val="clear" w:color="auto" w:fill="FFFFFF"/>
        <w:autoSpaceDE/>
        <w:autoSpaceDN/>
        <w:spacing w:after="300"/>
        <w:rPr>
          <w:rFonts w:ascii="Times New Roman" w:eastAsia="Times New Roman" w:hAnsi="Times New Roman" w:cs="Times New Roman"/>
          <w:color w:val="0D0D0D"/>
          <w:sz w:val="24"/>
          <w:szCs w:val="24"/>
          <w:lang w:bidi="ar-SA"/>
        </w:rPr>
      </w:pPr>
      <w:r w:rsidRPr="00CE2621">
        <w:rPr>
          <w:rFonts w:ascii="Times New Roman" w:eastAsia="Times New Roman" w:hAnsi="Times New Roman" w:cs="Times New Roman"/>
          <w:color w:val="0D0D0D"/>
          <w:sz w:val="24"/>
          <w:szCs w:val="24"/>
          <w:lang w:bidi="ar-SA"/>
        </w:rPr>
        <w:t>Yukarı Çarıkçı İlkokulu ve Ortaokulu'nun 2024-2028 Stratejik Planı'nın hazırlık çalışmaları, Milli Eğitim Bakanlığı Strateji Geliştirme Başkanlığının 06.10.2022 tarih ve 2022/21 sayılı Genelgesi ve hazırlık programı doğrultusunda başlatılmıştır. İlgili tarihler arasında Okul Strateji Geliştirme Kurulu ve Stratejik Planlama Ekibi oluşturulmuş, ardından Iğdır İl Milli Eğitim Müdürlüğü Ar-Ge Birimi tarafından düzenlenen eğitim ve bilgilendirme toplantısına katılım sağlanmıştır.</w:t>
      </w:r>
    </w:p>
    <w:p w14:paraId="01DE159B" w14:textId="77777777" w:rsidR="00CE2621" w:rsidRPr="00CE2621" w:rsidRDefault="00CE2621" w:rsidP="00CE2621">
      <w:pPr>
        <w:widowControl/>
        <w:pBdr>
          <w:top w:val="single" w:sz="2" w:space="0" w:color="E3E3E3"/>
          <w:left w:val="single" w:sz="2" w:space="0" w:color="E3E3E3"/>
          <w:bottom w:val="single" w:sz="2" w:space="0" w:color="E3E3E3"/>
          <w:right w:val="single" w:sz="2" w:space="0" w:color="E3E3E3"/>
        </w:pBdr>
        <w:shd w:val="clear" w:color="auto" w:fill="FFFFFF"/>
        <w:autoSpaceDE/>
        <w:autoSpaceDN/>
        <w:spacing w:before="300" w:after="300"/>
        <w:rPr>
          <w:rFonts w:ascii="Times New Roman" w:eastAsia="Times New Roman" w:hAnsi="Times New Roman" w:cs="Times New Roman"/>
          <w:color w:val="0D0D0D"/>
          <w:sz w:val="24"/>
          <w:szCs w:val="24"/>
          <w:lang w:bidi="ar-SA"/>
        </w:rPr>
      </w:pPr>
      <w:r w:rsidRPr="00CE2621">
        <w:rPr>
          <w:rFonts w:ascii="Times New Roman" w:eastAsia="Times New Roman" w:hAnsi="Times New Roman" w:cs="Times New Roman"/>
          <w:color w:val="0D0D0D"/>
          <w:sz w:val="24"/>
          <w:szCs w:val="24"/>
          <w:lang w:bidi="ar-SA"/>
        </w:rPr>
        <w:t>Hazırlık çalışmaları kapsamında:</w:t>
      </w:r>
    </w:p>
    <w:p w14:paraId="3FEF930E" w14:textId="77777777" w:rsidR="00CE2621" w:rsidRPr="00CE2621" w:rsidRDefault="00CE2621" w:rsidP="000C4600">
      <w:pPr>
        <w:widowControl/>
        <w:numPr>
          <w:ilvl w:val="0"/>
          <w:numId w:val="14"/>
        </w:numPr>
        <w:pBdr>
          <w:top w:val="single" w:sz="2" w:space="0" w:color="E3E3E3"/>
          <w:left w:val="single" w:sz="2" w:space="5" w:color="E3E3E3"/>
          <w:bottom w:val="single" w:sz="2" w:space="0" w:color="E3E3E3"/>
          <w:right w:val="single" w:sz="2" w:space="0" w:color="E3E3E3"/>
        </w:pBdr>
        <w:shd w:val="clear" w:color="auto" w:fill="FFFFFF"/>
        <w:autoSpaceDE/>
        <w:autoSpaceDN/>
        <w:ind w:left="0"/>
        <w:rPr>
          <w:rFonts w:ascii="Times New Roman" w:eastAsia="Times New Roman" w:hAnsi="Times New Roman" w:cs="Times New Roman"/>
          <w:color w:val="0D0D0D"/>
          <w:sz w:val="24"/>
          <w:szCs w:val="24"/>
          <w:lang w:bidi="ar-SA"/>
        </w:rPr>
      </w:pPr>
      <w:r w:rsidRPr="00CE2621">
        <w:rPr>
          <w:rFonts w:ascii="Times New Roman" w:eastAsia="Times New Roman" w:hAnsi="Times New Roman" w:cs="Times New Roman"/>
          <w:b/>
          <w:bCs/>
          <w:color w:val="0D0D0D"/>
          <w:sz w:val="24"/>
          <w:szCs w:val="24"/>
          <w:bdr w:val="single" w:sz="2" w:space="0" w:color="E3E3E3" w:frame="1"/>
          <w:lang w:bidi="ar-SA"/>
        </w:rPr>
        <w:t>Durum Analizi Çalışmaları:</w:t>
      </w:r>
    </w:p>
    <w:p w14:paraId="64E95F52" w14:textId="77777777" w:rsidR="00CE2621" w:rsidRPr="00CE2621" w:rsidRDefault="00CE2621" w:rsidP="000C4600">
      <w:pPr>
        <w:widowControl/>
        <w:numPr>
          <w:ilvl w:val="1"/>
          <w:numId w:val="14"/>
        </w:numPr>
        <w:pBdr>
          <w:top w:val="single" w:sz="2" w:space="0" w:color="E3E3E3"/>
          <w:left w:val="single" w:sz="2" w:space="5" w:color="E3E3E3"/>
          <w:bottom w:val="single" w:sz="2" w:space="0" w:color="E3E3E3"/>
          <w:right w:val="single" w:sz="2" w:space="0" w:color="E3E3E3"/>
        </w:pBdr>
        <w:shd w:val="clear" w:color="auto" w:fill="FFFFFF"/>
        <w:autoSpaceDE/>
        <w:autoSpaceDN/>
        <w:ind w:left="720"/>
        <w:rPr>
          <w:rFonts w:ascii="Times New Roman" w:eastAsia="Times New Roman" w:hAnsi="Times New Roman" w:cs="Times New Roman"/>
          <w:color w:val="0D0D0D"/>
          <w:sz w:val="24"/>
          <w:szCs w:val="24"/>
          <w:lang w:bidi="ar-SA"/>
        </w:rPr>
      </w:pPr>
      <w:r w:rsidRPr="00CE2621">
        <w:rPr>
          <w:rFonts w:ascii="Times New Roman" w:eastAsia="Times New Roman" w:hAnsi="Times New Roman" w:cs="Times New Roman"/>
          <w:color w:val="0D0D0D"/>
          <w:sz w:val="24"/>
          <w:szCs w:val="24"/>
          <w:lang w:bidi="ar-SA"/>
        </w:rPr>
        <w:t>Kurumsal tarihçe hazırlanmış ve mevcut stratejik planın değerlendirmesi yapılmıştır.</w:t>
      </w:r>
    </w:p>
    <w:p w14:paraId="67FAB875" w14:textId="77777777" w:rsidR="00CE2621" w:rsidRPr="00CE2621" w:rsidRDefault="00CE2621" w:rsidP="000C4600">
      <w:pPr>
        <w:widowControl/>
        <w:numPr>
          <w:ilvl w:val="1"/>
          <w:numId w:val="14"/>
        </w:numPr>
        <w:pBdr>
          <w:top w:val="single" w:sz="2" w:space="0" w:color="E3E3E3"/>
          <w:left w:val="single" w:sz="2" w:space="5" w:color="E3E3E3"/>
          <w:bottom w:val="single" w:sz="2" w:space="0" w:color="E3E3E3"/>
          <w:right w:val="single" w:sz="2" w:space="0" w:color="E3E3E3"/>
        </w:pBdr>
        <w:shd w:val="clear" w:color="auto" w:fill="FFFFFF"/>
        <w:autoSpaceDE/>
        <w:autoSpaceDN/>
        <w:ind w:left="720"/>
        <w:rPr>
          <w:rFonts w:ascii="Times New Roman" w:eastAsia="Times New Roman" w:hAnsi="Times New Roman" w:cs="Times New Roman"/>
          <w:color w:val="0D0D0D"/>
          <w:sz w:val="24"/>
          <w:szCs w:val="24"/>
          <w:lang w:bidi="ar-SA"/>
        </w:rPr>
      </w:pPr>
      <w:r w:rsidRPr="00CE2621">
        <w:rPr>
          <w:rFonts w:ascii="Times New Roman" w:eastAsia="Times New Roman" w:hAnsi="Times New Roman" w:cs="Times New Roman"/>
          <w:color w:val="0D0D0D"/>
          <w:sz w:val="24"/>
          <w:szCs w:val="24"/>
          <w:lang w:bidi="ar-SA"/>
        </w:rPr>
        <w:t>Faaliyet alanları ve sunulan ürün-hizmetler değerlendirilmiştir.</w:t>
      </w:r>
    </w:p>
    <w:p w14:paraId="18836162" w14:textId="77777777" w:rsidR="00CE2621" w:rsidRPr="00CE2621" w:rsidRDefault="00CE2621" w:rsidP="000C4600">
      <w:pPr>
        <w:widowControl/>
        <w:numPr>
          <w:ilvl w:val="1"/>
          <w:numId w:val="14"/>
        </w:numPr>
        <w:pBdr>
          <w:top w:val="single" w:sz="2" w:space="0" w:color="E3E3E3"/>
          <w:left w:val="single" w:sz="2" w:space="5" w:color="E3E3E3"/>
          <w:bottom w:val="single" w:sz="2" w:space="0" w:color="E3E3E3"/>
          <w:right w:val="single" w:sz="2" w:space="0" w:color="E3E3E3"/>
        </w:pBdr>
        <w:shd w:val="clear" w:color="auto" w:fill="FFFFFF"/>
        <w:autoSpaceDE/>
        <w:autoSpaceDN/>
        <w:ind w:left="720"/>
        <w:rPr>
          <w:rFonts w:ascii="Times New Roman" w:eastAsia="Times New Roman" w:hAnsi="Times New Roman" w:cs="Times New Roman"/>
          <w:color w:val="0D0D0D"/>
          <w:sz w:val="24"/>
          <w:szCs w:val="24"/>
          <w:lang w:bidi="ar-SA"/>
        </w:rPr>
      </w:pPr>
      <w:r w:rsidRPr="00CE2621">
        <w:rPr>
          <w:rFonts w:ascii="Times New Roman" w:eastAsia="Times New Roman" w:hAnsi="Times New Roman" w:cs="Times New Roman"/>
          <w:color w:val="0D0D0D"/>
          <w:sz w:val="24"/>
          <w:szCs w:val="24"/>
          <w:lang w:bidi="ar-SA"/>
        </w:rPr>
        <w:t>Kuruluş içi analiz ve GZFT Analizi tamamlanmış, bu doğrultuda gelişim alanları belirlenmiştir.</w:t>
      </w:r>
    </w:p>
    <w:p w14:paraId="033BB044" w14:textId="77777777" w:rsidR="00CE2621" w:rsidRPr="00CE2621" w:rsidRDefault="00CE2621" w:rsidP="000C4600">
      <w:pPr>
        <w:widowControl/>
        <w:numPr>
          <w:ilvl w:val="0"/>
          <w:numId w:val="14"/>
        </w:numPr>
        <w:pBdr>
          <w:top w:val="single" w:sz="2" w:space="0" w:color="E3E3E3"/>
          <w:left w:val="single" w:sz="2" w:space="5" w:color="E3E3E3"/>
          <w:bottom w:val="single" w:sz="2" w:space="0" w:color="E3E3E3"/>
          <w:right w:val="single" w:sz="2" w:space="0" w:color="E3E3E3"/>
        </w:pBdr>
        <w:shd w:val="clear" w:color="auto" w:fill="FFFFFF"/>
        <w:autoSpaceDE/>
        <w:autoSpaceDN/>
        <w:ind w:left="0"/>
        <w:rPr>
          <w:rFonts w:ascii="Times New Roman" w:eastAsia="Times New Roman" w:hAnsi="Times New Roman" w:cs="Times New Roman"/>
          <w:color w:val="0D0D0D"/>
          <w:sz w:val="24"/>
          <w:szCs w:val="24"/>
          <w:lang w:bidi="ar-SA"/>
        </w:rPr>
      </w:pPr>
      <w:r w:rsidRPr="00CE2621">
        <w:rPr>
          <w:rFonts w:ascii="Times New Roman" w:eastAsia="Times New Roman" w:hAnsi="Times New Roman" w:cs="Times New Roman"/>
          <w:b/>
          <w:bCs/>
          <w:color w:val="0D0D0D"/>
          <w:sz w:val="24"/>
          <w:szCs w:val="24"/>
          <w:bdr w:val="single" w:sz="2" w:space="0" w:color="E3E3E3" w:frame="1"/>
          <w:lang w:bidi="ar-SA"/>
        </w:rPr>
        <w:t>Paydaş Analizi:</w:t>
      </w:r>
    </w:p>
    <w:p w14:paraId="23E5D501" w14:textId="77777777" w:rsidR="00CE2621" w:rsidRPr="00CE2621" w:rsidRDefault="00CE2621" w:rsidP="000C4600">
      <w:pPr>
        <w:widowControl/>
        <w:numPr>
          <w:ilvl w:val="1"/>
          <w:numId w:val="14"/>
        </w:numPr>
        <w:pBdr>
          <w:top w:val="single" w:sz="2" w:space="0" w:color="E3E3E3"/>
          <w:left w:val="single" w:sz="2" w:space="5" w:color="E3E3E3"/>
          <w:bottom w:val="single" w:sz="2" w:space="0" w:color="E3E3E3"/>
          <w:right w:val="single" w:sz="2" w:space="0" w:color="E3E3E3"/>
        </w:pBdr>
        <w:shd w:val="clear" w:color="auto" w:fill="FFFFFF"/>
        <w:autoSpaceDE/>
        <w:autoSpaceDN/>
        <w:ind w:left="720"/>
        <w:rPr>
          <w:rFonts w:ascii="Times New Roman" w:eastAsia="Times New Roman" w:hAnsi="Times New Roman" w:cs="Times New Roman"/>
          <w:color w:val="0D0D0D"/>
          <w:sz w:val="24"/>
          <w:szCs w:val="24"/>
          <w:lang w:bidi="ar-SA"/>
        </w:rPr>
      </w:pPr>
      <w:r w:rsidRPr="00CE2621">
        <w:rPr>
          <w:rFonts w:ascii="Times New Roman" w:eastAsia="Times New Roman" w:hAnsi="Times New Roman" w:cs="Times New Roman"/>
          <w:color w:val="0D0D0D"/>
          <w:sz w:val="24"/>
          <w:szCs w:val="24"/>
          <w:lang w:bidi="ar-SA"/>
        </w:rPr>
        <w:t>Kurum içi analiz ve GZFT Analizi çalışmalarının ardından paydaş analizi yapılmış, tespit ve ihtiyaçlar belirlenmiştir.</w:t>
      </w:r>
    </w:p>
    <w:p w14:paraId="432958F6" w14:textId="77777777" w:rsidR="00CE2621" w:rsidRPr="00CE2621" w:rsidRDefault="00CE2621" w:rsidP="000C4600">
      <w:pPr>
        <w:widowControl/>
        <w:numPr>
          <w:ilvl w:val="0"/>
          <w:numId w:val="14"/>
        </w:numPr>
        <w:pBdr>
          <w:top w:val="single" w:sz="2" w:space="0" w:color="E3E3E3"/>
          <w:left w:val="single" w:sz="2" w:space="5" w:color="E3E3E3"/>
          <w:bottom w:val="single" w:sz="2" w:space="0" w:color="E3E3E3"/>
          <w:right w:val="single" w:sz="2" w:space="0" w:color="E3E3E3"/>
        </w:pBdr>
        <w:shd w:val="clear" w:color="auto" w:fill="FFFFFF"/>
        <w:autoSpaceDE/>
        <w:autoSpaceDN/>
        <w:ind w:left="0"/>
        <w:rPr>
          <w:rFonts w:ascii="Times New Roman" w:eastAsia="Times New Roman" w:hAnsi="Times New Roman" w:cs="Times New Roman"/>
          <w:color w:val="0D0D0D"/>
          <w:sz w:val="24"/>
          <w:szCs w:val="24"/>
          <w:lang w:bidi="ar-SA"/>
        </w:rPr>
      </w:pPr>
      <w:r w:rsidRPr="00CE2621">
        <w:rPr>
          <w:rFonts w:ascii="Times New Roman" w:eastAsia="Times New Roman" w:hAnsi="Times New Roman" w:cs="Times New Roman"/>
          <w:b/>
          <w:bCs/>
          <w:color w:val="0D0D0D"/>
          <w:sz w:val="24"/>
          <w:szCs w:val="24"/>
          <w:bdr w:val="single" w:sz="2" w:space="0" w:color="E3E3E3" w:frame="1"/>
          <w:lang w:bidi="ar-SA"/>
        </w:rPr>
        <w:t>Geleceğe Bakış:</w:t>
      </w:r>
    </w:p>
    <w:p w14:paraId="2446BECB" w14:textId="77777777" w:rsidR="00CE2621" w:rsidRPr="00CE2621" w:rsidRDefault="00CE2621" w:rsidP="000C4600">
      <w:pPr>
        <w:widowControl/>
        <w:numPr>
          <w:ilvl w:val="1"/>
          <w:numId w:val="14"/>
        </w:numPr>
        <w:pBdr>
          <w:top w:val="single" w:sz="2" w:space="0" w:color="E3E3E3"/>
          <w:left w:val="single" w:sz="2" w:space="5" w:color="E3E3E3"/>
          <w:bottom w:val="single" w:sz="2" w:space="0" w:color="E3E3E3"/>
          <w:right w:val="single" w:sz="2" w:space="0" w:color="E3E3E3"/>
        </w:pBdr>
        <w:shd w:val="clear" w:color="auto" w:fill="FFFFFF"/>
        <w:autoSpaceDE/>
        <w:autoSpaceDN/>
        <w:ind w:left="720"/>
        <w:rPr>
          <w:rFonts w:ascii="Times New Roman" w:eastAsia="Times New Roman" w:hAnsi="Times New Roman" w:cs="Times New Roman"/>
          <w:color w:val="0D0D0D"/>
          <w:sz w:val="24"/>
          <w:szCs w:val="24"/>
          <w:lang w:bidi="ar-SA"/>
        </w:rPr>
      </w:pPr>
      <w:r w:rsidRPr="00CE2621">
        <w:rPr>
          <w:rFonts w:ascii="Times New Roman" w:eastAsia="Times New Roman" w:hAnsi="Times New Roman" w:cs="Times New Roman"/>
          <w:color w:val="0D0D0D"/>
          <w:sz w:val="24"/>
          <w:szCs w:val="24"/>
          <w:lang w:bidi="ar-SA"/>
        </w:rPr>
        <w:t>Durum analizi sonuçlarına dayanarak, "Misyon, Vizyon ve Temel Değerler" belirlenmiş ve 2024-2028 dönemini kapsayan amaçlar, hedefler, performans göstergeleri ve stratejiler oluşturulmuştur.</w:t>
      </w:r>
    </w:p>
    <w:p w14:paraId="49123B07" w14:textId="77777777" w:rsidR="00CE2621" w:rsidRPr="00CE2621" w:rsidRDefault="00CE2621" w:rsidP="000C4600">
      <w:pPr>
        <w:widowControl/>
        <w:numPr>
          <w:ilvl w:val="0"/>
          <w:numId w:val="14"/>
        </w:numPr>
        <w:pBdr>
          <w:top w:val="single" w:sz="2" w:space="0" w:color="E3E3E3"/>
          <w:left w:val="single" w:sz="2" w:space="5" w:color="E3E3E3"/>
          <w:bottom w:val="single" w:sz="2" w:space="0" w:color="E3E3E3"/>
          <w:right w:val="single" w:sz="2" w:space="0" w:color="E3E3E3"/>
        </w:pBdr>
        <w:shd w:val="clear" w:color="auto" w:fill="FFFFFF"/>
        <w:autoSpaceDE/>
        <w:autoSpaceDN/>
        <w:ind w:left="0"/>
        <w:rPr>
          <w:rFonts w:ascii="Times New Roman" w:eastAsia="Times New Roman" w:hAnsi="Times New Roman" w:cs="Times New Roman"/>
          <w:color w:val="0D0D0D"/>
          <w:sz w:val="24"/>
          <w:szCs w:val="24"/>
          <w:lang w:bidi="ar-SA"/>
        </w:rPr>
      </w:pPr>
      <w:r w:rsidRPr="00CE2621">
        <w:rPr>
          <w:rFonts w:ascii="Times New Roman" w:eastAsia="Times New Roman" w:hAnsi="Times New Roman" w:cs="Times New Roman"/>
          <w:b/>
          <w:bCs/>
          <w:color w:val="0D0D0D"/>
          <w:sz w:val="24"/>
          <w:szCs w:val="24"/>
          <w:bdr w:val="single" w:sz="2" w:space="0" w:color="E3E3E3" w:frame="1"/>
          <w:lang w:bidi="ar-SA"/>
        </w:rPr>
        <w:t>Maliyet Tahmini:</w:t>
      </w:r>
    </w:p>
    <w:p w14:paraId="5B6F47BE" w14:textId="77777777" w:rsidR="00CE2621" w:rsidRPr="00CE2621" w:rsidRDefault="00CE2621" w:rsidP="000C4600">
      <w:pPr>
        <w:widowControl/>
        <w:numPr>
          <w:ilvl w:val="1"/>
          <w:numId w:val="14"/>
        </w:numPr>
        <w:pBdr>
          <w:top w:val="single" w:sz="2" w:space="0" w:color="E3E3E3"/>
          <w:left w:val="single" w:sz="2" w:space="5" w:color="E3E3E3"/>
          <w:bottom w:val="single" w:sz="2" w:space="0" w:color="E3E3E3"/>
          <w:right w:val="single" w:sz="2" w:space="0" w:color="E3E3E3"/>
        </w:pBdr>
        <w:shd w:val="clear" w:color="auto" w:fill="FFFFFF"/>
        <w:autoSpaceDE/>
        <w:autoSpaceDN/>
        <w:ind w:left="720"/>
        <w:rPr>
          <w:rFonts w:ascii="Times New Roman" w:eastAsia="Times New Roman" w:hAnsi="Times New Roman" w:cs="Times New Roman"/>
          <w:color w:val="0D0D0D"/>
          <w:sz w:val="24"/>
          <w:szCs w:val="24"/>
          <w:lang w:bidi="ar-SA"/>
        </w:rPr>
      </w:pPr>
      <w:r w:rsidRPr="00CE2621">
        <w:rPr>
          <w:rFonts w:ascii="Times New Roman" w:eastAsia="Times New Roman" w:hAnsi="Times New Roman" w:cs="Times New Roman"/>
          <w:color w:val="0D0D0D"/>
          <w:sz w:val="24"/>
          <w:szCs w:val="24"/>
          <w:lang w:bidi="ar-SA"/>
        </w:rPr>
        <w:t>Hedeflerin gerçekleştirilmesi için 5 yıllık dönem için tahmini maliyet belirlenmiştir.</w:t>
      </w:r>
    </w:p>
    <w:p w14:paraId="572039CF" w14:textId="77777777" w:rsidR="00CE2621" w:rsidRPr="00CE2621" w:rsidRDefault="00CE2621" w:rsidP="000C4600">
      <w:pPr>
        <w:widowControl/>
        <w:numPr>
          <w:ilvl w:val="0"/>
          <w:numId w:val="14"/>
        </w:numPr>
        <w:pBdr>
          <w:top w:val="single" w:sz="2" w:space="0" w:color="E3E3E3"/>
          <w:left w:val="single" w:sz="2" w:space="5" w:color="E3E3E3"/>
          <w:bottom w:val="single" w:sz="2" w:space="0" w:color="E3E3E3"/>
          <w:right w:val="single" w:sz="2" w:space="0" w:color="E3E3E3"/>
        </w:pBdr>
        <w:shd w:val="clear" w:color="auto" w:fill="FFFFFF"/>
        <w:autoSpaceDE/>
        <w:autoSpaceDN/>
        <w:ind w:left="0"/>
        <w:rPr>
          <w:rFonts w:ascii="Times New Roman" w:eastAsia="Times New Roman" w:hAnsi="Times New Roman" w:cs="Times New Roman"/>
          <w:color w:val="0D0D0D"/>
          <w:sz w:val="24"/>
          <w:szCs w:val="24"/>
          <w:lang w:bidi="ar-SA"/>
        </w:rPr>
      </w:pPr>
      <w:r w:rsidRPr="00CE2621">
        <w:rPr>
          <w:rFonts w:ascii="Times New Roman" w:eastAsia="Times New Roman" w:hAnsi="Times New Roman" w:cs="Times New Roman"/>
          <w:b/>
          <w:bCs/>
          <w:color w:val="0D0D0D"/>
          <w:sz w:val="24"/>
          <w:szCs w:val="24"/>
          <w:bdr w:val="single" w:sz="2" w:space="0" w:color="E3E3E3" w:frame="1"/>
          <w:lang w:bidi="ar-SA"/>
        </w:rPr>
        <w:t>İzleme ve Değerlendirme Modeli:</w:t>
      </w:r>
    </w:p>
    <w:p w14:paraId="0A56A8B9" w14:textId="77777777" w:rsidR="00CE2621" w:rsidRPr="00CE2621" w:rsidRDefault="00CE2621" w:rsidP="000C4600">
      <w:pPr>
        <w:widowControl/>
        <w:numPr>
          <w:ilvl w:val="1"/>
          <w:numId w:val="14"/>
        </w:numPr>
        <w:pBdr>
          <w:top w:val="single" w:sz="2" w:space="0" w:color="E3E3E3"/>
          <w:left w:val="single" w:sz="2" w:space="5" w:color="E3E3E3"/>
          <w:bottom w:val="single" w:sz="2" w:space="0" w:color="E3E3E3"/>
          <w:right w:val="single" w:sz="2" w:space="0" w:color="E3E3E3"/>
        </w:pBdr>
        <w:shd w:val="clear" w:color="auto" w:fill="FFFFFF"/>
        <w:autoSpaceDE/>
        <w:autoSpaceDN/>
        <w:ind w:left="720"/>
        <w:rPr>
          <w:rFonts w:ascii="Times New Roman" w:eastAsia="Times New Roman" w:hAnsi="Times New Roman" w:cs="Times New Roman"/>
          <w:color w:val="0D0D0D"/>
          <w:sz w:val="24"/>
          <w:szCs w:val="24"/>
          <w:lang w:bidi="ar-SA"/>
        </w:rPr>
      </w:pPr>
      <w:r w:rsidRPr="00CE2621">
        <w:rPr>
          <w:rFonts w:ascii="Times New Roman" w:eastAsia="Times New Roman" w:hAnsi="Times New Roman" w:cs="Times New Roman"/>
          <w:color w:val="0D0D0D"/>
          <w:sz w:val="24"/>
          <w:szCs w:val="24"/>
          <w:lang w:bidi="ar-SA"/>
        </w:rPr>
        <w:t>İzleme ve değerlendirme modeli hazırlanmıştır.</w:t>
      </w:r>
    </w:p>
    <w:p w14:paraId="3993719D" w14:textId="77777777" w:rsidR="00CE2621" w:rsidRPr="00CE2621" w:rsidRDefault="00CE2621" w:rsidP="000C4600">
      <w:pPr>
        <w:widowControl/>
        <w:numPr>
          <w:ilvl w:val="0"/>
          <w:numId w:val="14"/>
        </w:numPr>
        <w:pBdr>
          <w:top w:val="single" w:sz="2" w:space="0" w:color="E3E3E3"/>
          <w:left w:val="single" w:sz="2" w:space="5" w:color="E3E3E3"/>
          <w:bottom w:val="single" w:sz="2" w:space="0" w:color="E3E3E3"/>
          <w:right w:val="single" w:sz="2" w:space="0" w:color="E3E3E3"/>
        </w:pBdr>
        <w:shd w:val="clear" w:color="auto" w:fill="FFFFFF"/>
        <w:autoSpaceDE/>
        <w:autoSpaceDN/>
        <w:ind w:left="0"/>
        <w:rPr>
          <w:rFonts w:ascii="Times New Roman" w:eastAsia="Times New Roman" w:hAnsi="Times New Roman" w:cs="Times New Roman"/>
          <w:color w:val="0D0D0D"/>
          <w:sz w:val="24"/>
          <w:szCs w:val="24"/>
          <w:lang w:bidi="ar-SA"/>
        </w:rPr>
      </w:pPr>
      <w:r w:rsidRPr="00CE2621">
        <w:rPr>
          <w:rFonts w:ascii="Times New Roman" w:eastAsia="Times New Roman" w:hAnsi="Times New Roman" w:cs="Times New Roman"/>
          <w:b/>
          <w:bCs/>
          <w:color w:val="0D0D0D"/>
          <w:sz w:val="24"/>
          <w:szCs w:val="24"/>
          <w:bdr w:val="single" w:sz="2" w:space="0" w:color="E3E3E3" w:frame="1"/>
          <w:lang w:bidi="ar-SA"/>
        </w:rPr>
        <w:t>Planın İncelenmesi ve Onay Süreci:</w:t>
      </w:r>
    </w:p>
    <w:p w14:paraId="687A548C" w14:textId="77777777" w:rsidR="00CE2621" w:rsidRPr="00CE2621" w:rsidRDefault="00CE2621" w:rsidP="000C4600">
      <w:pPr>
        <w:widowControl/>
        <w:numPr>
          <w:ilvl w:val="1"/>
          <w:numId w:val="14"/>
        </w:numPr>
        <w:pBdr>
          <w:top w:val="single" w:sz="2" w:space="0" w:color="E3E3E3"/>
          <w:left w:val="single" w:sz="2" w:space="5" w:color="E3E3E3"/>
          <w:bottom w:val="single" w:sz="2" w:space="0" w:color="E3E3E3"/>
          <w:right w:val="single" w:sz="2" w:space="0" w:color="E3E3E3"/>
        </w:pBdr>
        <w:shd w:val="clear" w:color="auto" w:fill="FFFFFF"/>
        <w:autoSpaceDE/>
        <w:autoSpaceDN/>
        <w:ind w:left="720"/>
        <w:rPr>
          <w:rFonts w:ascii="Times New Roman" w:eastAsia="Times New Roman" w:hAnsi="Times New Roman" w:cs="Times New Roman"/>
          <w:color w:val="0D0D0D"/>
          <w:sz w:val="24"/>
          <w:szCs w:val="24"/>
          <w:lang w:bidi="ar-SA"/>
        </w:rPr>
      </w:pPr>
      <w:r w:rsidRPr="00CE2621">
        <w:rPr>
          <w:rFonts w:ascii="Times New Roman" w:eastAsia="Times New Roman" w:hAnsi="Times New Roman" w:cs="Times New Roman"/>
          <w:color w:val="0D0D0D"/>
          <w:sz w:val="24"/>
          <w:szCs w:val="24"/>
          <w:lang w:bidi="ar-SA"/>
        </w:rPr>
        <w:t>Stratejik plan, İl Milli Eğitim Müdürlüğü Ar-Ge Birimine gönderilmiştir.</w:t>
      </w:r>
    </w:p>
    <w:p w14:paraId="380A67C3" w14:textId="77777777" w:rsidR="00CE2621" w:rsidRPr="00CE2621" w:rsidRDefault="00CE2621" w:rsidP="000C4600">
      <w:pPr>
        <w:widowControl/>
        <w:numPr>
          <w:ilvl w:val="1"/>
          <w:numId w:val="14"/>
        </w:numPr>
        <w:pBdr>
          <w:top w:val="single" w:sz="2" w:space="0" w:color="E3E3E3"/>
          <w:left w:val="single" w:sz="2" w:space="5" w:color="E3E3E3"/>
          <w:bottom w:val="single" w:sz="2" w:space="0" w:color="E3E3E3"/>
          <w:right w:val="single" w:sz="2" w:space="0" w:color="E3E3E3"/>
        </w:pBdr>
        <w:shd w:val="clear" w:color="auto" w:fill="FFFFFF"/>
        <w:autoSpaceDE/>
        <w:autoSpaceDN/>
        <w:ind w:left="720"/>
        <w:rPr>
          <w:rFonts w:ascii="Times New Roman" w:eastAsia="Times New Roman" w:hAnsi="Times New Roman" w:cs="Times New Roman"/>
          <w:color w:val="0D0D0D"/>
          <w:sz w:val="24"/>
          <w:szCs w:val="24"/>
          <w:lang w:bidi="ar-SA"/>
        </w:rPr>
      </w:pPr>
      <w:r w:rsidRPr="00CE2621">
        <w:rPr>
          <w:rFonts w:ascii="Times New Roman" w:eastAsia="Times New Roman" w:hAnsi="Times New Roman" w:cs="Times New Roman"/>
          <w:color w:val="0D0D0D"/>
          <w:sz w:val="24"/>
          <w:szCs w:val="24"/>
          <w:lang w:bidi="ar-SA"/>
        </w:rPr>
        <w:t>Düzeltme işlemlerinin ardından İlçe Milli Eğitim Müdürlüğü tarafından onaylanmıştır.</w:t>
      </w:r>
    </w:p>
    <w:p w14:paraId="023B62B5" w14:textId="77777777" w:rsidR="00CE2621" w:rsidRPr="00CE2621" w:rsidRDefault="00CE2621" w:rsidP="000C4600">
      <w:pPr>
        <w:widowControl/>
        <w:numPr>
          <w:ilvl w:val="0"/>
          <w:numId w:val="14"/>
        </w:numPr>
        <w:pBdr>
          <w:top w:val="single" w:sz="2" w:space="0" w:color="E3E3E3"/>
          <w:left w:val="single" w:sz="2" w:space="5" w:color="E3E3E3"/>
          <w:bottom w:val="single" w:sz="2" w:space="0" w:color="E3E3E3"/>
          <w:right w:val="single" w:sz="2" w:space="0" w:color="E3E3E3"/>
        </w:pBdr>
        <w:shd w:val="clear" w:color="auto" w:fill="FFFFFF"/>
        <w:autoSpaceDE/>
        <w:autoSpaceDN/>
        <w:ind w:left="0"/>
        <w:rPr>
          <w:rFonts w:ascii="Times New Roman" w:eastAsia="Times New Roman" w:hAnsi="Times New Roman" w:cs="Times New Roman"/>
          <w:color w:val="0D0D0D"/>
          <w:sz w:val="24"/>
          <w:szCs w:val="24"/>
          <w:lang w:bidi="ar-SA"/>
        </w:rPr>
      </w:pPr>
      <w:r w:rsidRPr="00CE2621">
        <w:rPr>
          <w:rFonts w:ascii="Times New Roman" w:eastAsia="Times New Roman" w:hAnsi="Times New Roman" w:cs="Times New Roman"/>
          <w:b/>
          <w:bCs/>
          <w:color w:val="0D0D0D"/>
          <w:sz w:val="24"/>
          <w:szCs w:val="24"/>
          <w:bdr w:val="single" w:sz="2" w:space="0" w:color="E3E3E3" w:frame="1"/>
          <w:lang w:bidi="ar-SA"/>
        </w:rPr>
        <w:t>Planın Kamuoyu İle Paylaşımı:</w:t>
      </w:r>
    </w:p>
    <w:p w14:paraId="3B467C71" w14:textId="77777777" w:rsidR="00CE2621" w:rsidRPr="00CE2621" w:rsidRDefault="00CE2621" w:rsidP="000C4600">
      <w:pPr>
        <w:widowControl/>
        <w:numPr>
          <w:ilvl w:val="1"/>
          <w:numId w:val="14"/>
        </w:numPr>
        <w:pBdr>
          <w:top w:val="single" w:sz="2" w:space="0" w:color="E3E3E3"/>
          <w:left w:val="single" w:sz="2" w:space="5" w:color="E3E3E3"/>
          <w:bottom w:val="single" w:sz="2" w:space="0" w:color="E3E3E3"/>
          <w:right w:val="single" w:sz="2" w:space="0" w:color="E3E3E3"/>
        </w:pBdr>
        <w:shd w:val="clear" w:color="auto" w:fill="FFFFFF"/>
        <w:autoSpaceDE/>
        <w:autoSpaceDN/>
        <w:ind w:left="720"/>
        <w:rPr>
          <w:rFonts w:ascii="Times New Roman" w:eastAsia="Times New Roman" w:hAnsi="Times New Roman" w:cs="Times New Roman"/>
          <w:color w:val="0D0D0D"/>
          <w:sz w:val="24"/>
          <w:szCs w:val="24"/>
          <w:lang w:bidi="ar-SA"/>
        </w:rPr>
      </w:pPr>
      <w:r w:rsidRPr="00CE2621">
        <w:rPr>
          <w:rFonts w:ascii="Times New Roman" w:eastAsia="Times New Roman" w:hAnsi="Times New Roman" w:cs="Times New Roman"/>
          <w:color w:val="0D0D0D"/>
          <w:sz w:val="24"/>
          <w:szCs w:val="24"/>
          <w:lang w:bidi="ar-SA"/>
        </w:rPr>
        <w:t>Onaylanan plan, okulun resmi internet sitesinde kamuoyu ile paylaşılmıştır.</w:t>
      </w:r>
    </w:p>
    <w:p w14:paraId="1A20C7DB" w14:textId="77777777" w:rsidR="00CE2621" w:rsidRPr="00CE2621" w:rsidRDefault="00CE2621" w:rsidP="00CE2621">
      <w:pPr>
        <w:widowControl/>
        <w:pBdr>
          <w:top w:val="single" w:sz="2" w:space="0" w:color="E3E3E3"/>
          <w:left w:val="single" w:sz="2" w:space="0" w:color="E3E3E3"/>
          <w:bottom w:val="single" w:sz="2" w:space="0" w:color="E3E3E3"/>
          <w:right w:val="single" w:sz="2" w:space="0" w:color="E3E3E3"/>
        </w:pBdr>
        <w:shd w:val="clear" w:color="auto" w:fill="FFFFFF"/>
        <w:autoSpaceDE/>
        <w:autoSpaceDN/>
        <w:spacing w:before="300"/>
        <w:rPr>
          <w:rFonts w:ascii="Times New Roman" w:eastAsia="Times New Roman" w:hAnsi="Times New Roman" w:cs="Times New Roman"/>
          <w:color w:val="0D0D0D"/>
          <w:sz w:val="24"/>
          <w:szCs w:val="24"/>
          <w:lang w:bidi="ar-SA"/>
        </w:rPr>
      </w:pPr>
      <w:r w:rsidRPr="00CE2621">
        <w:rPr>
          <w:rFonts w:ascii="Times New Roman" w:eastAsia="Times New Roman" w:hAnsi="Times New Roman" w:cs="Times New Roman"/>
          <w:color w:val="0D0D0D"/>
          <w:sz w:val="24"/>
          <w:szCs w:val="24"/>
          <w:lang w:bidi="ar-SA"/>
        </w:rPr>
        <w:t>Bu süreçte titizlikle yürütülen hazırlık çalışmaları, okulun önümüzdeki dönemdeki hedeflerine ulaşması ve kaliteli eğitim hizmeti sunması için sağlam bir temel oluşturmuştur.</w:t>
      </w:r>
    </w:p>
    <w:p w14:paraId="7EF5D186" w14:textId="77777777" w:rsidR="005D7879" w:rsidRPr="0007479A" w:rsidRDefault="005D7879" w:rsidP="00AD5B94">
      <w:pPr>
        <w:pStyle w:val="GvdeMetni"/>
        <w:spacing w:line="276" w:lineRule="auto"/>
        <w:ind w:left="136"/>
        <w:jc w:val="both"/>
        <w:rPr>
          <w:rFonts w:ascii="Times New Roman" w:hAnsi="Times New Roman" w:cs="Times New Roman"/>
          <w:noProof/>
        </w:rPr>
      </w:pPr>
    </w:p>
    <w:p w14:paraId="07B8AC2C" w14:textId="77777777" w:rsidR="00F7477B" w:rsidRPr="0007479A" w:rsidRDefault="00F7477B" w:rsidP="004419F4">
      <w:pPr>
        <w:pStyle w:val="GvdeMetni"/>
        <w:spacing w:line="276" w:lineRule="auto"/>
        <w:ind w:left="136" w:firstLine="584"/>
        <w:jc w:val="both"/>
        <w:rPr>
          <w:rFonts w:ascii="Times New Roman" w:hAnsi="Times New Roman" w:cs="Times New Roman"/>
          <w:noProof/>
        </w:rPr>
      </w:pPr>
    </w:p>
    <w:p w14:paraId="743B1E29" w14:textId="77777777" w:rsidR="00EA314E" w:rsidRPr="0007479A" w:rsidRDefault="00EA314E" w:rsidP="00EA314E">
      <w:pPr>
        <w:pStyle w:val="GvdeMetni"/>
        <w:spacing w:line="276" w:lineRule="auto"/>
        <w:jc w:val="both"/>
        <w:rPr>
          <w:rFonts w:ascii="Times New Roman" w:hAnsi="Times New Roman" w:cs="Times New Roman"/>
          <w:noProof/>
        </w:rPr>
        <w:sectPr w:rsidR="00EA314E" w:rsidRPr="0007479A" w:rsidSect="007F012B">
          <w:headerReference w:type="default" r:id="rId16"/>
          <w:footerReference w:type="default" r:id="rId17"/>
          <w:pgSz w:w="11910" w:h="16840"/>
          <w:pgMar w:top="640" w:right="1280" w:bottom="280" w:left="1280" w:header="708" w:footer="337" w:gutter="0"/>
          <w:pgBorders w:offsetFrom="page">
            <w:top w:val="dotted" w:sz="4" w:space="24" w:color="000000"/>
            <w:left w:val="dotted" w:sz="4" w:space="24" w:color="000000"/>
            <w:bottom w:val="dotted" w:sz="4" w:space="24" w:color="000000"/>
            <w:right w:val="dotted" w:sz="4" w:space="24" w:color="000000"/>
          </w:pgBorders>
          <w:cols w:space="708"/>
        </w:sectPr>
      </w:pPr>
    </w:p>
    <w:p w14:paraId="1B00FC6A" w14:textId="77777777" w:rsidR="001C5978" w:rsidRPr="0007479A" w:rsidRDefault="001C5978" w:rsidP="001C5978">
      <w:pPr>
        <w:pStyle w:val="GvdeMetni"/>
        <w:spacing w:line="276" w:lineRule="auto"/>
        <w:ind w:left="720"/>
        <w:jc w:val="both"/>
        <w:rPr>
          <w:rFonts w:ascii="Times New Roman" w:hAnsi="Times New Roman" w:cs="Times New Roman"/>
          <w:noProof/>
        </w:rPr>
      </w:pPr>
      <w:r w:rsidRPr="0007479A">
        <w:rPr>
          <w:rFonts w:ascii="Times New Roman" w:hAnsi="Times New Roman" w:cs="Times New Roman"/>
          <w:noProof/>
          <w:lang w:bidi="ar-SA"/>
        </w:rPr>
        <w:lastRenderedPageBreak/>
        <w:drawing>
          <wp:inline distT="0" distB="0" distL="0" distR="0" wp14:anchorId="7F4DA116" wp14:editId="6029C599">
            <wp:extent cx="4981575" cy="476250"/>
            <wp:effectExtent l="171450" t="171450" r="180975" b="19050"/>
            <wp:docPr id="10"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0FE0292E" w14:textId="1357106E" w:rsidR="001C5978" w:rsidRPr="0007479A" w:rsidRDefault="003258C4" w:rsidP="005F1C20">
      <w:pPr>
        <w:pStyle w:val="Balk3"/>
        <w:tabs>
          <w:tab w:val="left" w:pos="851"/>
        </w:tabs>
        <w:spacing w:line="276" w:lineRule="auto"/>
        <w:jc w:val="both"/>
        <w:rPr>
          <w:rFonts w:ascii="Times New Roman" w:hAnsi="Times New Roman" w:cs="Times New Roman"/>
          <w:b w:val="0"/>
          <w:noProof/>
        </w:rPr>
      </w:pPr>
      <w:r w:rsidRPr="0007479A">
        <w:rPr>
          <w:rFonts w:ascii="Times New Roman" w:hAnsi="Times New Roman" w:cs="Times New Roman"/>
          <w:b w:val="0"/>
          <w:noProof/>
        </w:rPr>
        <w:t>06.10.2022 tarih ve 2022/21</w:t>
      </w:r>
      <w:r w:rsidR="004419F4" w:rsidRPr="0007479A">
        <w:rPr>
          <w:rFonts w:ascii="Times New Roman" w:hAnsi="Times New Roman" w:cs="Times New Roman"/>
          <w:b w:val="0"/>
          <w:noProof/>
        </w:rPr>
        <w:t xml:space="preserve"> sayılı Genelge</w:t>
      </w:r>
      <w:r w:rsidRPr="0007479A">
        <w:rPr>
          <w:rFonts w:ascii="Times New Roman" w:hAnsi="Times New Roman" w:cs="Times New Roman"/>
          <w:b w:val="0"/>
          <w:noProof/>
        </w:rPr>
        <w:t xml:space="preserve"> ile birlikte hazırlanan MEB 2024-2028 Stratejik Plan Hazırlık</w:t>
      </w:r>
      <w:r w:rsidR="004419F4" w:rsidRPr="0007479A">
        <w:rPr>
          <w:rFonts w:ascii="Times New Roman" w:hAnsi="Times New Roman" w:cs="Times New Roman"/>
          <w:b w:val="0"/>
          <w:noProof/>
        </w:rPr>
        <w:t xml:space="preserve"> Programında belirtilen takvime, usul ve esaslara uygun olarak Okulumuz Strateji Geliştirme</w:t>
      </w:r>
      <w:r w:rsidRPr="0007479A">
        <w:rPr>
          <w:rFonts w:ascii="Times New Roman" w:hAnsi="Times New Roman" w:cs="Times New Roman"/>
          <w:b w:val="0"/>
          <w:noProof/>
        </w:rPr>
        <w:t xml:space="preserve"> Kurulu ve Stratejik Plan</w:t>
      </w:r>
      <w:r w:rsidR="004419F4" w:rsidRPr="0007479A">
        <w:rPr>
          <w:rFonts w:ascii="Times New Roman" w:hAnsi="Times New Roman" w:cs="Times New Roman"/>
          <w:b w:val="0"/>
          <w:noProof/>
        </w:rPr>
        <w:t>lama Ekibi oluşturulmuş ve İl</w:t>
      </w:r>
      <w:r w:rsidRPr="0007479A">
        <w:rPr>
          <w:rFonts w:ascii="Times New Roman" w:hAnsi="Times New Roman" w:cs="Times New Roman"/>
          <w:b w:val="0"/>
          <w:noProof/>
        </w:rPr>
        <w:t xml:space="preserve"> Milli Eğitim Müdürlüğü Ar-Ge birimine bilgi verilmiştir</w:t>
      </w:r>
      <w:r w:rsidR="004419F4" w:rsidRPr="0007479A">
        <w:rPr>
          <w:rFonts w:ascii="Times New Roman" w:hAnsi="Times New Roman" w:cs="Times New Roman"/>
          <w:b w:val="0"/>
          <w:noProof/>
        </w:rPr>
        <w:t xml:space="preserve">. </w:t>
      </w:r>
      <w:bookmarkStart w:id="5" w:name="_bookmark13"/>
      <w:bookmarkEnd w:id="5"/>
    </w:p>
    <w:p w14:paraId="259885CE" w14:textId="77777777" w:rsidR="001C5978" w:rsidRPr="0007479A" w:rsidRDefault="001C5978" w:rsidP="001C5978">
      <w:pPr>
        <w:pStyle w:val="Balk3"/>
        <w:tabs>
          <w:tab w:val="left" w:pos="851"/>
        </w:tabs>
        <w:spacing w:line="276" w:lineRule="auto"/>
        <w:ind w:left="0"/>
        <w:jc w:val="both"/>
        <w:rPr>
          <w:rFonts w:ascii="Times New Roman" w:hAnsi="Times New Roman" w:cs="Times New Roman"/>
          <w:b w:val="0"/>
          <w:noProof/>
        </w:rPr>
      </w:pPr>
      <w:r w:rsidRPr="0007479A">
        <w:rPr>
          <w:rFonts w:ascii="Times New Roman" w:hAnsi="Times New Roman" w:cs="Times New Roman"/>
          <w:b w:val="0"/>
          <w:noProof/>
          <w:lang w:bidi="ar-SA"/>
        </w:rPr>
        <w:drawing>
          <wp:inline distT="0" distB="0" distL="0" distR="0" wp14:anchorId="3D8E5B1E" wp14:editId="194A7441">
            <wp:extent cx="2452577" cy="449712"/>
            <wp:effectExtent l="171450" t="114300" r="176530" b="102870"/>
            <wp:docPr id="11"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6751FD3C" w14:textId="371CE3F5" w:rsidR="001C5978" w:rsidRPr="0007479A" w:rsidRDefault="00B1558D" w:rsidP="00465296">
      <w:pPr>
        <w:pStyle w:val="Balk3"/>
        <w:tabs>
          <w:tab w:val="left" w:pos="851"/>
        </w:tabs>
        <w:spacing w:line="276" w:lineRule="auto"/>
        <w:jc w:val="both"/>
        <w:rPr>
          <w:rFonts w:ascii="Times New Roman" w:hAnsi="Times New Roman" w:cs="Times New Roman"/>
          <w:b w:val="0"/>
          <w:noProof/>
        </w:rPr>
      </w:pPr>
      <w:r w:rsidRPr="0007479A">
        <w:rPr>
          <w:rFonts w:ascii="Times New Roman" w:hAnsi="Times New Roman" w:cs="Times New Roman"/>
          <w:b w:val="0"/>
          <w:noProof/>
        </w:rPr>
        <w:t>Okulumuz</w:t>
      </w:r>
      <w:r w:rsidR="004419F4" w:rsidRPr="0007479A">
        <w:rPr>
          <w:rFonts w:ascii="Times New Roman" w:hAnsi="Times New Roman" w:cs="Times New Roman"/>
          <w:b w:val="0"/>
          <w:noProof/>
        </w:rPr>
        <w:t xml:space="preserve"> Strateji Geliştirme Kurulu</w:t>
      </w:r>
      <w:r w:rsidR="003C64FE" w:rsidRPr="0007479A">
        <w:rPr>
          <w:rFonts w:ascii="Times New Roman" w:hAnsi="Times New Roman" w:cs="Times New Roman"/>
          <w:b w:val="0"/>
          <w:noProof/>
        </w:rPr>
        <w:t>;</w:t>
      </w:r>
      <w:r w:rsidR="004419F4" w:rsidRPr="0007479A">
        <w:rPr>
          <w:rFonts w:ascii="Times New Roman" w:hAnsi="Times New Roman" w:cs="Times New Roman"/>
          <w:b w:val="0"/>
          <w:noProof/>
        </w:rPr>
        <w:t xml:space="preserve"> Okul Müdürü</w:t>
      </w:r>
      <w:r w:rsidRPr="0007479A">
        <w:rPr>
          <w:rFonts w:ascii="Times New Roman" w:hAnsi="Times New Roman" w:cs="Times New Roman"/>
          <w:b w:val="0"/>
          <w:noProof/>
        </w:rPr>
        <w:t xml:space="preserve"> başkanlığında</w:t>
      </w:r>
      <w:r w:rsidR="004419F4" w:rsidRPr="0007479A">
        <w:rPr>
          <w:rFonts w:ascii="Times New Roman" w:hAnsi="Times New Roman" w:cs="Times New Roman"/>
          <w:b w:val="0"/>
          <w:noProof/>
        </w:rPr>
        <w:t xml:space="preserve">, </w:t>
      </w:r>
      <w:r w:rsidRPr="0007479A">
        <w:rPr>
          <w:rFonts w:ascii="Times New Roman" w:hAnsi="Times New Roman" w:cs="Times New Roman"/>
          <w:b w:val="0"/>
          <w:noProof/>
        </w:rPr>
        <w:t>okul aile birliği başkanı, 3 gönüllü öğretmen olmak üzere toplam 5 kişiden oluşturulmuştur (Okulumuzda 1 müdür yardımcısı bulunduğundan ve stratejik planlama ekibi başkanı olarak görevlendirildiğinden, kurulda müdür yardımcısı yerine 1 öğretmen görevlendirilmiştir)</w:t>
      </w:r>
      <w:r w:rsidR="00A77BE3">
        <w:rPr>
          <w:rFonts w:ascii="Times New Roman" w:hAnsi="Times New Roman" w:cs="Times New Roman"/>
          <w:b w:val="0"/>
          <w:noProof/>
        </w:rPr>
        <w:t xml:space="preserve"> </w:t>
      </w:r>
      <w:r w:rsidR="00A77BE3" w:rsidRPr="00A77BE3">
        <w:rPr>
          <w:rFonts w:ascii="Times New Roman" w:hAnsi="Times New Roman" w:cs="Times New Roman"/>
          <w:b w:val="0"/>
          <w:noProof/>
        </w:rPr>
        <w:t>(Tablo 16)</w:t>
      </w:r>
      <w:r w:rsidRPr="0007479A">
        <w:rPr>
          <w:rFonts w:ascii="Times New Roman" w:hAnsi="Times New Roman" w:cs="Times New Roman"/>
          <w:b w:val="0"/>
          <w:noProof/>
        </w:rPr>
        <w:t>.</w:t>
      </w:r>
    </w:p>
    <w:p w14:paraId="4F6CD8FD" w14:textId="77777777" w:rsidR="001C5978" w:rsidRPr="0007479A" w:rsidRDefault="001C5978" w:rsidP="001C5978">
      <w:pPr>
        <w:pStyle w:val="GvdeMetni"/>
        <w:tabs>
          <w:tab w:val="left" w:pos="851"/>
        </w:tabs>
        <w:spacing w:line="276" w:lineRule="auto"/>
        <w:jc w:val="both"/>
        <w:rPr>
          <w:rFonts w:ascii="Times New Roman" w:hAnsi="Times New Roman" w:cs="Times New Roman"/>
          <w:noProof/>
        </w:rPr>
      </w:pPr>
      <w:r w:rsidRPr="0007479A">
        <w:rPr>
          <w:rFonts w:ascii="Times New Roman" w:hAnsi="Times New Roman" w:cs="Times New Roman"/>
          <w:noProof/>
          <w:lang w:bidi="ar-SA"/>
        </w:rPr>
        <w:drawing>
          <wp:inline distT="0" distB="0" distL="0" distR="0" wp14:anchorId="585A99BC" wp14:editId="26C89D03">
            <wp:extent cx="2856614" cy="438608"/>
            <wp:effectExtent l="171450" t="133350" r="172720" b="95250"/>
            <wp:docPr id="1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1DCD34DC" w14:textId="7A820FF4" w:rsidR="004419F4" w:rsidRPr="0007479A" w:rsidRDefault="004419F4" w:rsidP="00465296">
      <w:pPr>
        <w:pStyle w:val="GvdeMetni"/>
        <w:tabs>
          <w:tab w:val="left" w:pos="851"/>
        </w:tabs>
        <w:spacing w:line="276" w:lineRule="auto"/>
        <w:ind w:left="136"/>
        <w:jc w:val="both"/>
        <w:rPr>
          <w:rFonts w:ascii="Times New Roman" w:hAnsi="Times New Roman" w:cs="Times New Roman"/>
          <w:noProof/>
        </w:rPr>
      </w:pPr>
      <w:r w:rsidRPr="0007479A">
        <w:rPr>
          <w:rFonts w:ascii="Times New Roman" w:hAnsi="Times New Roman" w:cs="Times New Roman"/>
          <w:noProof/>
        </w:rPr>
        <w:t xml:space="preserve">Okulumuz Stratejik Planlama Ekibi; </w:t>
      </w:r>
      <w:r w:rsidR="00B1558D" w:rsidRPr="0007479A">
        <w:rPr>
          <w:rFonts w:ascii="Times New Roman" w:hAnsi="Times New Roman" w:cs="Times New Roman"/>
          <w:noProof/>
        </w:rPr>
        <w:t>1 müdü</w:t>
      </w:r>
      <w:r w:rsidR="00A75586" w:rsidRPr="0007479A">
        <w:rPr>
          <w:rFonts w:ascii="Times New Roman" w:hAnsi="Times New Roman" w:cs="Times New Roman"/>
          <w:noProof/>
        </w:rPr>
        <w:t>r yardımcısı başkanlığında,  3</w:t>
      </w:r>
      <w:r w:rsidR="00B1558D" w:rsidRPr="0007479A">
        <w:rPr>
          <w:rFonts w:ascii="Times New Roman" w:hAnsi="Times New Roman" w:cs="Times New Roman"/>
          <w:noProof/>
        </w:rPr>
        <w:t xml:space="preserve"> gönüllü</w:t>
      </w:r>
      <w:r w:rsidRPr="0007479A">
        <w:rPr>
          <w:rFonts w:ascii="Times New Roman" w:hAnsi="Times New Roman" w:cs="Times New Roman"/>
          <w:noProof/>
        </w:rPr>
        <w:t xml:space="preserve"> öğretmen üye ile</w:t>
      </w:r>
      <w:r w:rsidR="001C7E5B" w:rsidRPr="0007479A">
        <w:rPr>
          <w:rFonts w:ascii="Times New Roman" w:hAnsi="Times New Roman" w:cs="Times New Roman"/>
          <w:noProof/>
        </w:rPr>
        <w:t xml:space="preserve"> 1</w:t>
      </w:r>
      <w:r w:rsidR="00C359B8" w:rsidRPr="0007479A">
        <w:rPr>
          <w:rFonts w:ascii="Times New Roman" w:hAnsi="Times New Roman" w:cs="Times New Roman"/>
          <w:noProof/>
        </w:rPr>
        <w:t xml:space="preserve"> </w:t>
      </w:r>
      <w:r w:rsidR="00B1558D" w:rsidRPr="0007479A">
        <w:rPr>
          <w:rFonts w:ascii="Times New Roman" w:hAnsi="Times New Roman" w:cs="Times New Roman"/>
          <w:noProof/>
        </w:rPr>
        <w:t xml:space="preserve">gönüllü </w:t>
      </w:r>
      <w:r w:rsidR="00A75586" w:rsidRPr="0007479A">
        <w:rPr>
          <w:rFonts w:ascii="Times New Roman" w:hAnsi="Times New Roman" w:cs="Times New Roman"/>
          <w:noProof/>
        </w:rPr>
        <w:t>veli üye olmak üzere toplam 5</w:t>
      </w:r>
      <w:r w:rsidRPr="0007479A">
        <w:rPr>
          <w:rFonts w:ascii="Times New Roman" w:hAnsi="Times New Roman" w:cs="Times New Roman"/>
          <w:noProof/>
        </w:rPr>
        <w:t xml:space="preserve"> kişiden </w:t>
      </w:r>
      <w:r w:rsidR="00B1558D" w:rsidRPr="0007479A">
        <w:rPr>
          <w:rFonts w:ascii="Times New Roman" w:hAnsi="Times New Roman" w:cs="Times New Roman"/>
          <w:noProof/>
        </w:rPr>
        <w:t>oluşturulmuştur</w:t>
      </w:r>
      <w:r w:rsidR="00A77BE3">
        <w:rPr>
          <w:rFonts w:ascii="Times New Roman" w:hAnsi="Times New Roman" w:cs="Times New Roman"/>
          <w:noProof/>
        </w:rPr>
        <w:t xml:space="preserve"> (Tablo 17)</w:t>
      </w:r>
      <w:r w:rsidRPr="0007479A">
        <w:rPr>
          <w:rFonts w:ascii="Times New Roman" w:hAnsi="Times New Roman" w:cs="Times New Roman"/>
          <w:noProof/>
        </w:rPr>
        <w:t xml:space="preserve">. </w:t>
      </w:r>
    </w:p>
    <w:p w14:paraId="64719251" w14:textId="77777777" w:rsidR="00465296" w:rsidRPr="0007479A" w:rsidRDefault="00465296" w:rsidP="00465296">
      <w:pPr>
        <w:pStyle w:val="GvdeMetni"/>
        <w:tabs>
          <w:tab w:val="left" w:pos="851"/>
        </w:tabs>
        <w:spacing w:line="276" w:lineRule="auto"/>
        <w:ind w:left="136"/>
        <w:jc w:val="both"/>
        <w:rPr>
          <w:rFonts w:ascii="Times New Roman" w:hAnsi="Times New Roman" w:cs="Times New Roman"/>
          <w:noProof/>
        </w:rPr>
      </w:pPr>
    </w:p>
    <w:p w14:paraId="740728AE" w14:textId="6CB18BDC" w:rsidR="005F1C20" w:rsidRPr="0007479A" w:rsidRDefault="004419F4" w:rsidP="005F1C20">
      <w:pPr>
        <w:pStyle w:val="GvdeMetni"/>
        <w:spacing w:line="276" w:lineRule="auto"/>
        <w:ind w:left="136"/>
        <w:jc w:val="both"/>
        <w:rPr>
          <w:rFonts w:ascii="Times New Roman" w:hAnsi="Times New Roman" w:cs="Times New Roman"/>
          <w:b/>
          <w:noProof/>
          <w:color w:val="000000" w:themeColor="text1"/>
          <w:sz w:val="20"/>
        </w:rPr>
      </w:pPr>
      <w:r w:rsidRPr="0007479A">
        <w:rPr>
          <w:rFonts w:ascii="Times New Roman" w:hAnsi="Times New Roman" w:cs="Times New Roman"/>
          <w:b/>
          <w:noProof/>
          <w:color w:val="000000" w:themeColor="text1"/>
          <w:sz w:val="20"/>
        </w:rPr>
        <w:t xml:space="preserve">Şekil 1. </w:t>
      </w:r>
      <w:r w:rsidR="001B23DE">
        <w:rPr>
          <w:rFonts w:ascii="Times New Roman" w:hAnsi="Times New Roman" w:cs="Times New Roman"/>
          <w:b/>
          <w:noProof/>
          <w:color w:val="000000" w:themeColor="text1"/>
          <w:sz w:val="20"/>
        </w:rPr>
        <w:t xml:space="preserve">Yukarı Çarıkçı İlkokulu-Ortaokulu   </w:t>
      </w:r>
      <w:r w:rsidR="00ED75E0" w:rsidRPr="0007479A">
        <w:rPr>
          <w:rFonts w:ascii="Times New Roman" w:hAnsi="Times New Roman" w:cs="Times New Roman"/>
          <w:b/>
          <w:noProof/>
          <w:color w:val="000000" w:themeColor="text1"/>
          <w:sz w:val="20"/>
        </w:rPr>
        <w:t>Stratejik Plan Hazırlama Modeli</w:t>
      </w:r>
    </w:p>
    <w:p w14:paraId="51B093B2" w14:textId="77777777" w:rsidR="004419F4" w:rsidRPr="0007479A" w:rsidRDefault="004419F4" w:rsidP="008B4BC7">
      <w:pPr>
        <w:pStyle w:val="GvdeMetni"/>
        <w:spacing w:line="276" w:lineRule="auto"/>
        <w:rPr>
          <w:rFonts w:ascii="Times New Roman" w:hAnsi="Times New Roman" w:cs="Times New Roman"/>
          <w:noProof/>
        </w:rPr>
      </w:pPr>
    </w:p>
    <w:p w14:paraId="7E1EF07F" w14:textId="77777777" w:rsidR="001D0D9E" w:rsidRPr="0007479A" w:rsidRDefault="00576B2A" w:rsidP="00576B2A">
      <w:pPr>
        <w:pStyle w:val="GvdeMetni"/>
        <w:spacing w:line="276" w:lineRule="auto"/>
        <w:jc w:val="center"/>
        <w:rPr>
          <w:rFonts w:ascii="Times New Roman" w:hAnsi="Times New Roman" w:cs="Times New Roman"/>
          <w:b/>
          <w:bCs/>
          <w:noProof/>
        </w:rPr>
      </w:pPr>
      <w:r w:rsidRPr="0007479A">
        <w:rPr>
          <w:rFonts w:ascii="Times New Roman" w:hAnsi="Times New Roman" w:cs="Times New Roman"/>
          <w:b/>
          <w:bCs/>
          <w:noProof/>
          <w:lang w:bidi="ar-SA"/>
        </w:rPr>
        <w:drawing>
          <wp:inline distT="0" distB="0" distL="0" distR="0" wp14:anchorId="793C3C26" wp14:editId="30EE1EC1">
            <wp:extent cx="4500033" cy="4222721"/>
            <wp:effectExtent l="0" t="0" r="0" b="6985"/>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521992" cy="4243327"/>
                    </a:xfrm>
                    <a:prstGeom prst="rect">
                      <a:avLst/>
                    </a:prstGeom>
                    <a:noFill/>
                  </pic:spPr>
                </pic:pic>
              </a:graphicData>
            </a:graphic>
          </wp:inline>
        </w:drawing>
      </w:r>
    </w:p>
    <w:p w14:paraId="03FD3A5E" w14:textId="77777777" w:rsidR="00242B98" w:rsidRPr="0007479A" w:rsidRDefault="00242B98" w:rsidP="00576B2A">
      <w:pPr>
        <w:pStyle w:val="GvdeMetni"/>
        <w:spacing w:line="276" w:lineRule="auto"/>
        <w:jc w:val="center"/>
        <w:rPr>
          <w:rFonts w:ascii="Times New Roman" w:hAnsi="Times New Roman" w:cs="Times New Roman"/>
          <w:b/>
          <w:bCs/>
          <w:noProof/>
        </w:rPr>
      </w:pPr>
    </w:p>
    <w:p w14:paraId="24B4CFF0" w14:textId="77777777" w:rsidR="008B4BC7" w:rsidRPr="0007479A" w:rsidRDefault="008B4BC7" w:rsidP="00944ACC">
      <w:pPr>
        <w:pStyle w:val="GvdeMetni"/>
        <w:spacing w:line="276" w:lineRule="auto"/>
        <w:jc w:val="center"/>
        <w:rPr>
          <w:rFonts w:ascii="Times New Roman" w:hAnsi="Times New Roman" w:cs="Times New Roman"/>
          <w:noProof/>
        </w:rPr>
      </w:pPr>
    </w:p>
    <w:p w14:paraId="4799EEF9" w14:textId="77777777" w:rsidR="001D0D9E" w:rsidRPr="0007479A" w:rsidRDefault="001D0D9E" w:rsidP="00944ACC">
      <w:pPr>
        <w:pStyle w:val="GvdeMetni"/>
        <w:spacing w:line="276" w:lineRule="auto"/>
        <w:jc w:val="center"/>
        <w:rPr>
          <w:rFonts w:ascii="Times New Roman" w:hAnsi="Times New Roman" w:cs="Times New Roman"/>
          <w:noProof/>
        </w:rPr>
      </w:pPr>
      <w:r w:rsidRPr="0007479A">
        <w:rPr>
          <w:rFonts w:ascii="Times New Roman" w:hAnsi="Times New Roman" w:cs="Times New Roman"/>
          <w:b/>
          <w:bCs/>
          <w:noProof/>
          <w:lang w:bidi="ar-SA"/>
        </w:rPr>
        <w:drawing>
          <wp:inline distT="0" distB="0" distL="0" distR="0" wp14:anchorId="25987081" wp14:editId="6420D33D">
            <wp:extent cx="3441405" cy="449713"/>
            <wp:effectExtent l="171450" t="114300" r="178435" b="102870"/>
            <wp:docPr id="13"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7771968D" w14:textId="77777777" w:rsidR="001C5978" w:rsidRPr="0007479A" w:rsidRDefault="001C5978" w:rsidP="001C5978">
      <w:pPr>
        <w:pStyle w:val="GvdeMetni"/>
        <w:spacing w:line="276" w:lineRule="auto"/>
        <w:rPr>
          <w:rFonts w:ascii="Times New Roman" w:hAnsi="Times New Roman" w:cs="Times New Roman"/>
          <w:b/>
          <w:noProof/>
        </w:rPr>
      </w:pPr>
      <w:r w:rsidRPr="0007479A">
        <w:rPr>
          <w:rFonts w:ascii="Times New Roman" w:hAnsi="Times New Roman" w:cs="Times New Roman"/>
          <w:b/>
          <w:noProof/>
          <w:lang w:bidi="ar-SA"/>
        </w:rPr>
        <w:drawing>
          <wp:inline distT="0" distB="0" distL="0" distR="0" wp14:anchorId="5A54A4D9" wp14:editId="7C4502ED">
            <wp:extent cx="1729563" cy="377958"/>
            <wp:effectExtent l="171450" t="152400" r="175895" b="136525"/>
            <wp:docPr id="14"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14:paraId="5BA9A618" w14:textId="77777777" w:rsidR="001C5978" w:rsidRPr="0007479A" w:rsidRDefault="001C5978" w:rsidP="001C5978">
      <w:pPr>
        <w:pStyle w:val="GvdeMetni"/>
        <w:spacing w:line="276" w:lineRule="auto"/>
        <w:rPr>
          <w:rFonts w:ascii="Times New Roman" w:hAnsi="Times New Roman" w:cs="Times New Roman"/>
          <w:b/>
          <w:noProof/>
        </w:rPr>
      </w:pPr>
    </w:p>
    <w:p w14:paraId="071E7F32" w14:textId="77777777" w:rsidR="00655338" w:rsidRPr="00655338" w:rsidRDefault="00655338" w:rsidP="00655338">
      <w:pPr>
        <w:spacing w:line="276" w:lineRule="auto"/>
        <w:jc w:val="both"/>
        <w:rPr>
          <w:rFonts w:ascii="Times New Roman" w:hAnsi="Times New Roman" w:cs="Times New Roman"/>
          <w:noProof/>
          <w:color w:val="000000" w:themeColor="text1"/>
          <w:sz w:val="24"/>
        </w:rPr>
      </w:pPr>
      <w:r w:rsidRPr="00655338">
        <w:rPr>
          <w:rFonts w:ascii="Times New Roman" w:hAnsi="Times New Roman" w:cs="Times New Roman"/>
          <w:noProof/>
          <w:color w:val="000000" w:themeColor="text1"/>
          <w:sz w:val="24"/>
        </w:rPr>
        <w:t>Çarıkçı İlkokulu/Ortaokulu 1962 yılında iki sınıflı prefabrik bir bina olarak köy camisinin bahçesinde eğitim-öğretime açılmıştır.</w:t>
      </w:r>
    </w:p>
    <w:p w14:paraId="3802662D" w14:textId="77777777" w:rsidR="00655338" w:rsidRPr="00655338" w:rsidRDefault="00655338" w:rsidP="00655338">
      <w:pPr>
        <w:spacing w:line="276" w:lineRule="auto"/>
        <w:jc w:val="both"/>
        <w:rPr>
          <w:rFonts w:ascii="Times New Roman" w:hAnsi="Times New Roman" w:cs="Times New Roman"/>
          <w:noProof/>
          <w:color w:val="000000" w:themeColor="text1"/>
          <w:sz w:val="24"/>
        </w:rPr>
      </w:pPr>
    </w:p>
    <w:p w14:paraId="5C93CADD" w14:textId="57BEE274" w:rsidR="00655338" w:rsidRPr="00655338" w:rsidRDefault="00655338" w:rsidP="00655338">
      <w:pPr>
        <w:spacing w:line="276" w:lineRule="auto"/>
        <w:jc w:val="both"/>
        <w:rPr>
          <w:rFonts w:ascii="Times New Roman" w:hAnsi="Times New Roman" w:cs="Times New Roman"/>
          <w:noProof/>
          <w:color w:val="000000" w:themeColor="text1"/>
          <w:sz w:val="24"/>
        </w:rPr>
      </w:pPr>
      <w:r w:rsidRPr="00655338">
        <w:rPr>
          <w:rFonts w:ascii="Times New Roman" w:hAnsi="Times New Roman" w:cs="Times New Roman"/>
          <w:noProof/>
          <w:color w:val="000000" w:themeColor="text1"/>
          <w:sz w:val="24"/>
        </w:rPr>
        <w:t>Yukarı 1982 yılında şuandaki mevcut binaya geçilmiştir. Yeni bina beş odadan ibaret olup ilk zamanlarda bu odalardan dördü, iki sınıf, müdür odası ve araç odası olarak kullanılmaktaydı. Ancak-köy sürekli göç alan bir köy olduğu için öğrenci sayısında hızlı bir artış gerçekleşti. Bu artış</w:t>
      </w:r>
      <w:r w:rsidR="00F918E4">
        <w:rPr>
          <w:rFonts w:ascii="Times New Roman" w:hAnsi="Times New Roman" w:cs="Times New Roman"/>
          <w:noProof/>
          <w:color w:val="000000" w:themeColor="text1"/>
          <w:sz w:val="24"/>
        </w:rPr>
        <w:t xml:space="preserve"> </w:t>
      </w:r>
      <w:r w:rsidRPr="00655338">
        <w:rPr>
          <w:rFonts w:ascii="Times New Roman" w:hAnsi="Times New Roman" w:cs="Times New Roman"/>
          <w:noProof/>
          <w:color w:val="000000" w:themeColor="text1"/>
          <w:sz w:val="24"/>
        </w:rPr>
        <w:t>sebebiyle kullanıma geçmemiş olan diğer sınıf, tekrardan yapılandırılarak eğitim-öğretime hazır hale getirildi. Okulumuz 2007 yılı yazında Iğdır il milli eğitim müdürlüğünün destekleri ve okulumuz personelinin özverili çalışmalarıyla tekrardan elden geçirilmiş, tadilat ve boya işlemleri yapılmıştır. 2009 yazında yapılan tadilat ile de okulumuza ilave 2 sınıf yapılarak ilköğretim 2.kademede eğitim öğretime başlamıştır. 2011 yılında ise 10 derslikli bina yapılmış olup 2011-2012 eğitim öğretim yılından beri bu binada eğitime</w:t>
      </w:r>
      <w:r>
        <w:rPr>
          <w:rFonts w:ascii="Times New Roman" w:hAnsi="Times New Roman" w:cs="Times New Roman"/>
          <w:noProof/>
          <w:color w:val="000000" w:themeColor="text1"/>
          <w:sz w:val="24"/>
        </w:rPr>
        <w:t xml:space="preserve"> </w:t>
      </w:r>
      <w:r w:rsidRPr="00655338">
        <w:rPr>
          <w:rFonts w:ascii="Times New Roman" w:hAnsi="Times New Roman" w:cs="Times New Roman"/>
          <w:noProof/>
          <w:color w:val="000000" w:themeColor="text1"/>
          <w:sz w:val="24"/>
        </w:rPr>
        <w:t>devam edilmektedir.</w:t>
      </w:r>
    </w:p>
    <w:p w14:paraId="2CDA6C42" w14:textId="77777777" w:rsidR="00655338" w:rsidRPr="00655338" w:rsidRDefault="00655338" w:rsidP="00655338">
      <w:pPr>
        <w:spacing w:line="276" w:lineRule="auto"/>
        <w:jc w:val="both"/>
        <w:rPr>
          <w:rFonts w:ascii="Times New Roman" w:hAnsi="Times New Roman" w:cs="Times New Roman"/>
          <w:noProof/>
          <w:color w:val="000000" w:themeColor="text1"/>
          <w:sz w:val="24"/>
        </w:rPr>
      </w:pPr>
    </w:p>
    <w:p w14:paraId="5277F000" w14:textId="3DCB98C1" w:rsidR="00655338" w:rsidRPr="00655338" w:rsidRDefault="00655338" w:rsidP="00655338">
      <w:pPr>
        <w:spacing w:line="276" w:lineRule="auto"/>
        <w:jc w:val="both"/>
        <w:rPr>
          <w:rFonts w:ascii="Times New Roman" w:hAnsi="Times New Roman" w:cs="Times New Roman"/>
          <w:noProof/>
          <w:color w:val="000000" w:themeColor="text1"/>
          <w:sz w:val="24"/>
        </w:rPr>
      </w:pPr>
      <w:r w:rsidRPr="00655338">
        <w:rPr>
          <w:rFonts w:ascii="Times New Roman" w:hAnsi="Times New Roman" w:cs="Times New Roman"/>
          <w:noProof/>
          <w:color w:val="000000" w:themeColor="text1"/>
          <w:sz w:val="24"/>
        </w:rPr>
        <w:t>Iğdır ili Merkeze bağlı Yukan Çarıkçı Kö</w:t>
      </w:r>
      <w:r>
        <w:rPr>
          <w:rFonts w:ascii="Times New Roman" w:hAnsi="Times New Roman" w:cs="Times New Roman"/>
          <w:noProof/>
          <w:color w:val="000000" w:themeColor="text1"/>
          <w:sz w:val="24"/>
        </w:rPr>
        <w:t>yü İlkokulu/Ortaokulu 1 Müdür, 1 Müdür Yardımcısı, 12</w:t>
      </w:r>
      <w:r w:rsidRPr="00655338">
        <w:rPr>
          <w:rFonts w:ascii="Times New Roman" w:hAnsi="Times New Roman" w:cs="Times New Roman"/>
          <w:noProof/>
          <w:color w:val="000000" w:themeColor="text1"/>
          <w:sz w:val="24"/>
        </w:rPr>
        <w:t xml:space="preserve"> Öğretmen ile eğitim öğretim hizmeti vermektedir. Iğdır M</w:t>
      </w:r>
      <w:r>
        <w:rPr>
          <w:rFonts w:ascii="Times New Roman" w:hAnsi="Times New Roman" w:cs="Times New Roman"/>
          <w:noProof/>
          <w:color w:val="000000" w:themeColor="text1"/>
          <w:sz w:val="24"/>
        </w:rPr>
        <w:t>erkez yukarı çarıkçı köyünde 129</w:t>
      </w:r>
      <w:r w:rsidRPr="00655338">
        <w:rPr>
          <w:rFonts w:ascii="Times New Roman" w:hAnsi="Times New Roman" w:cs="Times New Roman"/>
          <w:noProof/>
          <w:color w:val="000000" w:themeColor="text1"/>
          <w:sz w:val="24"/>
        </w:rPr>
        <w:t xml:space="preserve"> öğrencimiz vardır. Okulumuzun 7400 metrekare kullanım alanı vardır.</w:t>
      </w:r>
    </w:p>
    <w:p w14:paraId="5E3F098A" w14:textId="77777777" w:rsidR="00655338" w:rsidRPr="00655338" w:rsidRDefault="00655338" w:rsidP="00655338">
      <w:pPr>
        <w:spacing w:line="276" w:lineRule="auto"/>
        <w:jc w:val="both"/>
        <w:rPr>
          <w:rFonts w:ascii="Times New Roman" w:hAnsi="Times New Roman" w:cs="Times New Roman"/>
          <w:noProof/>
          <w:color w:val="000000" w:themeColor="text1"/>
          <w:sz w:val="24"/>
        </w:rPr>
      </w:pPr>
    </w:p>
    <w:p w14:paraId="4D6962C6" w14:textId="045A8F69" w:rsidR="001C5978" w:rsidRPr="0007479A" w:rsidRDefault="00655338" w:rsidP="00655338">
      <w:pPr>
        <w:spacing w:line="276" w:lineRule="auto"/>
        <w:jc w:val="both"/>
        <w:rPr>
          <w:rFonts w:ascii="Times New Roman" w:hAnsi="Times New Roman" w:cs="Times New Roman"/>
          <w:noProof/>
          <w:sz w:val="24"/>
          <w:szCs w:val="24"/>
        </w:rPr>
      </w:pPr>
      <w:r w:rsidRPr="00655338">
        <w:rPr>
          <w:rFonts w:ascii="Times New Roman" w:hAnsi="Times New Roman" w:cs="Times New Roman"/>
          <w:noProof/>
          <w:color w:val="000000" w:themeColor="text1"/>
          <w:sz w:val="24"/>
        </w:rPr>
        <w:t xml:space="preserve">Okulun finansman kaynakları: Okul Aile Birliği gelirleri ve hayırsever katkılarıdır. </w:t>
      </w:r>
      <w:r w:rsidR="001C5978" w:rsidRPr="0007479A">
        <w:rPr>
          <w:rFonts w:ascii="Times New Roman" w:hAnsi="Times New Roman" w:cs="Times New Roman"/>
          <w:noProof/>
          <w:sz w:val="24"/>
          <w:szCs w:val="24"/>
          <w:lang w:bidi="ar-SA"/>
        </w:rPr>
        <w:drawing>
          <wp:inline distT="0" distB="0" distL="0" distR="0" wp14:anchorId="7E8E4617" wp14:editId="3323D445">
            <wp:extent cx="3994298" cy="438593"/>
            <wp:effectExtent l="171450" t="171450" r="158750" b="57150"/>
            <wp:docPr id="16"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14:paraId="736CE8F6" w14:textId="77777777" w:rsidR="00D324B2" w:rsidRPr="00D324B2" w:rsidRDefault="00D324B2" w:rsidP="00C67A93">
      <w:pPr>
        <w:pStyle w:val="NormalWeb"/>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Segoe UI" w:hAnsi="Segoe UI" w:cs="Segoe UI"/>
          <w:color w:val="0D0D0D"/>
        </w:rPr>
      </w:pPr>
      <w:r w:rsidRPr="005937C5">
        <w:rPr>
          <w:b/>
          <w:noProof/>
          <w:color w:val="000000" w:themeColor="text1"/>
        </w:rPr>
        <w:t xml:space="preserve">Yukarı Çarıkçı İlkokulu-Ortaokulu  2019-2023 Stratejik Planı, 31 Aralık 2023 tarihine kadar 5 yıl süreyle uygulanmıştır. </w:t>
      </w:r>
    </w:p>
    <w:p w14:paraId="4B732972" w14:textId="34320E0B" w:rsidR="00D324B2" w:rsidRDefault="00D324B2" w:rsidP="00C67A93">
      <w:pPr>
        <w:pStyle w:val="NormalWeb"/>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Segoe UI" w:hAnsi="Segoe UI" w:cs="Segoe UI"/>
          <w:color w:val="0D0D0D"/>
        </w:rPr>
      </w:pPr>
      <w:r>
        <w:rPr>
          <w:rStyle w:val="Gl"/>
          <w:rFonts w:ascii="Segoe UI" w:eastAsia="Calibri" w:hAnsi="Segoe UI" w:cs="Segoe UI"/>
          <w:color w:val="0D0D0D"/>
          <w:bdr w:val="single" w:sz="2" w:space="0" w:color="E3E3E3" w:frame="1"/>
        </w:rPr>
        <w:t>Yüz Yüze Eğitime Ara:</w:t>
      </w:r>
      <w:r>
        <w:rPr>
          <w:rFonts w:ascii="Segoe UI" w:hAnsi="Segoe UI" w:cs="Segoe UI"/>
          <w:color w:val="0D0D0D"/>
        </w:rPr>
        <w:t xml:space="preserve"> Covid-19 salgını nedeniyle birçok ülkede okullar fiziksel olarak kapatılmış ve yüz yüze eğitime ara verilmiştir. Bu durum, öğrencilerin geleneksel sınıf ortamında eğitim almalarını engellemiştir.</w:t>
      </w:r>
    </w:p>
    <w:p w14:paraId="1C09CDA9" w14:textId="77777777" w:rsidR="00D324B2" w:rsidRDefault="00D324B2" w:rsidP="00C67A93">
      <w:pPr>
        <w:pStyle w:val="NormalWeb"/>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Segoe UI" w:hAnsi="Segoe UI" w:cs="Segoe UI"/>
          <w:color w:val="0D0D0D"/>
        </w:rPr>
      </w:pPr>
      <w:r>
        <w:rPr>
          <w:rStyle w:val="Gl"/>
          <w:rFonts w:ascii="Segoe UI" w:eastAsia="Calibri" w:hAnsi="Segoe UI" w:cs="Segoe UI"/>
          <w:color w:val="0D0D0D"/>
          <w:bdr w:val="single" w:sz="2" w:space="0" w:color="E3E3E3" w:frame="1"/>
        </w:rPr>
        <w:t>Çevrimiçi Eğitim:</w:t>
      </w:r>
      <w:r>
        <w:rPr>
          <w:rFonts w:ascii="Segoe UI" w:hAnsi="Segoe UI" w:cs="Segoe UI"/>
          <w:color w:val="0D0D0D"/>
        </w:rPr>
        <w:t xml:space="preserve"> Okullar, çevrimiçi eğitim ve uzaktan öğrenme yöntemlerine geçiş yapmıştır. Dersler, çevrimiçi platformlar üzerinden verilmiş ve öğrenciler evlerinden eğitim almışlardır.</w:t>
      </w:r>
    </w:p>
    <w:p w14:paraId="3F239EAB" w14:textId="77777777" w:rsidR="00D324B2" w:rsidRDefault="00D324B2" w:rsidP="00C67A93">
      <w:pPr>
        <w:pStyle w:val="NormalWeb"/>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Segoe UI" w:hAnsi="Segoe UI" w:cs="Segoe UI"/>
          <w:color w:val="0D0D0D"/>
        </w:rPr>
      </w:pPr>
      <w:r>
        <w:rPr>
          <w:rStyle w:val="Gl"/>
          <w:rFonts w:ascii="Segoe UI" w:eastAsia="Calibri" w:hAnsi="Segoe UI" w:cs="Segoe UI"/>
          <w:color w:val="0D0D0D"/>
          <w:bdr w:val="single" w:sz="2" w:space="0" w:color="E3E3E3" w:frame="1"/>
        </w:rPr>
        <w:t>Erişim Zorlukları:</w:t>
      </w:r>
      <w:r>
        <w:rPr>
          <w:rFonts w:ascii="Segoe UI" w:hAnsi="Segoe UI" w:cs="Segoe UI"/>
          <w:color w:val="0D0D0D"/>
        </w:rPr>
        <w:t xml:space="preserve"> Çevrimiçi eğitime geçiş, internet erişimi olmayan veya teknolojiye erişimde zorluk çeken öğrenciler için sorunlar doğurmuştur. Bu durum eğitimde eşitsizliği artırmıştır.</w:t>
      </w:r>
    </w:p>
    <w:p w14:paraId="548ACA88" w14:textId="77777777" w:rsidR="00D324B2" w:rsidRDefault="00D324B2" w:rsidP="00C67A93">
      <w:pPr>
        <w:pStyle w:val="NormalWeb"/>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Segoe UI" w:hAnsi="Segoe UI" w:cs="Segoe UI"/>
          <w:color w:val="0D0D0D"/>
        </w:rPr>
      </w:pPr>
      <w:r>
        <w:rPr>
          <w:rStyle w:val="Gl"/>
          <w:rFonts w:ascii="Segoe UI" w:eastAsia="Calibri" w:hAnsi="Segoe UI" w:cs="Segoe UI"/>
          <w:color w:val="0D0D0D"/>
          <w:bdr w:val="single" w:sz="2" w:space="0" w:color="E3E3E3" w:frame="1"/>
        </w:rPr>
        <w:lastRenderedPageBreak/>
        <w:t>Sosyal ve Duygusal Etkiler:</w:t>
      </w:r>
      <w:r>
        <w:rPr>
          <w:rFonts w:ascii="Segoe UI" w:hAnsi="Segoe UI" w:cs="Segoe UI"/>
          <w:color w:val="0D0D0D"/>
        </w:rPr>
        <w:t xml:space="preserve"> Okulların fiziksel kapatılması, öğrencilerin sosyal etkileşimlerini sınırlamış ve duygusal sağlıklarını etkilemiştir. Arkadaşlarla bir araya gelme ve öğretmenlerle etkileşim gibi önemli unsurların eksikliği hissedilmiştir.</w:t>
      </w:r>
    </w:p>
    <w:p w14:paraId="6B889706" w14:textId="77777777" w:rsidR="00D324B2" w:rsidRDefault="00D324B2" w:rsidP="00C67A93">
      <w:pPr>
        <w:pStyle w:val="NormalWeb"/>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Segoe UI" w:hAnsi="Segoe UI" w:cs="Segoe UI"/>
          <w:color w:val="0D0D0D"/>
        </w:rPr>
      </w:pPr>
      <w:r>
        <w:rPr>
          <w:rStyle w:val="Gl"/>
          <w:rFonts w:ascii="Segoe UI" w:eastAsia="Calibri" w:hAnsi="Segoe UI" w:cs="Segoe UI"/>
          <w:color w:val="0D0D0D"/>
          <w:bdr w:val="single" w:sz="2" w:space="0" w:color="E3E3E3" w:frame="1"/>
        </w:rPr>
        <w:t>Eğitim Kalitesinde Değişiklikler:</w:t>
      </w:r>
      <w:r>
        <w:rPr>
          <w:rFonts w:ascii="Segoe UI" w:hAnsi="Segoe UI" w:cs="Segoe UI"/>
          <w:color w:val="0D0D0D"/>
        </w:rPr>
        <w:t xml:space="preserve"> Çevrimiçi eğitim, geleneksel sınıf ortamında sunulan eğitimle kıyaslandığında farklı bir deneyim sunmuştur. Bazı öğrenciler için bu yeni yöntem verimli olmuşken, diğerleri için zorluklar yaşanmıştır.</w:t>
      </w:r>
    </w:p>
    <w:p w14:paraId="7216B64A" w14:textId="77777777" w:rsidR="00D324B2" w:rsidRDefault="00D324B2" w:rsidP="00C67A93">
      <w:pPr>
        <w:pStyle w:val="NormalWeb"/>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Segoe UI" w:hAnsi="Segoe UI" w:cs="Segoe UI"/>
          <w:color w:val="0D0D0D"/>
        </w:rPr>
      </w:pPr>
      <w:r>
        <w:rPr>
          <w:rStyle w:val="Gl"/>
          <w:rFonts w:ascii="Segoe UI" w:eastAsia="Calibri" w:hAnsi="Segoe UI" w:cs="Segoe UI"/>
          <w:color w:val="0D0D0D"/>
          <w:bdr w:val="single" w:sz="2" w:space="0" w:color="E3E3E3" w:frame="1"/>
        </w:rPr>
        <w:t>Öğrenci Değerlendirme:</w:t>
      </w:r>
      <w:r>
        <w:rPr>
          <w:rFonts w:ascii="Segoe UI" w:hAnsi="Segoe UI" w:cs="Segoe UI"/>
          <w:color w:val="0D0D0D"/>
        </w:rPr>
        <w:t xml:space="preserve"> Sınavlar ve performans değerlendirmeleri, çevrimiçi ortama uygun şekilde düzenlenmiş ve öğrencilerin performansı bu ortama göre değerlendirilmiştir.</w:t>
      </w:r>
    </w:p>
    <w:p w14:paraId="6C5C317C" w14:textId="77777777" w:rsidR="00D324B2" w:rsidRDefault="00D324B2" w:rsidP="00C67A93">
      <w:pPr>
        <w:pStyle w:val="NormalWeb"/>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Segoe UI" w:hAnsi="Segoe UI" w:cs="Segoe UI"/>
          <w:color w:val="0D0D0D"/>
        </w:rPr>
      </w:pPr>
      <w:r>
        <w:rPr>
          <w:rStyle w:val="Gl"/>
          <w:rFonts w:ascii="Segoe UI" w:eastAsia="Calibri" w:hAnsi="Segoe UI" w:cs="Segoe UI"/>
          <w:color w:val="0D0D0D"/>
          <w:bdr w:val="single" w:sz="2" w:space="0" w:color="E3E3E3" w:frame="1"/>
        </w:rPr>
        <w:t xml:space="preserve">Eğitimde </w:t>
      </w:r>
      <w:proofErr w:type="spellStart"/>
      <w:r>
        <w:rPr>
          <w:rStyle w:val="Gl"/>
          <w:rFonts w:ascii="Segoe UI" w:eastAsia="Calibri" w:hAnsi="Segoe UI" w:cs="Segoe UI"/>
          <w:color w:val="0D0D0D"/>
          <w:bdr w:val="single" w:sz="2" w:space="0" w:color="E3E3E3" w:frame="1"/>
        </w:rPr>
        <w:t>İnovasyon</w:t>
      </w:r>
      <w:proofErr w:type="spellEnd"/>
      <w:r>
        <w:rPr>
          <w:rStyle w:val="Gl"/>
          <w:rFonts w:ascii="Segoe UI" w:eastAsia="Calibri" w:hAnsi="Segoe UI" w:cs="Segoe UI"/>
          <w:color w:val="0D0D0D"/>
          <w:bdr w:val="single" w:sz="2" w:space="0" w:color="E3E3E3" w:frame="1"/>
        </w:rPr>
        <w:t>:</w:t>
      </w:r>
      <w:r>
        <w:rPr>
          <w:rFonts w:ascii="Segoe UI" w:hAnsi="Segoe UI" w:cs="Segoe UI"/>
          <w:color w:val="0D0D0D"/>
        </w:rPr>
        <w:t xml:space="preserve"> Covid-19 dönemi, eğitimde dijitalleşme ve yenilikçi uygulamaların hızla benimsenmesine yol açmıştır. Okullar, çevrimiçi eğitim araçlarını kullanarak yeni yöntemler denemiş ve dijital pedagojide ilerleme kaydetmişlerdir.</w:t>
      </w:r>
    </w:p>
    <w:p w14:paraId="15A3E8D5" w14:textId="77777777" w:rsidR="00D324B2" w:rsidRPr="0007479A" w:rsidRDefault="00D324B2" w:rsidP="00DC0C9C">
      <w:pPr>
        <w:pStyle w:val="Balk2"/>
        <w:spacing w:before="1"/>
        <w:ind w:left="142" w:firstLine="0"/>
        <w:jc w:val="both"/>
        <w:rPr>
          <w:rFonts w:ascii="Times New Roman" w:hAnsi="Times New Roman" w:cs="Times New Roman"/>
          <w:b w:val="0"/>
          <w:noProof/>
          <w:color w:val="000000" w:themeColor="text1"/>
          <w:sz w:val="24"/>
          <w:szCs w:val="24"/>
        </w:rPr>
      </w:pPr>
    </w:p>
    <w:p w14:paraId="7F1EBB75" w14:textId="77777777" w:rsidR="000A1170" w:rsidRPr="0007479A" w:rsidRDefault="000A1170" w:rsidP="001C5978">
      <w:pPr>
        <w:pStyle w:val="GvdeMetni"/>
        <w:spacing w:before="7"/>
        <w:rPr>
          <w:rFonts w:ascii="Times New Roman" w:hAnsi="Times New Roman" w:cs="Times New Roman"/>
          <w:b/>
          <w:noProof/>
        </w:rPr>
      </w:pPr>
    </w:p>
    <w:p w14:paraId="590A6187" w14:textId="77777777" w:rsidR="00083B02" w:rsidRPr="0007479A" w:rsidRDefault="00083B02" w:rsidP="001C5978">
      <w:pPr>
        <w:pStyle w:val="GvdeMetni"/>
        <w:spacing w:before="7"/>
        <w:rPr>
          <w:rFonts w:ascii="Times New Roman" w:hAnsi="Times New Roman" w:cs="Times New Roman"/>
          <w:b/>
          <w:noProof/>
        </w:rPr>
      </w:pPr>
    </w:p>
    <w:p w14:paraId="4B257E83" w14:textId="77777777" w:rsidR="00083B02" w:rsidRPr="0007479A" w:rsidRDefault="00083B02" w:rsidP="001C5978">
      <w:pPr>
        <w:pStyle w:val="GvdeMetni"/>
        <w:spacing w:before="7"/>
        <w:rPr>
          <w:rFonts w:ascii="Times New Roman" w:hAnsi="Times New Roman" w:cs="Times New Roman"/>
          <w:b/>
          <w:noProof/>
        </w:rPr>
      </w:pPr>
    </w:p>
    <w:p w14:paraId="787357E7" w14:textId="77777777" w:rsidR="001C5978" w:rsidRPr="0007479A" w:rsidRDefault="001C5978" w:rsidP="001C5978">
      <w:pPr>
        <w:pStyle w:val="GvdeMetni"/>
        <w:spacing w:before="7"/>
        <w:rPr>
          <w:rFonts w:ascii="Times New Roman" w:hAnsi="Times New Roman" w:cs="Times New Roman"/>
          <w:b/>
          <w:noProof/>
        </w:rPr>
      </w:pPr>
      <w:r w:rsidRPr="0007479A">
        <w:rPr>
          <w:rFonts w:ascii="Times New Roman" w:hAnsi="Times New Roman" w:cs="Times New Roman"/>
          <w:b/>
          <w:noProof/>
          <w:lang w:bidi="ar-SA"/>
        </w:rPr>
        <w:drawing>
          <wp:inline distT="0" distB="0" distL="0" distR="0" wp14:anchorId="009334E9" wp14:editId="2A6179F4">
            <wp:extent cx="3994298" cy="438593"/>
            <wp:effectExtent l="171450" t="171450" r="158750" b="57150"/>
            <wp:docPr id="20"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14:paraId="7C0043D5" w14:textId="77777777" w:rsidR="001C5978" w:rsidRPr="0007479A" w:rsidRDefault="001C5978" w:rsidP="001C5978">
      <w:pPr>
        <w:pStyle w:val="Balk2"/>
        <w:spacing w:before="0"/>
        <w:ind w:left="709" w:firstLine="0"/>
        <w:rPr>
          <w:rFonts w:ascii="Times New Roman" w:hAnsi="Times New Roman" w:cs="Times New Roman"/>
          <w:noProof/>
          <w:color w:val="984806" w:themeColor="accent6" w:themeShade="80"/>
          <w:sz w:val="24"/>
          <w:szCs w:val="24"/>
        </w:rPr>
      </w:pPr>
    </w:p>
    <w:p w14:paraId="31373997" w14:textId="043E051A" w:rsidR="001C5978" w:rsidRPr="0007479A" w:rsidRDefault="00D56BB0" w:rsidP="001C5978">
      <w:pPr>
        <w:pStyle w:val="Balk3"/>
        <w:rPr>
          <w:rFonts w:ascii="Times New Roman" w:hAnsi="Times New Roman" w:cs="Times New Roman"/>
          <w:noProof/>
          <w:color w:val="000000" w:themeColor="text1"/>
          <w:sz w:val="20"/>
          <w:szCs w:val="20"/>
        </w:rPr>
      </w:pPr>
      <w:r w:rsidRPr="0007479A">
        <w:rPr>
          <w:rFonts w:ascii="Times New Roman" w:hAnsi="Times New Roman" w:cs="Times New Roman"/>
          <w:noProof/>
          <w:color w:val="000000" w:themeColor="text1"/>
          <w:sz w:val="20"/>
          <w:szCs w:val="20"/>
        </w:rPr>
        <w:t>Tablo 1</w:t>
      </w:r>
      <w:r w:rsidR="00A4087B">
        <w:rPr>
          <w:rFonts w:ascii="Times New Roman" w:hAnsi="Times New Roman" w:cs="Times New Roman"/>
          <w:noProof/>
          <w:color w:val="000000" w:themeColor="text1"/>
          <w:sz w:val="20"/>
          <w:szCs w:val="20"/>
        </w:rPr>
        <w:t xml:space="preserve"> Faaliyet Alanı-</w:t>
      </w:r>
      <w:r w:rsidR="001C5978" w:rsidRPr="0007479A">
        <w:rPr>
          <w:rFonts w:ascii="Times New Roman" w:hAnsi="Times New Roman" w:cs="Times New Roman"/>
          <w:noProof/>
          <w:color w:val="000000" w:themeColor="text1"/>
          <w:sz w:val="20"/>
          <w:szCs w:val="20"/>
        </w:rPr>
        <w:t>Ürün/Hizmet Listesi</w:t>
      </w:r>
    </w:p>
    <w:p w14:paraId="2EA92F65" w14:textId="77777777" w:rsidR="007F270F" w:rsidRPr="0007479A" w:rsidRDefault="007F270F" w:rsidP="001C5978">
      <w:pPr>
        <w:pStyle w:val="Balk3"/>
        <w:rPr>
          <w:rFonts w:ascii="Times New Roman" w:hAnsi="Times New Roman" w:cs="Times New Roman"/>
          <w:noProof/>
          <w:color w:val="000000" w:themeColor="text1"/>
          <w:sz w:val="20"/>
          <w:szCs w:val="20"/>
        </w:rPr>
      </w:pPr>
    </w:p>
    <w:tbl>
      <w:tblPr>
        <w:tblStyle w:val="KlavuzuTablo4-Vurgu21"/>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8"/>
        <w:gridCol w:w="5528"/>
      </w:tblGrid>
      <w:tr w:rsidR="007F270F" w:rsidRPr="0007479A" w14:paraId="0742F945" w14:textId="77777777" w:rsidTr="002431A5">
        <w:trPr>
          <w:cnfStyle w:val="100000000000" w:firstRow="1" w:lastRow="0" w:firstColumn="0" w:lastColumn="0" w:oddVBand="0" w:evenVBand="0" w:oddHBand="0"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3408" w:type="dxa"/>
            <w:shd w:val="clear" w:color="auto" w:fill="943634" w:themeFill="accent2" w:themeFillShade="BF"/>
            <w:hideMark/>
          </w:tcPr>
          <w:p w14:paraId="2B8C11DB" w14:textId="25FC5DE3" w:rsidR="007F270F" w:rsidRPr="0007479A" w:rsidRDefault="00D1686A">
            <w:pPr>
              <w:pStyle w:val="TableParagraph"/>
              <w:ind w:left="431" w:hanging="324"/>
              <w:jc w:val="center"/>
              <w:rPr>
                <w:rFonts w:ascii="Times New Roman" w:hAnsi="Times New Roman" w:cs="Times New Roman"/>
                <w:noProof/>
                <w:szCs w:val="24"/>
                <w:lang w:eastAsia="en-US"/>
              </w:rPr>
            </w:pPr>
            <w:r w:rsidRPr="0007479A">
              <w:rPr>
                <w:rFonts w:ascii="Times New Roman" w:hAnsi="Times New Roman" w:cs="Times New Roman"/>
                <w:noProof/>
                <w:color w:val="FFFFFF"/>
                <w:szCs w:val="24"/>
                <w:lang w:eastAsia="en-US"/>
              </w:rPr>
              <w:t>FAALİYET ALANI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943634" w:themeFill="accent2" w:themeFillShade="BF"/>
            <w:hideMark/>
          </w:tcPr>
          <w:p w14:paraId="3795C212" w14:textId="731B63F6" w:rsidR="007F270F" w:rsidRPr="0007479A" w:rsidRDefault="00D1686A">
            <w:pPr>
              <w:pStyle w:val="TableParagraph"/>
              <w:ind w:left="1455" w:right="1268"/>
              <w:jc w:val="center"/>
              <w:rPr>
                <w:rFonts w:ascii="Times New Roman" w:hAnsi="Times New Roman" w:cs="Times New Roman"/>
                <w:noProof/>
                <w:szCs w:val="24"/>
                <w:lang w:eastAsia="en-US"/>
              </w:rPr>
            </w:pPr>
            <w:r w:rsidRPr="0007479A">
              <w:rPr>
                <w:rFonts w:ascii="Times New Roman" w:hAnsi="Times New Roman" w:cs="Times New Roman"/>
                <w:noProof/>
                <w:color w:val="FFFFFF"/>
                <w:szCs w:val="24"/>
                <w:lang w:eastAsia="en-US"/>
              </w:rPr>
              <w:t>ÜRÜN/HİZMETLER</w:t>
            </w:r>
          </w:p>
        </w:tc>
      </w:tr>
      <w:tr w:rsidR="007F270F" w:rsidRPr="0007479A" w14:paraId="4AAD238C" w14:textId="77777777" w:rsidTr="00962910">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hideMark/>
          </w:tcPr>
          <w:p w14:paraId="2F617F8B" w14:textId="77777777" w:rsidR="007F270F" w:rsidRPr="0007479A" w:rsidRDefault="007F270F" w:rsidP="00962910">
            <w:pPr>
              <w:pStyle w:val="TableParagraph"/>
              <w:ind w:left="107"/>
              <w:rPr>
                <w:rFonts w:ascii="Times New Roman" w:hAnsi="Times New Roman" w:cs="Times New Roman"/>
                <w:noProof/>
                <w:szCs w:val="24"/>
                <w:lang w:eastAsia="en-US"/>
              </w:rPr>
            </w:pPr>
            <w:r w:rsidRPr="0007479A">
              <w:rPr>
                <w:rFonts w:ascii="Times New Roman" w:hAnsi="Times New Roman" w:cs="Times New Roman"/>
                <w:noProof/>
                <w:szCs w:val="24"/>
                <w:lang w:eastAsia="en-US"/>
              </w:rPr>
              <w:t>A- Eğitim-Öğretim Hizmetleri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hideMark/>
          </w:tcPr>
          <w:p w14:paraId="4A66C92B" w14:textId="77777777" w:rsidR="007F270F" w:rsidRPr="0007479A" w:rsidRDefault="007F270F" w:rsidP="000C4600">
            <w:pPr>
              <w:pStyle w:val="ListeParagraf"/>
              <w:numPr>
                <w:ilvl w:val="0"/>
                <w:numId w:val="3"/>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Eğitim-öğretim iş ve işlemleri</w:t>
            </w:r>
          </w:p>
          <w:p w14:paraId="64405002" w14:textId="77777777" w:rsidR="007F270F" w:rsidRPr="0007479A" w:rsidRDefault="007F270F" w:rsidP="000C4600">
            <w:pPr>
              <w:pStyle w:val="ListeParagraf"/>
              <w:numPr>
                <w:ilvl w:val="0"/>
                <w:numId w:val="3"/>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Ders Dışı Faaliyet İş ve İşlemleri</w:t>
            </w:r>
          </w:p>
          <w:p w14:paraId="124A5151" w14:textId="77777777" w:rsidR="007F270F" w:rsidRPr="0007479A" w:rsidRDefault="007F270F" w:rsidP="000C4600">
            <w:pPr>
              <w:pStyle w:val="ListeParagraf"/>
              <w:numPr>
                <w:ilvl w:val="0"/>
                <w:numId w:val="3"/>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Özel Eğitim Hizmetleri</w:t>
            </w:r>
          </w:p>
          <w:p w14:paraId="481E5C2E" w14:textId="77777777" w:rsidR="007F270F" w:rsidRPr="0007479A" w:rsidRDefault="007F270F" w:rsidP="000C4600">
            <w:pPr>
              <w:pStyle w:val="ListeParagraf"/>
              <w:numPr>
                <w:ilvl w:val="0"/>
                <w:numId w:val="3"/>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Kurum Teknolojik Altyapı Hizmetleri</w:t>
            </w:r>
          </w:p>
          <w:p w14:paraId="4FC31CB0" w14:textId="77777777" w:rsidR="007F270F" w:rsidRPr="0007479A" w:rsidRDefault="007F270F" w:rsidP="000C4600">
            <w:pPr>
              <w:pStyle w:val="ListeParagraf"/>
              <w:numPr>
                <w:ilvl w:val="0"/>
                <w:numId w:val="3"/>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Anma ve Kutlama Programlarının Yürütülmesi</w:t>
            </w:r>
          </w:p>
          <w:p w14:paraId="0B306CD3" w14:textId="77777777" w:rsidR="007F270F" w:rsidRPr="0007479A" w:rsidRDefault="007F270F" w:rsidP="000C4600">
            <w:pPr>
              <w:pStyle w:val="ListeParagraf"/>
              <w:numPr>
                <w:ilvl w:val="0"/>
                <w:numId w:val="3"/>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Sosyal, Kültürel, Sportif Etkinlikler</w:t>
            </w:r>
          </w:p>
          <w:p w14:paraId="5BCB88CF" w14:textId="77777777" w:rsidR="007F270F" w:rsidRPr="0007479A" w:rsidRDefault="007F270F" w:rsidP="000C4600">
            <w:pPr>
              <w:pStyle w:val="ListeParagraf"/>
              <w:numPr>
                <w:ilvl w:val="0"/>
                <w:numId w:val="3"/>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Öğrenci İşleri (kayıt, nakil, ders programları vb.)</w:t>
            </w:r>
          </w:p>
          <w:p w14:paraId="2A4C42D8" w14:textId="2243AABC" w:rsidR="007F270F" w:rsidRPr="0007479A" w:rsidRDefault="007F270F" w:rsidP="000C4600">
            <w:pPr>
              <w:pStyle w:val="ListeParagraf"/>
              <w:numPr>
                <w:ilvl w:val="0"/>
                <w:numId w:val="3"/>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Zümre Toplantılarının Planlanması ve Yürütülmesi</w:t>
            </w:r>
          </w:p>
        </w:tc>
      </w:tr>
      <w:tr w:rsidR="007F270F" w:rsidRPr="0007479A" w14:paraId="566439EF" w14:textId="77777777" w:rsidTr="00962910">
        <w:trPr>
          <w:trHeight w:val="290"/>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hideMark/>
          </w:tcPr>
          <w:p w14:paraId="6F398BD8" w14:textId="77777777" w:rsidR="007F270F" w:rsidRPr="0007479A" w:rsidRDefault="007F270F" w:rsidP="00962910">
            <w:pPr>
              <w:pStyle w:val="TableParagraph"/>
              <w:ind w:left="107"/>
              <w:rPr>
                <w:rFonts w:ascii="Times New Roman" w:hAnsi="Times New Roman" w:cs="Times New Roman"/>
                <w:noProof/>
                <w:szCs w:val="24"/>
                <w:lang w:eastAsia="en-US"/>
              </w:rPr>
            </w:pPr>
            <w:r w:rsidRPr="0007479A">
              <w:rPr>
                <w:rFonts w:ascii="Times New Roman" w:hAnsi="Times New Roman" w:cs="Times New Roman"/>
                <w:noProof/>
                <w:szCs w:val="24"/>
                <w:lang w:eastAsia="en-US"/>
              </w:rPr>
              <w:t>B- Stratejik Planlama, Araştırma-Geliştirme</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hideMark/>
          </w:tcPr>
          <w:p w14:paraId="0DB6E372" w14:textId="77777777" w:rsidR="007F270F" w:rsidRPr="0007479A" w:rsidRDefault="007F270F" w:rsidP="000C4600">
            <w:pPr>
              <w:pStyle w:val="ListeParagraf"/>
              <w:numPr>
                <w:ilvl w:val="0"/>
                <w:numId w:val="4"/>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Stratejik Planlama İşlemleri</w:t>
            </w:r>
          </w:p>
          <w:p w14:paraId="3C403733" w14:textId="77777777" w:rsidR="007F270F" w:rsidRPr="0007479A" w:rsidRDefault="007F270F" w:rsidP="000C4600">
            <w:pPr>
              <w:pStyle w:val="ListeParagraf"/>
              <w:numPr>
                <w:ilvl w:val="0"/>
                <w:numId w:val="4"/>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İhtiyaç Analizleri</w:t>
            </w:r>
          </w:p>
          <w:p w14:paraId="06926E81" w14:textId="77777777" w:rsidR="007F270F" w:rsidRPr="0007479A" w:rsidRDefault="007F270F" w:rsidP="000C4600">
            <w:pPr>
              <w:pStyle w:val="ListeParagraf"/>
              <w:numPr>
                <w:ilvl w:val="0"/>
                <w:numId w:val="4"/>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Eğitime İlişkin Verilerin Kayıtlanması</w:t>
            </w:r>
          </w:p>
          <w:p w14:paraId="3AA60F93" w14:textId="77777777" w:rsidR="007F270F" w:rsidRPr="0007479A" w:rsidRDefault="0044710C" w:rsidP="000C4600">
            <w:pPr>
              <w:pStyle w:val="ListeParagraf"/>
              <w:numPr>
                <w:ilvl w:val="0"/>
                <w:numId w:val="4"/>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Araştırma-Geliştirme Çalış</w:t>
            </w:r>
            <w:r w:rsidR="007F270F" w:rsidRPr="0007479A">
              <w:rPr>
                <w:rFonts w:ascii="Times New Roman" w:hAnsi="Times New Roman" w:cs="Times New Roman"/>
                <w:b w:val="0"/>
                <w:noProof/>
                <w:lang w:eastAsia="en-US"/>
              </w:rPr>
              <w:t>maları</w:t>
            </w:r>
          </w:p>
          <w:p w14:paraId="0FB04389" w14:textId="18F9A4B3" w:rsidR="007F270F" w:rsidRPr="0007479A" w:rsidRDefault="007F270F" w:rsidP="000C4600">
            <w:pPr>
              <w:pStyle w:val="ListeParagraf"/>
              <w:numPr>
                <w:ilvl w:val="0"/>
                <w:numId w:val="4"/>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Projeler Koordinasyon</w:t>
            </w:r>
          </w:p>
          <w:p w14:paraId="781B9D08" w14:textId="77777777" w:rsidR="007F270F" w:rsidRPr="0007479A" w:rsidRDefault="007F270F" w:rsidP="000C4600">
            <w:pPr>
              <w:pStyle w:val="ListeParagraf"/>
              <w:numPr>
                <w:ilvl w:val="0"/>
                <w:numId w:val="4"/>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Eğitimde Kalite Yönetimi Sistemi (EKYS) İşlemleri</w:t>
            </w:r>
          </w:p>
        </w:tc>
      </w:tr>
      <w:tr w:rsidR="007F270F" w:rsidRPr="0007479A" w14:paraId="45004561" w14:textId="77777777" w:rsidTr="00962910">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hideMark/>
          </w:tcPr>
          <w:p w14:paraId="5E0F73BE" w14:textId="77777777" w:rsidR="007F270F" w:rsidRPr="0007479A" w:rsidRDefault="007F270F" w:rsidP="00962910">
            <w:pPr>
              <w:pStyle w:val="TableParagraph"/>
              <w:ind w:left="107"/>
              <w:rPr>
                <w:rFonts w:ascii="Times New Roman" w:hAnsi="Times New Roman" w:cs="Times New Roman"/>
                <w:noProof/>
                <w:szCs w:val="24"/>
                <w:lang w:eastAsia="en-US"/>
              </w:rPr>
            </w:pPr>
            <w:r w:rsidRPr="0007479A">
              <w:rPr>
                <w:rFonts w:ascii="Times New Roman" w:hAnsi="Times New Roman" w:cs="Times New Roman"/>
                <w:noProof/>
                <w:szCs w:val="24"/>
                <w:lang w:eastAsia="en-US"/>
              </w:rPr>
              <w:t>C- İnsan Kaynaklarının Gelişimi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hideMark/>
          </w:tcPr>
          <w:p w14:paraId="11D82BC6" w14:textId="77777777" w:rsidR="007F270F" w:rsidRPr="0007479A" w:rsidRDefault="007F270F" w:rsidP="000C4600">
            <w:pPr>
              <w:pStyle w:val="ListeParagraf"/>
              <w:numPr>
                <w:ilvl w:val="0"/>
                <w:numId w:val="5"/>
              </w:numPr>
              <w:spacing w:before="0"/>
              <w:ind w:left="463" w:hanging="283"/>
              <w:rPr>
                <w:rFonts w:ascii="Times New Roman" w:hAnsi="Times New Roman" w:cs="Times New Roman"/>
                <w:b w:val="0"/>
                <w:noProof/>
                <w:lang w:eastAsia="en-US"/>
              </w:rPr>
            </w:pPr>
            <w:r w:rsidRPr="0007479A">
              <w:rPr>
                <w:rFonts w:ascii="Times New Roman" w:hAnsi="Times New Roman" w:cs="Times New Roman"/>
                <w:b w:val="0"/>
                <w:noProof/>
                <w:lang w:eastAsia="en-US"/>
              </w:rPr>
              <w:t>Personel Özlük İşlemleri</w:t>
            </w:r>
          </w:p>
          <w:p w14:paraId="2D14060D" w14:textId="77777777" w:rsidR="007F270F" w:rsidRPr="0007479A" w:rsidRDefault="007F270F" w:rsidP="000C4600">
            <w:pPr>
              <w:pStyle w:val="ListeParagraf"/>
              <w:numPr>
                <w:ilvl w:val="0"/>
                <w:numId w:val="5"/>
              </w:numPr>
              <w:spacing w:before="0"/>
              <w:ind w:left="463" w:hanging="283"/>
              <w:rPr>
                <w:rFonts w:ascii="Times New Roman" w:hAnsi="Times New Roman" w:cs="Times New Roman"/>
                <w:b w:val="0"/>
                <w:noProof/>
                <w:lang w:eastAsia="en-US"/>
              </w:rPr>
            </w:pPr>
            <w:r w:rsidRPr="0007479A">
              <w:rPr>
                <w:rFonts w:ascii="Times New Roman" w:hAnsi="Times New Roman" w:cs="Times New Roman"/>
                <w:b w:val="0"/>
                <w:noProof/>
                <w:lang w:eastAsia="en-US"/>
              </w:rPr>
              <w:t>Norm Kadro İşlemleri</w:t>
            </w:r>
          </w:p>
          <w:p w14:paraId="7438E042" w14:textId="77777777" w:rsidR="007F270F" w:rsidRPr="0007479A" w:rsidRDefault="00DA6AB8" w:rsidP="000C4600">
            <w:pPr>
              <w:pStyle w:val="ListeParagraf"/>
              <w:numPr>
                <w:ilvl w:val="0"/>
                <w:numId w:val="5"/>
              </w:numPr>
              <w:spacing w:before="0"/>
              <w:ind w:left="463" w:hanging="283"/>
              <w:rPr>
                <w:rFonts w:ascii="Times New Roman" w:hAnsi="Times New Roman" w:cs="Times New Roman"/>
                <w:b w:val="0"/>
                <w:noProof/>
                <w:lang w:eastAsia="en-US"/>
              </w:rPr>
            </w:pPr>
            <w:r w:rsidRPr="0007479A">
              <w:rPr>
                <w:rFonts w:ascii="Times New Roman" w:hAnsi="Times New Roman" w:cs="Times New Roman"/>
                <w:b w:val="0"/>
                <w:noProof/>
                <w:lang w:eastAsia="en-US"/>
              </w:rPr>
              <w:t>Hizmet içi</w:t>
            </w:r>
            <w:r w:rsidR="007F270F" w:rsidRPr="0007479A">
              <w:rPr>
                <w:rFonts w:ascii="Times New Roman" w:hAnsi="Times New Roman" w:cs="Times New Roman"/>
                <w:b w:val="0"/>
                <w:noProof/>
                <w:lang w:eastAsia="en-US"/>
              </w:rPr>
              <w:t xml:space="preserve"> Eğitim Faaliyetleri</w:t>
            </w:r>
          </w:p>
        </w:tc>
      </w:tr>
      <w:tr w:rsidR="007F270F" w:rsidRPr="0007479A" w14:paraId="23EA1C15" w14:textId="77777777" w:rsidTr="00962910">
        <w:trPr>
          <w:trHeight w:val="69"/>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hideMark/>
          </w:tcPr>
          <w:p w14:paraId="36726864" w14:textId="77777777" w:rsidR="007F270F" w:rsidRPr="0007479A" w:rsidRDefault="007F270F" w:rsidP="00962910">
            <w:pPr>
              <w:pStyle w:val="TableParagraph"/>
              <w:ind w:left="107"/>
              <w:rPr>
                <w:rFonts w:ascii="Times New Roman" w:hAnsi="Times New Roman" w:cs="Times New Roman"/>
                <w:noProof/>
                <w:szCs w:val="24"/>
                <w:lang w:eastAsia="en-US"/>
              </w:rPr>
            </w:pPr>
            <w:r w:rsidRPr="0007479A">
              <w:rPr>
                <w:rFonts w:ascii="Times New Roman" w:hAnsi="Times New Roman" w:cs="Times New Roman"/>
                <w:noProof/>
                <w:szCs w:val="24"/>
                <w:lang w:eastAsia="en-US"/>
              </w:rPr>
              <w:t>D- Fiziki ve Mali Destek</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hideMark/>
          </w:tcPr>
          <w:p w14:paraId="5E1B891C" w14:textId="77777777" w:rsidR="007F270F" w:rsidRPr="0007479A" w:rsidRDefault="007F270F" w:rsidP="000C4600">
            <w:pPr>
              <w:pStyle w:val="TableParagraph"/>
              <w:numPr>
                <w:ilvl w:val="0"/>
                <w:numId w:val="6"/>
              </w:numPr>
              <w:tabs>
                <w:tab w:val="left" w:pos="314"/>
              </w:tabs>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Okul Güvenliğinin Sağlanması</w:t>
            </w:r>
          </w:p>
          <w:p w14:paraId="6167EDA2" w14:textId="3C30158F" w:rsidR="007F270F" w:rsidRPr="0007479A" w:rsidRDefault="007F270F" w:rsidP="000C4600">
            <w:pPr>
              <w:pStyle w:val="TableParagraph"/>
              <w:numPr>
                <w:ilvl w:val="0"/>
                <w:numId w:val="6"/>
              </w:numPr>
              <w:tabs>
                <w:tab w:val="left" w:pos="314"/>
              </w:tabs>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Ders Kitaplarının Dağıtımı</w:t>
            </w:r>
          </w:p>
          <w:p w14:paraId="6B14405B" w14:textId="77777777" w:rsidR="007F270F" w:rsidRPr="0007479A" w:rsidRDefault="007F270F" w:rsidP="000C4600">
            <w:pPr>
              <w:pStyle w:val="TableParagraph"/>
              <w:numPr>
                <w:ilvl w:val="0"/>
                <w:numId w:val="6"/>
              </w:numPr>
              <w:tabs>
                <w:tab w:val="left" w:pos="314"/>
              </w:tabs>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Taşınır Mal İşlemleri</w:t>
            </w:r>
          </w:p>
          <w:p w14:paraId="02F5E177" w14:textId="77777777" w:rsidR="007F270F" w:rsidRPr="0007479A" w:rsidRDefault="007F270F" w:rsidP="000C4600">
            <w:pPr>
              <w:pStyle w:val="TableParagraph"/>
              <w:numPr>
                <w:ilvl w:val="0"/>
                <w:numId w:val="6"/>
              </w:numPr>
              <w:tabs>
                <w:tab w:val="left" w:pos="314"/>
              </w:tabs>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Taşımalı Eğitim</w:t>
            </w:r>
            <w:r w:rsidR="0092224D" w:rsidRPr="0007479A">
              <w:rPr>
                <w:rFonts w:ascii="Times New Roman" w:hAnsi="Times New Roman" w:cs="Times New Roman"/>
                <w:b w:val="0"/>
                <w:noProof/>
                <w:lang w:eastAsia="en-US"/>
              </w:rPr>
              <w:t xml:space="preserve"> </w:t>
            </w:r>
            <w:r w:rsidRPr="0007479A">
              <w:rPr>
                <w:rFonts w:ascii="Times New Roman" w:hAnsi="Times New Roman" w:cs="Times New Roman"/>
                <w:b w:val="0"/>
                <w:noProof/>
                <w:lang w:eastAsia="en-US"/>
              </w:rPr>
              <w:t>İşlemleri</w:t>
            </w:r>
          </w:p>
          <w:p w14:paraId="2DD75631" w14:textId="4B492362" w:rsidR="007F270F" w:rsidRPr="0007479A" w:rsidRDefault="007F270F" w:rsidP="000C4600">
            <w:pPr>
              <w:pStyle w:val="TableParagraph"/>
              <w:numPr>
                <w:ilvl w:val="0"/>
                <w:numId w:val="6"/>
              </w:numPr>
              <w:tabs>
                <w:tab w:val="left" w:pos="314"/>
              </w:tabs>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 xml:space="preserve">Temizlik, Güvenlik, Isıtma, </w:t>
            </w:r>
            <w:r w:rsidR="000F07CF">
              <w:rPr>
                <w:rFonts w:ascii="Times New Roman" w:hAnsi="Times New Roman" w:cs="Times New Roman"/>
                <w:b w:val="0"/>
                <w:noProof/>
                <w:lang w:eastAsia="en-US"/>
              </w:rPr>
              <w:t>Iğdır</w:t>
            </w:r>
            <w:r w:rsidRPr="0007479A">
              <w:rPr>
                <w:rFonts w:ascii="Times New Roman" w:hAnsi="Times New Roman" w:cs="Times New Roman"/>
                <w:b w:val="0"/>
                <w:noProof/>
                <w:lang w:eastAsia="en-US"/>
              </w:rPr>
              <w:t>latma Hizmetleri</w:t>
            </w:r>
          </w:p>
          <w:p w14:paraId="391265FA" w14:textId="77777777" w:rsidR="007F270F" w:rsidRPr="0007479A" w:rsidRDefault="007F270F" w:rsidP="000C4600">
            <w:pPr>
              <w:pStyle w:val="TableParagraph"/>
              <w:numPr>
                <w:ilvl w:val="0"/>
                <w:numId w:val="6"/>
              </w:numPr>
              <w:tabs>
                <w:tab w:val="left" w:pos="314"/>
              </w:tabs>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Evrak Kabul, Yönlendirme ve Dağıtım İşlemleri</w:t>
            </w:r>
          </w:p>
          <w:p w14:paraId="11DEFFF0" w14:textId="77777777" w:rsidR="007F270F" w:rsidRPr="0007479A" w:rsidRDefault="007F270F" w:rsidP="000C4600">
            <w:pPr>
              <w:pStyle w:val="TableParagraph"/>
              <w:numPr>
                <w:ilvl w:val="0"/>
                <w:numId w:val="6"/>
              </w:numPr>
              <w:tabs>
                <w:tab w:val="left" w:pos="314"/>
              </w:tabs>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Arşiv Hizmetleri</w:t>
            </w:r>
          </w:p>
          <w:p w14:paraId="330D650B" w14:textId="77777777" w:rsidR="007F270F" w:rsidRPr="0007479A" w:rsidRDefault="007F270F" w:rsidP="000C4600">
            <w:pPr>
              <w:pStyle w:val="TableParagraph"/>
              <w:numPr>
                <w:ilvl w:val="0"/>
                <w:numId w:val="6"/>
              </w:numPr>
              <w:tabs>
                <w:tab w:val="left" w:pos="314"/>
              </w:tabs>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Sivil Savunma İşlemleri</w:t>
            </w:r>
          </w:p>
        </w:tc>
      </w:tr>
      <w:tr w:rsidR="007F270F" w:rsidRPr="0007479A" w14:paraId="49D5EE0A" w14:textId="77777777" w:rsidTr="00962910">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hideMark/>
          </w:tcPr>
          <w:p w14:paraId="6744173C" w14:textId="77777777" w:rsidR="007F270F" w:rsidRPr="0007479A" w:rsidRDefault="007F270F" w:rsidP="00962910">
            <w:pPr>
              <w:pStyle w:val="TableParagraph"/>
              <w:ind w:left="107"/>
              <w:rPr>
                <w:rFonts w:ascii="Times New Roman" w:hAnsi="Times New Roman" w:cs="Times New Roman"/>
                <w:noProof/>
                <w:szCs w:val="24"/>
                <w:lang w:eastAsia="en-US"/>
              </w:rPr>
            </w:pPr>
            <w:r w:rsidRPr="0007479A">
              <w:rPr>
                <w:rFonts w:ascii="Times New Roman" w:hAnsi="Times New Roman" w:cs="Times New Roman"/>
                <w:noProof/>
                <w:szCs w:val="24"/>
                <w:lang w:eastAsia="en-US"/>
              </w:rPr>
              <w:t>E-Denetim ve Rehberlik</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hideMark/>
          </w:tcPr>
          <w:p w14:paraId="3A3C4F2F" w14:textId="1BB7E113" w:rsidR="007F270F" w:rsidRPr="0007479A" w:rsidRDefault="007F270F" w:rsidP="000C4600">
            <w:pPr>
              <w:pStyle w:val="ListeParagraf"/>
              <w:numPr>
                <w:ilvl w:val="0"/>
                <w:numId w:val="7"/>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Okul/Kurumların Teftiş ve Denetimi</w:t>
            </w:r>
          </w:p>
          <w:p w14:paraId="36B6979D" w14:textId="78424C5F" w:rsidR="007F270F" w:rsidRPr="0007479A" w:rsidRDefault="007F270F" w:rsidP="000C4600">
            <w:pPr>
              <w:pStyle w:val="ListeParagraf"/>
              <w:numPr>
                <w:ilvl w:val="0"/>
                <w:numId w:val="7"/>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Öğretmenlere Rehberlik ve İşbaşında Yetiştirme Hizmetleri</w:t>
            </w:r>
          </w:p>
          <w:p w14:paraId="15E33E33" w14:textId="77777777" w:rsidR="007F270F" w:rsidRPr="0007479A" w:rsidRDefault="007F270F" w:rsidP="000C4600">
            <w:pPr>
              <w:pStyle w:val="ListeParagraf"/>
              <w:numPr>
                <w:ilvl w:val="0"/>
                <w:numId w:val="7"/>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lastRenderedPageBreak/>
              <w:t>Ön İnceleme, İnceleme ve Soruşturma Hizmetleri</w:t>
            </w:r>
          </w:p>
        </w:tc>
      </w:tr>
      <w:tr w:rsidR="007F270F" w:rsidRPr="0007479A" w14:paraId="2BF42766" w14:textId="77777777" w:rsidTr="00962910">
        <w:trPr>
          <w:cnfStyle w:val="010000000000" w:firstRow="0" w:lastRow="1"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hideMark/>
          </w:tcPr>
          <w:p w14:paraId="2F19C25C" w14:textId="77777777" w:rsidR="007F270F" w:rsidRPr="0007479A" w:rsidRDefault="007F270F" w:rsidP="00962910">
            <w:pPr>
              <w:pStyle w:val="TableParagraph"/>
              <w:ind w:left="107"/>
              <w:rPr>
                <w:rFonts w:ascii="Times New Roman" w:hAnsi="Times New Roman" w:cs="Times New Roman"/>
                <w:noProof/>
                <w:szCs w:val="24"/>
                <w:lang w:eastAsia="en-US"/>
              </w:rPr>
            </w:pPr>
            <w:r w:rsidRPr="0007479A">
              <w:rPr>
                <w:rFonts w:ascii="Times New Roman" w:hAnsi="Times New Roman" w:cs="Times New Roman"/>
                <w:noProof/>
                <w:szCs w:val="24"/>
                <w:lang w:eastAsia="en-US"/>
              </w:rPr>
              <w:lastRenderedPageBreak/>
              <w:t>F-Halkla İlişkiler</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hideMark/>
          </w:tcPr>
          <w:p w14:paraId="0A421D44" w14:textId="77777777" w:rsidR="007F270F" w:rsidRPr="0007479A" w:rsidRDefault="007F270F" w:rsidP="000C4600">
            <w:pPr>
              <w:pStyle w:val="ListeParagraf"/>
              <w:numPr>
                <w:ilvl w:val="0"/>
                <w:numId w:val="8"/>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Bilgi Edinme Başvurularının Cevaplanması</w:t>
            </w:r>
          </w:p>
          <w:p w14:paraId="25696503" w14:textId="77777777" w:rsidR="007F270F" w:rsidRPr="0007479A" w:rsidRDefault="007F270F" w:rsidP="000C4600">
            <w:pPr>
              <w:pStyle w:val="ListeParagraf"/>
              <w:numPr>
                <w:ilvl w:val="0"/>
                <w:numId w:val="8"/>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Protokol İş ve İşlemleri</w:t>
            </w:r>
          </w:p>
          <w:p w14:paraId="5754FD7A" w14:textId="2278DABD" w:rsidR="007F270F" w:rsidRPr="0007479A" w:rsidRDefault="007F270F" w:rsidP="000C4600">
            <w:pPr>
              <w:pStyle w:val="ListeParagraf"/>
              <w:numPr>
                <w:ilvl w:val="0"/>
                <w:numId w:val="8"/>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Basın, Halk ve Ziyaretçilerle İlişkiler</w:t>
            </w:r>
          </w:p>
          <w:p w14:paraId="728D25E8" w14:textId="77777777" w:rsidR="007F270F" w:rsidRPr="0007479A" w:rsidRDefault="007F270F" w:rsidP="000C4600">
            <w:pPr>
              <w:pStyle w:val="ListeParagraf"/>
              <w:numPr>
                <w:ilvl w:val="0"/>
                <w:numId w:val="8"/>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Okul-Aile İşbirliği</w:t>
            </w:r>
          </w:p>
        </w:tc>
      </w:tr>
    </w:tbl>
    <w:p w14:paraId="5098401B" w14:textId="77777777" w:rsidR="001C5978" w:rsidRPr="0007479A" w:rsidRDefault="001C5978" w:rsidP="001C5978">
      <w:pPr>
        <w:pStyle w:val="GvdeMetni"/>
        <w:spacing w:before="1"/>
        <w:rPr>
          <w:rFonts w:ascii="Times New Roman" w:hAnsi="Times New Roman" w:cs="Times New Roman"/>
          <w:b/>
          <w:noProof/>
        </w:rPr>
      </w:pPr>
    </w:p>
    <w:p w14:paraId="7BE033A8" w14:textId="77777777" w:rsidR="001C5978" w:rsidRPr="0007479A" w:rsidRDefault="001C5978" w:rsidP="001C5978">
      <w:pPr>
        <w:pStyle w:val="GvdeMetni"/>
        <w:spacing w:before="8"/>
        <w:rPr>
          <w:rFonts w:ascii="Times New Roman" w:hAnsi="Times New Roman" w:cs="Times New Roman"/>
          <w:b/>
          <w:noProof/>
        </w:rPr>
      </w:pPr>
      <w:r w:rsidRPr="0007479A">
        <w:rPr>
          <w:rFonts w:ascii="Times New Roman" w:hAnsi="Times New Roman" w:cs="Times New Roman"/>
          <w:b/>
          <w:noProof/>
          <w:lang w:bidi="ar-SA"/>
        </w:rPr>
        <w:drawing>
          <wp:inline distT="0" distB="0" distL="0" distR="0" wp14:anchorId="78905F07" wp14:editId="559A8FA2">
            <wp:extent cx="1304261" cy="438593"/>
            <wp:effectExtent l="171450" t="171450" r="163195" b="57150"/>
            <wp:docPr id="21"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p>
    <w:p w14:paraId="632AAACA" w14:textId="77777777" w:rsidR="001C5978" w:rsidRPr="0007479A" w:rsidRDefault="001C5978" w:rsidP="001C5978">
      <w:pPr>
        <w:pStyle w:val="Balk2"/>
        <w:tabs>
          <w:tab w:val="left" w:pos="856"/>
          <w:tab w:val="left" w:pos="857"/>
        </w:tabs>
        <w:spacing w:before="0"/>
        <w:ind w:firstLine="0"/>
        <w:rPr>
          <w:rFonts w:ascii="Times New Roman" w:hAnsi="Times New Roman" w:cs="Times New Roman"/>
          <w:noProof/>
          <w:sz w:val="24"/>
          <w:szCs w:val="24"/>
        </w:rPr>
      </w:pPr>
    </w:p>
    <w:p w14:paraId="76E703D6" w14:textId="77777777" w:rsidR="007D54DC" w:rsidRPr="0007479A" w:rsidRDefault="007F270F" w:rsidP="00DC0C9C">
      <w:pPr>
        <w:pStyle w:val="GvdeMetni"/>
        <w:spacing w:before="8"/>
        <w:jc w:val="both"/>
        <w:rPr>
          <w:rFonts w:ascii="Times New Roman" w:hAnsi="Times New Roman" w:cs="Times New Roman"/>
          <w:noProof/>
        </w:rPr>
      </w:pPr>
      <w:r w:rsidRPr="0007479A">
        <w:rPr>
          <w:rFonts w:ascii="Times New Roman" w:hAnsi="Times New Roman" w:cs="Times New Roman"/>
          <w:noProof/>
        </w:rPr>
        <w:t>Kurumumuzun faaliyet alanları dikkate alınarak, kurumumuzun faaliyetlerinden yararlanan, faaliyetlerden doğrudan/dolaylı ve olumlu/olumsuz etkilenen veya kurumumuzun faaliyetlerini etkileyen paydaşlar (kişi, grup veya kurumlar) tespit edilmiştir.</w:t>
      </w:r>
    </w:p>
    <w:p w14:paraId="3B75CDA5" w14:textId="315EFE3F" w:rsidR="00962910" w:rsidRPr="0007479A" w:rsidRDefault="00962910">
      <w:pPr>
        <w:rPr>
          <w:rFonts w:ascii="Times New Roman" w:hAnsi="Times New Roman" w:cs="Times New Roman"/>
          <w:noProof/>
          <w:sz w:val="24"/>
          <w:szCs w:val="24"/>
        </w:rPr>
      </w:pPr>
      <w:r w:rsidRPr="0007479A">
        <w:rPr>
          <w:rFonts w:ascii="Times New Roman" w:hAnsi="Times New Roman" w:cs="Times New Roman"/>
          <w:noProof/>
        </w:rPr>
        <w:br w:type="page"/>
      </w:r>
    </w:p>
    <w:p w14:paraId="4A57E764" w14:textId="77777777" w:rsidR="001C5978" w:rsidRPr="0007479A" w:rsidRDefault="001C5978" w:rsidP="001C5978">
      <w:pPr>
        <w:pStyle w:val="Balk3"/>
        <w:rPr>
          <w:rFonts w:ascii="Times New Roman" w:hAnsi="Times New Roman" w:cs="Times New Roman"/>
          <w:noProof/>
        </w:rPr>
      </w:pPr>
      <w:r w:rsidRPr="0007479A">
        <w:rPr>
          <w:rFonts w:ascii="Times New Roman" w:hAnsi="Times New Roman" w:cs="Times New Roman"/>
          <w:noProof/>
        </w:rPr>
        <w:lastRenderedPageBreak/>
        <w:t>Paydaşların Tespiti</w:t>
      </w:r>
    </w:p>
    <w:p w14:paraId="2954C9B6" w14:textId="77777777" w:rsidR="001C5978" w:rsidRPr="0007479A" w:rsidRDefault="001C5978" w:rsidP="001C5978">
      <w:pPr>
        <w:pStyle w:val="Balk3"/>
        <w:rPr>
          <w:rFonts w:ascii="Times New Roman" w:hAnsi="Times New Roman" w:cs="Times New Roman"/>
          <w:noProof/>
          <w:color w:val="002060"/>
        </w:rPr>
      </w:pPr>
    </w:p>
    <w:p w14:paraId="34CB118D" w14:textId="1599EB35" w:rsidR="001C5978" w:rsidRPr="0007479A" w:rsidRDefault="00D56BB0" w:rsidP="001C5978">
      <w:pPr>
        <w:pStyle w:val="Balk3"/>
        <w:rPr>
          <w:rFonts w:ascii="Times New Roman" w:hAnsi="Times New Roman" w:cs="Times New Roman"/>
          <w:noProof/>
          <w:color w:val="002060"/>
          <w:sz w:val="20"/>
        </w:rPr>
      </w:pPr>
      <w:r w:rsidRPr="0007479A">
        <w:rPr>
          <w:rFonts w:ascii="Times New Roman" w:hAnsi="Times New Roman" w:cs="Times New Roman"/>
          <w:noProof/>
          <w:sz w:val="20"/>
        </w:rPr>
        <w:t>Tablo 2</w:t>
      </w:r>
      <w:r w:rsidR="001C5978" w:rsidRPr="0007479A">
        <w:rPr>
          <w:rFonts w:ascii="Times New Roman" w:hAnsi="Times New Roman" w:cs="Times New Roman"/>
          <w:noProof/>
          <w:sz w:val="20"/>
        </w:rPr>
        <w:t xml:space="preserve"> Paydaş Tablosu</w:t>
      </w:r>
    </w:p>
    <w:p w14:paraId="6D6D1E2B" w14:textId="77777777" w:rsidR="001C5978" w:rsidRPr="0007479A" w:rsidRDefault="001C5978" w:rsidP="001C5978">
      <w:pPr>
        <w:pStyle w:val="Balk3"/>
        <w:rPr>
          <w:rFonts w:ascii="Times New Roman" w:hAnsi="Times New Roman" w:cs="Times New Roman"/>
          <w:noProof/>
        </w:rPr>
      </w:pPr>
    </w:p>
    <w:tbl>
      <w:tblPr>
        <w:tblStyle w:val="ListeTablo3-Vurgu21"/>
        <w:tblW w:w="8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3"/>
        <w:gridCol w:w="1559"/>
        <w:gridCol w:w="1417"/>
      </w:tblGrid>
      <w:tr w:rsidR="007F270F" w:rsidRPr="0007479A" w14:paraId="5D2E3AD5" w14:textId="77777777" w:rsidTr="00513676">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100" w:firstRow="0" w:lastRow="0" w:firstColumn="1" w:lastColumn="0" w:oddVBand="0" w:evenVBand="0" w:oddHBand="0" w:evenHBand="0" w:firstRowFirstColumn="1" w:firstRowLastColumn="0" w:lastRowFirstColumn="0" w:lastRowLastColumn="0"/>
            <w:tcW w:w="5393" w:type="dxa"/>
            <w:hideMark/>
          </w:tcPr>
          <w:p w14:paraId="0E2B508F" w14:textId="77777777" w:rsidR="007F270F" w:rsidRPr="0007479A" w:rsidRDefault="007F270F" w:rsidP="00513676">
            <w:pPr>
              <w:pStyle w:val="TableParagraph"/>
              <w:jc w:val="center"/>
              <w:rPr>
                <w:rFonts w:ascii="Times New Roman" w:hAnsi="Times New Roman" w:cs="Times New Roman"/>
                <w:noProof/>
                <w:sz w:val="24"/>
                <w:szCs w:val="24"/>
                <w:lang w:eastAsia="en-US"/>
              </w:rPr>
            </w:pPr>
            <w:r w:rsidRPr="0007479A">
              <w:rPr>
                <w:rFonts w:ascii="Times New Roman" w:hAnsi="Times New Roman" w:cs="Times New Roman"/>
                <w:noProof/>
                <w:color w:val="FFFFFF"/>
                <w:sz w:val="24"/>
                <w:szCs w:val="24"/>
                <w:lang w:eastAsia="en-US"/>
              </w:rPr>
              <w:t>Paydaş Adı</w:t>
            </w:r>
          </w:p>
        </w:tc>
        <w:tc>
          <w:tcPr>
            <w:cnfStyle w:val="000010000000" w:firstRow="0" w:lastRow="0" w:firstColumn="0" w:lastColumn="0" w:oddVBand="1" w:evenVBand="0" w:oddHBand="0" w:evenHBand="0" w:firstRowFirstColumn="0" w:firstRowLastColumn="0" w:lastRowFirstColumn="0" w:lastRowLastColumn="0"/>
            <w:tcW w:w="1559" w:type="dxa"/>
            <w:hideMark/>
          </w:tcPr>
          <w:p w14:paraId="2EBE3805" w14:textId="77777777" w:rsidR="007F270F" w:rsidRPr="0007479A" w:rsidRDefault="007F270F" w:rsidP="00513676">
            <w:pPr>
              <w:pStyle w:val="TableParagraph"/>
              <w:ind w:left="35" w:firstLine="16"/>
              <w:jc w:val="center"/>
              <w:rPr>
                <w:rFonts w:ascii="Times New Roman" w:hAnsi="Times New Roman" w:cs="Times New Roman"/>
                <w:noProof/>
                <w:sz w:val="24"/>
                <w:szCs w:val="24"/>
                <w:lang w:eastAsia="en-US"/>
              </w:rPr>
            </w:pPr>
            <w:r w:rsidRPr="0007479A">
              <w:rPr>
                <w:rFonts w:ascii="Times New Roman" w:hAnsi="Times New Roman" w:cs="Times New Roman"/>
                <w:noProof/>
                <w:color w:val="FFFFFF"/>
                <w:sz w:val="24"/>
                <w:szCs w:val="24"/>
                <w:lang w:eastAsia="en-US"/>
              </w:rPr>
              <w:t>İç Paydaş</w:t>
            </w:r>
          </w:p>
        </w:tc>
        <w:tc>
          <w:tcPr>
            <w:cnfStyle w:val="000100001000" w:firstRow="0" w:lastRow="0" w:firstColumn="0" w:lastColumn="1" w:oddVBand="0" w:evenVBand="0" w:oddHBand="0" w:evenHBand="0" w:firstRowFirstColumn="0" w:firstRowLastColumn="1" w:lastRowFirstColumn="0" w:lastRowLastColumn="0"/>
            <w:tcW w:w="1417" w:type="dxa"/>
            <w:hideMark/>
          </w:tcPr>
          <w:p w14:paraId="5277E8E3" w14:textId="77777777" w:rsidR="007F270F" w:rsidRPr="0007479A" w:rsidRDefault="007F270F" w:rsidP="00513676">
            <w:pPr>
              <w:pStyle w:val="TableParagraph"/>
              <w:jc w:val="center"/>
              <w:rPr>
                <w:rFonts w:ascii="Times New Roman" w:hAnsi="Times New Roman" w:cs="Times New Roman"/>
                <w:noProof/>
                <w:sz w:val="24"/>
                <w:szCs w:val="24"/>
                <w:lang w:eastAsia="en-US"/>
              </w:rPr>
            </w:pPr>
            <w:r w:rsidRPr="0007479A">
              <w:rPr>
                <w:rFonts w:ascii="Times New Roman" w:hAnsi="Times New Roman" w:cs="Times New Roman"/>
                <w:noProof/>
                <w:color w:val="FFFFFF"/>
                <w:sz w:val="24"/>
                <w:szCs w:val="24"/>
                <w:lang w:eastAsia="en-US"/>
              </w:rPr>
              <w:t>Dış Paydaş</w:t>
            </w:r>
          </w:p>
        </w:tc>
      </w:tr>
      <w:tr w:rsidR="00B12D76" w:rsidRPr="0007479A" w14:paraId="1D51797C" w14:textId="77777777" w:rsidTr="00513676">
        <w:trPr>
          <w:cnfStyle w:val="000000100000" w:firstRow="0" w:lastRow="0" w:firstColumn="0" w:lastColumn="0" w:oddVBand="0" w:evenVBand="0" w:oddHBand="1" w:evenHBand="0" w:firstRowFirstColumn="0" w:firstRowLastColumn="0" w:lastRowFirstColumn="0" w:lastRowLastColumn="0"/>
          <w:trHeight w:val="151"/>
          <w:jc w:val="center"/>
        </w:trPr>
        <w:tc>
          <w:tcPr>
            <w:cnfStyle w:val="001000000000" w:firstRow="0" w:lastRow="0" w:firstColumn="1" w:lastColumn="0" w:oddVBand="0" w:evenVBand="0" w:oddHBand="0" w:evenHBand="0" w:firstRowFirstColumn="0" w:firstRowLastColumn="0" w:lastRowFirstColumn="0" w:lastRowLastColumn="0"/>
            <w:tcW w:w="5393" w:type="dxa"/>
          </w:tcPr>
          <w:p w14:paraId="5193EC92" w14:textId="4572814C" w:rsidR="00B12D76" w:rsidRPr="0007479A" w:rsidRDefault="000F07CF" w:rsidP="00513676">
            <w:pPr>
              <w:pStyle w:val="TableParagraph"/>
              <w:rPr>
                <w:rFonts w:ascii="Times New Roman" w:hAnsi="Times New Roman" w:cs="Times New Roman"/>
                <w:b w:val="0"/>
                <w:noProof/>
                <w:sz w:val="20"/>
                <w:szCs w:val="24"/>
                <w:lang w:eastAsia="en-US"/>
              </w:rPr>
            </w:pPr>
            <w:r>
              <w:rPr>
                <w:rFonts w:ascii="Times New Roman" w:hAnsi="Times New Roman" w:cs="Times New Roman"/>
                <w:b w:val="0"/>
                <w:noProof/>
                <w:sz w:val="20"/>
                <w:szCs w:val="24"/>
                <w:lang w:eastAsia="en-US"/>
              </w:rPr>
              <w:t>Iğdır</w:t>
            </w:r>
            <w:r w:rsidR="00B12D76" w:rsidRPr="0007479A">
              <w:rPr>
                <w:rFonts w:ascii="Times New Roman" w:hAnsi="Times New Roman" w:cs="Times New Roman"/>
                <w:b w:val="0"/>
                <w:noProof/>
                <w:sz w:val="20"/>
                <w:szCs w:val="24"/>
                <w:lang w:eastAsia="en-US"/>
              </w:rPr>
              <w:t xml:space="preserve"> İl Milli Eğitim Müdürlüğü</w:t>
            </w:r>
          </w:p>
        </w:tc>
        <w:tc>
          <w:tcPr>
            <w:cnfStyle w:val="000010000000" w:firstRow="0" w:lastRow="0" w:firstColumn="0" w:lastColumn="0" w:oddVBand="1" w:evenVBand="0" w:oddHBand="0" w:evenHBand="0" w:firstRowFirstColumn="0" w:firstRowLastColumn="0" w:lastRowFirstColumn="0" w:lastRowLastColumn="0"/>
            <w:tcW w:w="1559" w:type="dxa"/>
          </w:tcPr>
          <w:p w14:paraId="32E78C29" w14:textId="77777777" w:rsidR="00B12D76" w:rsidRPr="00513676" w:rsidRDefault="00B12D76" w:rsidP="00513676">
            <w:pPr>
              <w:pStyle w:val="TableParagraph"/>
              <w:jc w:val="center"/>
              <w:rPr>
                <w:rFonts w:ascii="Times New Roman" w:hAnsi="Times New Roman" w:cs="Times New Roman"/>
                <w:noProof/>
                <w:sz w:val="20"/>
                <w:szCs w:val="24"/>
                <w:lang w:eastAsia="en-US"/>
              </w:rPr>
            </w:pPr>
          </w:p>
        </w:tc>
        <w:tc>
          <w:tcPr>
            <w:cnfStyle w:val="000100000000" w:firstRow="0" w:lastRow="0" w:firstColumn="0" w:lastColumn="1" w:oddVBand="0" w:evenVBand="0" w:oddHBand="0" w:evenHBand="0" w:firstRowFirstColumn="0" w:firstRowLastColumn="0" w:lastRowFirstColumn="0" w:lastRowLastColumn="0"/>
            <w:tcW w:w="1417" w:type="dxa"/>
          </w:tcPr>
          <w:p w14:paraId="77F8C2AE" w14:textId="77777777" w:rsidR="00B12D76" w:rsidRPr="00513676" w:rsidRDefault="00B12D76" w:rsidP="00513676">
            <w:pPr>
              <w:pStyle w:val="TableParagraph"/>
              <w:jc w:val="center"/>
              <w:rPr>
                <w:rFonts w:ascii="Times New Roman" w:hAnsi="Times New Roman" w:cs="Times New Roman"/>
                <w:b w:val="0"/>
                <w:noProof/>
                <w:sz w:val="20"/>
                <w:szCs w:val="24"/>
                <w:lang w:eastAsia="en-US"/>
              </w:rPr>
            </w:pPr>
            <w:r w:rsidRPr="00513676">
              <w:rPr>
                <w:rFonts w:ascii="Times New Roman" w:hAnsi="Times New Roman" w:cs="Times New Roman"/>
                <w:b w:val="0"/>
                <w:noProof/>
                <w:sz w:val="20"/>
                <w:szCs w:val="24"/>
                <w:lang w:eastAsia="en-US"/>
              </w:rPr>
              <w:t>√</w:t>
            </w:r>
          </w:p>
        </w:tc>
      </w:tr>
      <w:tr w:rsidR="007F270F" w:rsidRPr="0007479A" w14:paraId="523AF049" w14:textId="77777777" w:rsidTr="00513676">
        <w:trPr>
          <w:trHeight w:val="70"/>
          <w:jc w:val="center"/>
        </w:trPr>
        <w:tc>
          <w:tcPr>
            <w:cnfStyle w:val="001000000000" w:firstRow="0" w:lastRow="0" w:firstColumn="1" w:lastColumn="0" w:oddVBand="0" w:evenVBand="0" w:oddHBand="0" w:evenHBand="0" w:firstRowFirstColumn="0" w:firstRowLastColumn="0" w:lastRowFirstColumn="0" w:lastRowLastColumn="0"/>
            <w:tcW w:w="5393" w:type="dxa"/>
            <w:hideMark/>
          </w:tcPr>
          <w:p w14:paraId="59AE4FA7" w14:textId="5DFA3D58" w:rsidR="007F270F" w:rsidRPr="0007479A" w:rsidRDefault="00B8049B" w:rsidP="00513676">
            <w:pPr>
              <w:pStyle w:val="TableParagraph"/>
              <w:rPr>
                <w:rFonts w:ascii="Times New Roman" w:hAnsi="Times New Roman" w:cs="Times New Roman"/>
                <w:noProof/>
                <w:sz w:val="20"/>
                <w:szCs w:val="24"/>
                <w:lang w:eastAsia="en-US"/>
              </w:rPr>
            </w:pPr>
            <w:r>
              <w:rPr>
                <w:rFonts w:ascii="Times New Roman" w:hAnsi="Times New Roman" w:cs="Times New Roman"/>
                <w:b w:val="0"/>
                <w:noProof/>
                <w:sz w:val="20"/>
                <w:szCs w:val="24"/>
                <w:lang w:eastAsia="en-US"/>
              </w:rPr>
              <w:t>Iğdır Valiliği</w:t>
            </w:r>
          </w:p>
        </w:tc>
        <w:tc>
          <w:tcPr>
            <w:cnfStyle w:val="000010000000" w:firstRow="0" w:lastRow="0" w:firstColumn="0" w:lastColumn="0" w:oddVBand="1" w:evenVBand="0" w:oddHBand="0" w:evenHBand="0" w:firstRowFirstColumn="0" w:firstRowLastColumn="0" w:lastRowFirstColumn="0" w:lastRowLastColumn="0"/>
            <w:tcW w:w="1559" w:type="dxa"/>
          </w:tcPr>
          <w:p w14:paraId="0F32B00F" w14:textId="77777777" w:rsidR="007F270F" w:rsidRPr="00513676" w:rsidRDefault="007F270F" w:rsidP="00513676">
            <w:pPr>
              <w:pStyle w:val="TableParagraph"/>
              <w:jc w:val="center"/>
              <w:rPr>
                <w:rFonts w:ascii="Times New Roman" w:hAnsi="Times New Roman" w:cs="Times New Roman"/>
                <w:noProof/>
                <w:sz w:val="20"/>
                <w:szCs w:val="24"/>
                <w:lang w:eastAsia="en-US"/>
              </w:rPr>
            </w:pPr>
          </w:p>
        </w:tc>
        <w:tc>
          <w:tcPr>
            <w:cnfStyle w:val="000100000000" w:firstRow="0" w:lastRow="0" w:firstColumn="0" w:lastColumn="1" w:oddVBand="0" w:evenVBand="0" w:oddHBand="0" w:evenHBand="0" w:firstRowFirstColumn="0" w:firstRowLastColumn="0" w:lastRowFirstColumn="0" w:lastRowLastColumn="0"/>
            <w:tcW w:w="1417" w:type="dxa"/>
            <w:hideMark/>
          </w:tcPr>
          <w:p w14:paraId="2698E2A1" w14:textId="77777777" w:rsidR="007F270F" w:rsidRPr="00513676" w:rsidRDefault="007F270F" w:rsidP="00513676">
            <w:pPr>
              <w:pStyle w:val="TableParagraph"/>
              <w:jc w:val="center"/>
              <w:rPr>
                <w:rFonts w:ascii="Times New Roman" w:hAnsi="Times New Roman" w:cs="Times New Roman"/>
                <w:b w:val="0"/>
                <w:noProof/>
                <w:sz w:val="20"/>
                <w:szCs w:val="24"/>
                <w:lang w:eastAsia="en-US"/>
              </w:rPr>
            </w:pPr>
            <w:r w:rsidRPr="00513676">
              <w:rPr>
                <w:rFonts w:ascii="Times New Roman" w:hAnsi="Times New Roman" w:cs="Times New Roman"/>
                <w:b w:val="0"/>
                <w:noProof/>
                <w:sz w:val="20"/>
                <w:szCs w:val="24"/>
                <w:lang w:eastAsia="en-US"/>
              </w:rPr>
              <w:t>√</w:t>
            </w:r>
          </w:p>
        </w:tc>
      </w:tr>
      <w:tr w:rsidR="007F270F" w:rsidRPr="0007479A" w14:paraId="7501A892" w14:textId="77777777" w:rsidTr="00513676">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hideMark/>
          </w:tcPr>
          <w:p w14:paraId="7DEFC0C5" w14:textId="77777777" w:rsidR="007F270F" w:rsidRPr="0007479A" w:rsidRDefault="007F270F" w:rsidP="00513676">
            <w:pPr>
              <w:pStyle w:val="TableParagraph"/>
              <w:rPr>
                <w:rFonts w:ascii="Times New Roman" w:hAnsi="Times New Roman" w:cs="Times New Roman"/>
                <w:b w:val="0"/>
                <w:noProof/>
                <w:sz w:val="20"/>
                <w:szCs w:val="24"/>
                <w:lang w:eastAsia="en-US"/>
              </w:rPr>
            </w:pPr>
            <w:r w:rsidRPr="0007479A">
              <w:rPr>
                <w:rFonts w:ascii="Times New Roman" w:hAnsi="Times New Roman" w:cs="Times New Roman"/>
                <w:b w:val="0"/>
                <w:noProof/>
                <w:sz w:val="20"/>
                <w:szCs w:val="24"/>
                <w:lang w:eastAsia="en-US"/>
              </w:rPr>
              <w:t>Okul Müdürümüz</w:t>
            </w:r>
          </w:p>
        </w:tc>
        <w:tc>
          <w:tcPr>
            <w:cnfStyle w:val="000010000000" w:firstRow="0" w:lastRow="0" w:firstColumn="0" w:lastColumn="0" w:oddVBand="1" w:evenVBand="0" w:oddHBand="0" w:evenHBand="0" w:firstRowFirstColumn="0" w:firstRowLastColumn="0" w:lastRowFirstColumn="0" w:lastRowLastColumn="0"/>
            <w:tcW w:w="1559" w:type="dxa"/>
            <w:hideMark/>
          </w:tcPr>
          <w:p w14:paraId="71C33A27" w14:textId="77777777" w:rsidR="007F270F" w:rsidRPr="00513676" w:rsidRDefault="007F270F" w:rsidP="00513676">
            <w:pPr>
              <w:pStyle w:val="TableParagraph"/>
              <w:jc w:val="center"/>
              <w:rPr>
                <w:rFonts w:ascii="Times New Roman" w:hAnsi="Times New Roman" w:cs="Times New Roman"/>
                <w:noProof/>
                <w:sz w:val="20"/>
                <w:szCs w:val="24"/>
                <w:lang w:eastAsia="en-US"/>
              </w:rPr>
            </w:pPr>
            <w:r w:rsidRPr="00513676">
              <w:rPr>
                <w:rFonts w:ascii="Times New Roman" w:hAnsi="Times New Roman" w:cs="Times New Roman"/>
                <w:noProof/>
                <w:sz w:val="20"/>
                <w:szCs w:val="24"/>
                <w:lang w:eastAsia="en-US"/>
              </w:rPr>
              <w:t>√</w:t>
            </w:r>
          </w:p>
        </w:tc>
        <w:tc>
          <w:tcPr>
            <w:cnfStyle w:val="000100000000" w:firstRow="0" w:lastRow="0" w:firstColumn="0" w:lastColumn="1" w:oddVBand="0" w:evenVBand="0" w:oddHBand="0" w:evenHBand="0" w:firstRowFirstColumn="0" w:firstRowLastColumn="0" w:lastRowFirstColumn="0" w:lastRowLastColumn="0"/>
            <w:tcW w:w="1417" w:type="dxa"/>
          </w:tcPr>
          <w:p w14:paraId="699ADC48" w14:textId="77777777" w:rsidR="007F270F" w:rsidRPr="00513676" w:rsidRDefault="007F270F" w:rsidP="00513676">
            <w:pPr>
              <w:pStyle w:val="TableParagraph"/>
              <w:jc w:val="center"/>
              <w:rPr>
                <w:rFonts w:ascii="Times New Roman" w:hAnsi="Times New Roman" w:cs="Times New Roman"/>
                <w:b w:val="0"/>
                <w:noProof/>
                <w:sz w:val="20"/>
                <w:szCs w:val="24"/>
                <w:lang w:eastAsia="en-US"/>
              </w:rPr>
            </w:pPr>
          </w:p>
        </w:tc>
      </w:tr>
      <w:tr w:rsidR="007F270F" w:rsidRPr="0007479A" w14:paraId="098B3BB2" w14:textId="77777777" w:rsidTr="00513676">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hideMark/>
          </w:tcPr>
          <w:p w14:paraId="5BACD0E3" w14:textId="77777777" w:rsidR="007F270F" w:rsidRPr="0007479A" w:rsidRDefault="007F270F" w:rsidP="00513676">
            <w:pPr>
              <w:pStyle w:val="TableParagraph"/>
              <w:rPr>
                <w:rFonts w:ascii="Times New Roman" w:hAnsi="Times New Roman" w:cs="Times New Roman"/>
                <w:b w:val="0"/>
                <w:noProof/>
                <w:sz w:val="20"/>
                <w:szCs w:val="24"/>
                <w:lang w:eastAsia="en-US"/>
              </w:rPr>
            </w:pPr>
            <w:r w:rsidRPr="0007479A">
              <w:rPr>
                <w:rFonts w:ascii="Times New Roman" w:hAnsi="Times New Roman" w:cs="Times New Roman"/>
                <w:b w:val="0"/>
                <w:noProof/>
                <w:sz w:val="20"/>
                <w:szCs w:val="24"/>
                <w:lang w:eastAsia="en-US"/>
              </w:rPr>
              <w:t>Öğretmenlerimiz</w:t>
            </w:r>
          </w:p>
        </w:tc>
        <w:tc>
          <w:tcPr>
            <w:cnfStyle w:val="000010000000" w:firstRow="0" w:lastRow="0" w:firstColumn="0" w:lastColumn="0" w:oddVBand="1" w:evenVBand="0" w:oddHBand="0" w:evenHBand="0" w:firstRowFirstColumn="0" w:firstRowLastColumn="0" w:lastRowFirstColumn="0" w:lastRowLastColumn="0"/>
            <w:tcW w:w="1559" w:type="dxa"/>
            <w:hideMark/>
          </w:tcPr>
          <w:p w14:paraId="0FD68B61" w14:textId="77777777" w:rsidR="007F270F" w:rsidRPr="00513676" w:rsidRDefault="007F270F" w:rsidP="00513676">
            <w:pPr>
              <w:pStyle w:val="TableParagraph"/>
              <w:jc w:val="center"/>
              <w:rPr>
                <w:rFonts w:ascii="Times New Roman" w:hAnsi="Times New Roman" w:cs="Times New Roman"/>
                <w:noProof/>
                <w:sz w:val="20"/>
                <w:szCs w:val="24"/>
                <w:lang w:eastAsia="en-US"/>
              </w:rPr>
            </w:pPr>
            <w:r w:rsidRPr="00513676">
              <w:rPr>
                <w:rFonts w:ascii="Times New Roman" w:hAnsi="Times New Roman" w:cs="Times New Roman"/>
                <w:noProof/>
                <w:sz w:val="20"/>
                <w:szCs w:val="24"/>
                <w:lang w:eastAsia="en-US"/>
              </w:rPr>
              <w:t>√</w:t>
            </w:r>
          </w:p>
        </w:tc>
        <w:tc>
          <w:tcPr>
            <w:cnfStyle w:val="000100000000" w:firstRow="0" w:lastRow="0" w:firstColumn="0" w:lastColumn="1" w:oddVBand="0" w:evenVBand="0" w:oddHBand="0" w:evenHBand="0" w:firstRowFirstColumn="0" w:firstRowLastColumn="0" w:lastRowFirstColumn="0" w:lastRowLastColumn="0"/>
            <w:tcW w:w="1417" w:type="dxa"/>
          </w:tcPr>
          <w:p w14:paraId="34ADC5D5" w14:textId="77777777" w:rsidR="007F270F" w:rsidRPr="00513676" w:rsidRDefault="007F270F" w:rsidP="00513676">
            <w:pPr>
              <w:pStyle w:val="TableParagraph"/>
              <w:jc w:val="center"/>
              <w:rPr>
                <w:rFonts w:ascii="Times New Roman" w:hAnsi="Times New Roman" w:cs="Times New Roman"/>
                <w:b w:val="0"/>
                <w:noProof/>
                <w:sz w:val="20"/>
                <w:szCs w:val="24"/>
                <w:lang w:eastAsia="en-US"/>
              </w:rPr>
            </w:pPr>
          </w:p>
        </w:tc>
      </w:tr>
      <w:tr w:rsidR="007F270F" w:rsidRPr="0007479A" w14:paraId="735C69CA" w14:textId="77777777" w:rsidTr="00513676">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hideMark/>
          </w:tcPr>
          <w:p w14:paraId="3D7DE1CC" w14:textId="77777777" w:rsidR="007F270F" w:rsidRPr="0007479A" w:rsidRDefault="007F270F" w:rsidP="00513676">
            <w:pPr>
              <w:pStyle w:val="TableParagraph"/>
              <w:rPr>
                <w:rFonts w:ascii="Times New Roman" w:hAnsi="Times New Roman" w:cs="Times New Roman"/>
                <w:b w:val="0"/>
                <w:noProof/>
                <w:sz w:val="20"/>
                <w:szCs w:val="24"/>
                <w:lang w:eastAsia="en-US"/>
              </w:rPr>
            </w:pPr>
            <w:r w:rsidRPr="0007479A">
              <w:rPr>
                <w:rFonts w:ascii="Times New Roman" w:hAnsi="Times New Roman" w:cs="Times New Roman"/>
                <w:b w:val="0"/>
                <w:noProof/>
                <w:sz w:val="20"/>
                <w:szCs w:val="24"/>
                <w:lang w:eastAsia="en-US"/>
              </w:rPr>
              <w:t>Öğrencilerimiz</w:t>
            </w:r>
          </w:p>
        </w:tc>
        <w:tc>
          <w:tcPr>
            <w:cnfStyle w:val="000010000000" w:firstRow="0" w:lastRow="0" w:firstColumn="0" w:lastColumn="0" w:oddVBand="1" w:evenVBand="0" w:oddHBand="0" w:evenHBand="0" w:firstRowFirstColumn="0" w:firstRowLastColumn="0" w:lastRowFirstColumn="0" w:lastRowLastColumn="0"/>
            <w:tcW w:w="1559" w:type="dxa"/>
            <w:hideMark/>
          </w:tcPr>
          <w:p w14:paraId="214C298D" w14:textId="77777777" w:rsidR="007F270F" w:rsidRPr="00513676" w:rsidRDefault="007F270F" w:rsidP="00513676">
            <w:pPr>
              <w:pStyle w:val="TableParagraph"/>
              <w:jc w:val="center"/>
              <w:rPr>
                <w:rFonts w:ascii="Times New Roman" w:hAnsi="Times New Roman" w:cs="Times New Roman"/>
                <w:noProof/>
                <w:sz w:val="20"/>
                <w:szCs w:val="24"/>
                <w:lang w:eastAsia="en-US"/>
              </w:rPr>
            </w:pPr>
            <w:r w:rsidRPr="00513676">
              <w:rPr>
                <w:rFonts w:ascii="Times New Roman" w:hAnsi="Times New Roman" w:cs="Times New Roman"/>
                <w:noProof/>
                <w:sz w:val="20"/>
                <w:szCs w:val="24"/>
                <w:lang w:eastAsia="en-US"/>
              </w:rPr>
              <w:t>√</w:t>
            </w:r>
          </w:p>
        </w:tc>
        <w:tc>
          <w:tcPr>
            <w:cnfStyle w:val="000100000000" w:firstRow="0" w:lastRow="0" w:firstColumn="0" w:lastColumn="1" w:oddVBand="0" w:evenVBand="0" w:oddHBand="0" w:evenHBand="0" w:firstRowFirstColumn="0" w:firstRowLastColumn="0" w:lastRowFirstColumn="0" w:lastRowLastColumn="0"/>
            <w:tcW w:w="1417" w:type="dxa"/>
          </w:tcPr>
          <w:p w14:paraId="01E2C2EB" w14:textId="77777777" w:rsidR="007F270F" w:rsidRPr="00513676" w:rsidRDefault="007F270F" w:rsidP="00513676">
            <w:pPr>
              <w:pStyle w:val="TableParagraph"/>
              <w:jc w:val="center"/>
              <w:rPr>
                <w:rFonts w:ascii="Times New Roman" w:hAnsi="Times New Roman" w:cs="Times New Roman"/>
                <w:b w:val="0"/>
                <w:noProof/>
                <w:sz w:val="20"/>
                <w:szCs w:val="24"/>
                <w:lang w:eastAsia="en-US"/>
              </w:rPr>
            </w:pPr>
          </w:p>
        </w:tc>
      </w:tr>
      <w:tr w:rsidR="007F270F" w:rsidRPr="0007479A" w14:paraId="3D24DF89" w14:textId="77777777" w:rsidTr="00513676">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hideMark/>
          </w:tcPr>
          <w:p w14:paraId="3B5361F9" w14:textId="77777777" w:rsidR="007F270F" w:rsidRPr="0007479A" w:rsidRDefault="007F270F" w:rsidP="00513676">
            <w:pPr>
              <w:pStyle w:val="TableParagraph"/>
              <w:rPr>
                <w:rFonts w:ascii="Times New Roman" w:hAnsi="Times New Roman" w:cs="Times New Roman"/>
                <w:b w:val="0"/>
                <w:noProof/>
                <w:sz w:val="20"/>
                <w:szCs w:val="24"/>
                <w:lang w:eastAsia="en-US"/>
              </w:rPr>
            </w:pPr>
            <w:r w:rsidRPr="0007479A">
              <w:rPr>
                <w:rFonts w:ascii="Times New Roman" w:hAnsi="Times New Roman" w:cs="Times New Roman"/>
                <w:b w:val="0"/>
                <w:noProof/>
                <w:sz w:val="20"/>
                <w:szCs w:val="24"/>
                <w:lang w:eastAsia="en-US"/>
              </w:rPr>
              <w:t>Velilerimiz</w:t>
            </w:r>
          </w:p>
        </w:tc>
        <w:tc>
          <w:tcPr>
            <w:cnfStyle w:val="000010000000" w:firstRow="0" w:lastRow="0" w:firstColumn="0" w:lastColumn="0" w:oddVBand="1" w:evenVBand="0" w:oddHBand="0" w:evenHBand="0" w:firstRowFirstColumn="0" w:firstRowLastColumn="0" w:lastRowFirstColumn="0" w:lastRowLastColumn="0"/>
            <w:tcW w:w="1559" w:type="dxa"/>
            <w:hideMark/>
          </w:tcPr>
          <w:p w14:paraId="08E2541E" w14:textId="77777777" w:rsidR="007F270F" w:rsidRPr="00513676" w:rsidRDefault="007F270F" w:rsidP="00513676">
            <w:pPr>
              <w:pStyle w:val="TableParagraph"/>
              <w:jc w:val="center"/>
              <w:rPr>
                <w:rFonts w:ascii="Times New Roman" w:hAnsi="Times New Roman" w:cs="Times New Roman"/>
                <w:noProof/>
                <w:sz w:val="20"/>
                <w:szCs w:val="24"/>
                <w:lang w:eastAsia="en-US"/>
              </w:rPr>
            </w:pPr>
            <w:r w:rsidRPr="00513676">
              <w:rPr>
                <w:rFonts w:ascii="Times New Roman" w:hAnsi="Times New Roman" w:cs="Times New Roman"/>
                <w:noProof/>
                <w:sz w:val="20"/>
                <w:szCs w:val="24"/>
                <w:lang w:eastAsia="en-US"/>
              </w:rPr>
              <w:t>√</w:t>
            </w:r>
          </w:p>
        </w:tc>
        <w:tc>
          <w:tcPr>
            <w:cnfStyle w:val="000100000000" w:firstRow="0" w:lastRow="0" w:firstColumn="0" w:lastColumn="1" w:oddVBand="0" w:evenVBand="0" w:oddHBand="0" w:evenHBand="0" w:firstRowFirstColumn="0" w:firstRowLastColumn="0" w:lastRowFirstColumn="0" w:lastRowLastColumn="0"/>
            <w:tcW w:w="1417" w:type="dxa"/>
          </w:tcPr>
          <w:p w14:paraId="6DC1C163" w14:textId="77777777" w:rsidR="007F270F" w:rsidRPr="00513676" w:rsidRDefault="007F270F" w:rsidP="00513676">
            <w:pPr>
              <w:pStyle w:val="TableParagraph"/>
              <w:jc w:val="center"/>
              <w:rPr>
                <w:rFonts w:ascii="Times New Roman" w:hAnsi="Times New Roman" w:cs="Times New Roman"/>
                <w:b w:val="0"/>
                <w:noProof/>
                <w:sz w:val="20"/>
                <w:szCs w:val="24"/>
                <w:lang w:eastAsia="en-US"/>
              </w:rPr>
            </w:pPr>
          </w:p>
        </w:tc>
      </w:tr>
      <w:tr w:rsidR="007F270F" w:rsidRPr="0007479A" w14:paraId="26E50755" w14:textId="77777777" w:rsidTr="00513676">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hideMark/>
          </w:tcPr>
          <w:p w14:paraId="4AA06C40" w14:textId="77777777" w:rsidR="007F270F" w:rsidRPr="0007479A" w:rsidRDefault="007F270F" w:rsidP="00513676">
            <w:pPr>
              <w:pStyle w:val="TableParagraph"/>
              <w:rPr>
                <w:rFonts w:ascii="Times New Roman" w:hAnsi="Times New Roman" w:cs="Times New Roman"/>
                <w:b w:val="0"/>
                <w:noProof/>
                <w:sz w:val="20"/>
                <w:szCs w:val="24"/>
                <w:lang w:eastAsia="en-US"/>
              </w:rPr>
            </w:pPr>
            <w:r w:rsidRPr="0007479A">
              <w:rPr>
                <w:rFonts w:ascii="Times New Roman" w:hAnsi="Times New Roman" w:cs="Times New Roman"/>
                <w:b w:val="0"/>
                <w:noProof/>
                <w:sz w:val="20"/>
                <w:szCs w:val="24"/>
                <w:lang w:eastAsia="en-US"/>
              </w:rPr>
              <w:t>Personelimiz</w:t>
            </w:r>
          </w:p>
        </w:tc>
        <w:tc>
          <w:tcPr>
            <w:cnfStyle w:val="000010000000" w:firstRow="0" w:lastRow="0" w:firstColumn="0" w:lastColumn="0" w:oddVBand="1" w:evenVBand="0" w:oddHBand="0" w:evenHBand="0" w:firstRowFirstColumn="0" w:firstRowLastColumn="0" w:lastRowFirstColumn="0" w:lastRowLastColumn="0"/>
            <w:tcW w:w="1559" w:type="dxa"/>
            <w:hideMark/>
          </w:tcPr>
          <w:p w14:paraId="0765B928" w14:textId="77777777" w:rsidR="007F270F" w:rsidRPr="00513676" w:rsidRDefault="007F270F" w:rsidP="00513676">
            <w:pPr>
              <w:pStyle w:val="TableParagraph"/>
              <w:jc w:val="center"/>
              <w:rPr>
                <w:rFonts w:ascii="Times New Roman" w:hAnsi="Times New Roman" w:cs="Times New Roman"/>
                <w:b/>
                <w:noProof/>
                <w:sz w:val="20"/>
                <w:szCs w:val="24"/>
                <w:lang w:eastAsia="en-US"/>
              </w:rPr>
            </w:pPr>
            <w:r w:rsidRPr="00513676">
              <w:rPr>
                <w:rFonts w:ascii="Times New Roman" w:hAnsi="Times New Roman" w:cs="Times New Roman"/>
                <w:noProof/>
                <w:sz w:val="20"/>
                <w:szCs w:val="24"/>
                <w:lang w:eastAsia="en-US"/>
              </w:rPr>
              <w:t>√</w:t>
            </w:r>
          </w:p>
        </w:tc>
        <w:tc>
          <w:tcPr>
            <w:cnfStyle w:val="000100000000" w:firstRow="0" w:lastRow="0" w:firstColumn="0" w:lastColumn="1" w:oddVBand="0" w:evenVBand="0" w:oddHBand="0" w:evenHBand="0" w:firstRowFirstColumn="0" w:firstRowLastColumn="0" w:lastRowFirstColumn="0" w:lastRowLastColumn="0"/>
            <w:tcW w:w="1417" w:type="dxa"/>
          </w:tcPr>
          <w:p w14:paraId="647CE834" w14:textId="77777777" w:rsidR="007F270F" w:rsidRPr="00513676" w:rsidRDefault="007F270F" w:rsidP="00513676">
            <w:pPr>
              <w:pStyle w:val="TableParagraph"/>
              <w:jc w:val="center"/>
              <w:rPr>
                <w:rFonts w:ascii="Times New Roman" w:hAnsi="Times New Roman" w:cs="Times New Roman"/>
                <w:b w:val="0"/>
                <w:noProof/>
                <w:sz w:val="20"/>
                <w:szCs w:val="24"/>
                <w:lang w:eastAsia="en-US"/>
              </w:rPr>
            </w:pPr>
          </w:p>
        </w:tc>
      </w:tr>
      <w:tr w:rsidR="007F270F" w:rsidRPr="0007479A" w14:paraId="46971842" w14:textId="77777777" w:rsidTr="00513676">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hideMark/>
          </w:tcPr>
          <w:p w14:paraId="450D39EA" w14:textId="4E4F7D46" w:rsidR="007F270F" w:rsidRPr="0007479A" w:rsidRDefault="000702A3" w:rsidP="00513676">
            <w:pPr>
              <w:pStyle w:val="TableParagraph"/>
              <w:rPr>
                <w:rFonts w:ascii="Times New Roman" w:hAnsi="Times New Roman" w:cs="Times New Roman"/>
                <w:b w:val="0"/>
                <w:noProof/>
                <w:sz w:val="20"/>
                <w:szCs w:val="24"/>
                <w:lang w:eastAsia="en-US"/>
              </w:rPr>
            </w:pPr>
            <w:r>
              <w:rPr>
                <w:rFonts w:ascii="Times New Roman" w:hAnsi="Times New Roman" w:cs="Times New Roman"/>
                <w:b w:val="0"/>
                <w:noProof/>
                <w:sz w:val="20"/>
                <w:szCs w:val="24"/>
                <w:lang w:eastAsia="en-US"/>
              </w:rPr>
              <w:t>İl</w:t>
            </w:r>
            <w:r w:rsidR="007F270F" w:rsidRPr="0007479A">
              <w:rPr>
                <w:rFonts w:ascii="Times New Roman" w:hAnsi="Times New Roman" w:cs="Times New Roman"/>
                <w:b w:val="0"/>
                <w:noProof/>
                <w:sz w:val="20"/>
                <w:szCs w:val="24"/>
                <w:lang w:eastAsia="en-US"/>
              </w:rPr>
              <w:t xml:space="preserve"> Emniyet Amirliği</w:t>
            </w:r>
          </w:p>
        </w:tc>
        <w:tc>
          <w:tcPr>
            <w:cnfStyle w:val="000010000000" w:firstRow="0" w:lastRow="0" w:firstColumn="0" w:lastColumn="0" w:oddVBand="1" w:evenVBand="0" w:oddHBand="0" w:evenHBand="0" w:firstRowFirstColumn="0" w:firstRowLastColumn="0" w:lastRowFirstColumn="0" w:lastRowLastColumn="0"/>
            <w:tcW w:w="1559" w:type="dxa"/>
          </w:tcPr>
          <w:p w14:paraId="27738D57" w14:textId="77777777" w:rsidR="007F270F" w:rsidRPr="00513676" w:rsidRDefault="007F270F" w:rsidP="00513676">
            <w:pPr>
              <w:pStyle w:val="TableParagraph"/>
              <w:jc w:val="center"/>
              <w:rPr>
                <w:rFonts w:ascii="Times New Roman" w:hAnsi="Times New Roman" w:cs="Times New Roman"/>
                <w:noProof/>
                <w:sz w:val="20"/>
                <w:szCs w:val="24"/>
                <w:lang w:eastAsia="en-US"/>
              </w:rPr>
            </w:pPr>
          </w:p>
        </w:tc>
        <w:tc>
          <w:tcPr>
            <w:cnfStyle w:val="000100000000" w:firstRow="0" w:lastRow="0" w:firstColumn="0" w:lastColumn="1" w:oddVBand="0" w:evenVBand="0" w:oddHBand="0" w:evenHBand="0" w:firstRowFirstColumn="0" w:firstRowLastColumn="0" w:lastRowFirstColumn="0" w:lastRowLastColumn="0"/>
            <w:tcW w:w="1417" w:type="dxa"/>
            <w:hideMark/>
          </w:tcPr>
          <w:p w14:paraId="17021973" w14:textId="77777777" w:rsidR="007F270F" w:rsidRPr="00513676" w:rsidRDefault="007F270F" w:rsidP="00513676">
            <w:pPr>
              <w:pStyle w:val="TableParagraph"/>
              <w:jc w:val="center"/>
              <w:rPr>
                <w:rFonts w:ascii="Times New Roman" w:hAnsi="Times New Roman" w:cs="Times New Roman"/>
                <w:b w:val="0"/>
                <w:noProof/>
                <w:sz w:val="20"/>
                <w:szCs w:val="24"/>
                <w:lang w:eastAsia="en-US"/>
              </w:rPr>
            </w:pPr>
            <w:r w:rsidRPr="00513676">
              <w:rPr>
                <w:rFonts w:ascii="Times New Roman" w:hAnsi="Times New Roman" w:cs="Times New Roman"/>
                <w:b w:val="0"/>
                <w:noProof/>
                <w:sz w:val="20"/>
                <w:szCs w:val="24"/>
                <w:lang w:eastAsia="en-US"/>
              </w:rPr>
              <w:t>√</w:t>
            </w:r>
          </w:p>
        </w:tc>
      </w:tr>
      <w:tr w:rsidR="007F270F" w:rsidRPr="0007479A" w14:paraId="2EB58E4A" w14:textId="77777777" w:rsidTr="00513676">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hideMark/>
          </w:tcPr>
          <w:p w14:paraId="2D8A80C2" w14:textId="5A898D94" w:rsidR="007F270F" w:rsidRPr="0007479A" w:rsidRDefault="000702A3" w:rsidP="00513676">
            <w:pPr>
              <w:pStyle w:val="TableParagraph"/>
              <w:rPr>
                <w:rFonts w:ascii="Times New Roman" w:hAnsi="Times New Roman" w:cs="Times New Roman"/>
                <w:b w:val="0"/>
                <w:noProof/>
                <w:sz w:val="20"/>
                <w:szCs w:val="24"/>
                <w:lang w:eastAsia="en-US"/>
              </w:rPr>
            </w:pPr>
            <w:r>
              <w:rPr>
                <w:rFonts w:ascii="Times New Roman" w:hAnsi="Times New Roman" w:cs="Times New Roman"/>
                <w:b w:val="0"/>
                <w:noProof/>
                <w:sz w:val="20"/>
                <w:szCs w:val="24"/>
                <w:lang w:eastAsia="en-US"/>
              </w:rPr>
              <w:t>İl</w:t>
            </w:r>
            <w:r w:rsidR="007F270F" w:rsidRPr="0007479A">
              <w:rPr>
                <w:rFonts w:ascii="Times New Roman" w:hAnsi="Times New Roman" w:cs="Times New Roman"/>
                <w:b w:val="0"/>
                <w:noProof/>
                <w:sz w:val="20"/>
                <w:szCs w:val="24"/>
                <w:lang w:eastAsia="en-US"/>
              </w:rPr>
              <w:t xml:space="preserve"> Toplum Sağlığı Merkezi</w:t>
            </w:r>
          </w:p>
        </w:tc>
        <w:tc>
          <w:tcPr>
            <w:cnfStyle w:val="000010000000" w:firstRow="0" w:lastRow="0" w:firstColumn="0" w:lastColumn="0" w:oddVBand="1" w:evenVBand="0" w:oddHBand="0" w:evenHBand="0" w:firstRowFirstColumn="0" w:firstRowLastColumn="0" w:lastRowFirstColumn="0" w:lastRowLastColumn="0"/>
            <w:tcW w:w="1559" w:type="dxa"/>
          </w:tcPr>
          <w:p w14:paraId="357A51B8" w14:textId="77777777" w:rsidR="007F270F" w:rsidRPr="00513676" w:rsidRDefault="007F270F" w:rsidP="00513676">
            <w:pPr>
              <w:pStyle w:val="TableParagraph"/>
              <w:jc w:val="center"/>
              <w:rPr>
                <w:rFonts w:ascii="Times New Roman" w:hAnsi="Times New Roman" w:cs="Times New Roman"/>
                <w:noProof/>
                <w:sz w:val="20"/>
                <w:szCs w:val="24"/>
                <w:lang w:eastAsia="en-US"/>
              </w:rPr>
            </w:pPr>
          </w:p>
        </w:tc>
        <w:tc>
          <w:tcPr>
            <w:cnfStyle w:val="000100000000" w:firstRow="0" w:lastRow="0" w:firstColumn="0" w:lastColumn="1" w:oddVBand="0" w:evenVBand="0" w:oddHBand="0" w:evenHBand="0" w:firstRowFirstColumn="0" w:firstRowLastColumn="0" w:lastRowFirstColumn="0" w:lastRowLastColumn="0"/>
            <w:tcW w:w="1417" w:type="dxa"/>
            <w:hideMark/>
          </w:tcPr>
          <w:p w14:paraId="309DBF02" w14:textId="77777777" w:rsidR="007F270F" w:rsidRPr="00513676" w:rsidRDefault="007F270F" w:rsidP="00513676">
            <w:pPr>
              <w:pStyle w:val="TableParagraph"/>
              <w:jc w:val="center"/>
              <w:rPr>
                <w:rFonts w:ascii="Times New Roman" w:hAnsi="Times New Roman" w:cs="Times New Roman"/>
                <w:b w:val="0"/>
                <w:noProof/>
                <w:sz w:val="20"/>
                <w:szCs w:val="24"/>
                <w:lang w:eastAsia="en-US"/>
              </w:rPr>
            </w:pPr>
            <w:r w:rsidRPr="00513676">
              <w:rPr>
                <w:rFonts w:ascii="Times New Roman" w:hAnsi="Times New Roman" w:cs="Times New Roman"/>
                <w:b w:val="0"/>
                <w:noProof/>
                <w:sz w:val="20"/>
                <w:szCs w:val="24"/>
                <w:lang w:eastAsia="en-US"/>
              </w:rPr>
              <w:t>√</w:t>
            </w:r>
          </w:p>
        </w:tc>
      </w:tr>
      <w:tr w:rsidR="000702A3" w:rsidRPr="0007479A" w14:paraId="0117F554" w14:textId="77777777" w:rsidTr="00513676">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hideMark/>
          </w:tcPr>
          <w:p w14:paraId="06206934" w14:textId="75238702" w:rsidR="000702A3" w:rsidRPr="0007479A" w:rsidRDefault="000702A3" w:rsidP="000702A3">
            <w:pPr>
              <w:pStyle w:val="TableParagraph"/>
              <w:rPr>
                <w:rFonts w:ascii="Times New Roman" w:hAnsi="Times New Roman" w:cs="Times New Roman"/>
                <w:b w:val="0"/>
                <w:noProof/>
                <w:sz w:val="20"/>
                <w:szCs w:val="24"/>
                <w:lang w:eastAsia="en-US"/>
              </w:rPr>
            </w:pPr>
            <w:r w:rsidRPr="0007479A">
              <w:rPr>
                <w:rFonts w:ascii="Times New Roman" w:hAnsi="Times New Roman" w:cs="Times New Roman"/>
                <w:b w:val="0"/>
                <w:noProof/>
                <w:sz w:val="20"/>
                <w:szCs w:val="24"/>
                <w:lang w:eastAsia="en-US"/>
              </w:rPr>
              <w:t>Diğer Eğitim Kurumları</w:t>
            </w:r>
          </w:p>
        </w:tc>
        <w:tc>
          <w:tcPr>
            <w:cnfStyle w:val="000010000000" w:firstRow="0" w:lastRow="0" w:firstColumn="0" w:lastColumn="0" w:oddVBand="1" w:evenVBand="0" w:oddHBand="0" w:evenHBand="0" w:firstRowFirstColumn="0" w:firstRowLastColumn="0" w:lastRowFirstColumn="0" w:lastRowLastColumn="0"/>
            <w:tcW w:w="1559" w:type="dxa"/>
          </w:tcPr>
          <w:p w14:paraId="2470ABD6" w14:textId="77777777" w:rsidR="000702A3" w:rsidRPr="00513676" w:rsidRDefault="000702A3" w:rsidP="000702A3">
            <w:pPr>
              <w:pStyle w:val="TableParagraph"/>
              <w:jc w:val="center"/>
              <w:rPr>
                <w:rFonts w:ascii="Times New Roman" w:hAnsi="Times New Roman" w:cs="Times New Roman"/>
                <w:noProof/>
                <w:sz w:val="20"/>
                <w:szCs w:val="24"/>
                <w:lang w:eastAsia="en-US"/>
              </w:rPr>
            </w:pPr>
          </w:p>
        </w:tc>
        <w:tc>
          <w:tcPr>
            <w:cnfStyle w:val="000100000000" w:firstRow="0" w:lastRow="0" w:firstColumn="0" w:lastColumn="1" w:oddVBand="0" w:evenVBand="0" w:oddHBand="0" w:evenHBand="0" w:firstRowFirstColumn="0" w:firstRowLastColumn="0" w:lastRowFirstColumn="0" w:lastRowLastColumn="0"/>
            <w:tcW w:w="1417" w:type="dxa"/>
            <w:hideMark/>
          </w:tcPr>
          <w:p w14:paraId="117CF036" w14:textId="77777777" w:rsidR="000702A3" w:rsidRPr="00513676" w:rsidRDefault="000702A3" w:rsidP="000702A3">
            <w:pPr>
              <w:jc w:val="center"/>
              <w:rPr>
                <w:noProof/>
                <w:sz w:val="20"/>
                <w:lang w:eastAsia="en-US"/>
              </w:rPr>
            </w:pPr>
            <w:r w:rsidRPr="00513676">
              <w:rPr>
                <w:rFonts w:ascii="Times New Roman" w:hAnsi="Times New Roman" w:cs="Times New Roman"/>
                <w:b w:val="0"/>
                <w:noProof/>
                <w:sz w:val="20"/>
                <w:szCs w:val="24"/>
                <w:lang w:eastAsia="en-US"/>
              </w:rPr>
              <w:t>√</w:t>
            </w:r>
          </w:p>
        </w:tc>
      </w:tr>
      <w:tr w:rsidR="000702A3" w:rsidRPr="0007479A" w14:paraId="5D476A07" w14:textId="77777777" w:rsidTr="000702A3">
        <w:trPr>
          <w:cnfStyle w:val="000000100000" w:firstRow="0" w:lastRow="0" w:firstColumn="0" w:lastColumn="0" w:oddVBand="0" w:evenVBand="0" w:oddHBand="1" w:evenHBand="0" w:firstRowFirstColumn="0" w:firstRowLastColumn="0" w:lastRowFirstColumn="0" w:lastRowLastColumn="0"/>
          <w:trHeight w:val="138"/>
          <w:jc w:val="center"/>
        </w:trPr>
        <w:tc>
          <w:tcPr>
            <w:cnfStyle w:val="001000000000" w:firstRow="0" w:lastRow="0" w:firstColumn="1" w:lastColumn="0" w:oddVBand="0" w:evenVBand="0" w:oddHBand="0" w:evenHBand="0" w:firstRowFirstColumn="0" w:firstRowLastColumn="0" w:lastRowFirstColumn="0" w:lastRowLastColumn="0"/>
            <w:tcW w:w="5393" w:type="dxa"/>
          </w:tcPr>
          <w:p w14:paraId="0F2B435A" w14:textId="6F2849DD" w:rsidR="000702A3" w:rsidRPr="0007479A" w:rsidRDefault="000702A3" w:rsidP="000702A3">
            <w:pPr>
              <w:pStyle w:val="TableParagraph"/>
              <w:rPr>
                <w:rFonts w:ascii="Times New Roman" w:hAnsi="Times New Roman" w:cs="Times New Roman"/>
                <w:noProof/>
                <w:sz w:val="20"/>
                <w:szCs w:val="24"/>
                <w:lang w:eastAsia="en-US"/>
              </w:rPr>
            </w:pPr>
            <w:r>
              <w:rPr>
                <w:rFonts w:ascii="Times New Roman" w:hAnsi="Times New Roman" w:cs="Times New Roman"/>
                <w:b w:val="0"/>
                <w:noProof/>
                <w:sz w:val="20"/>
                <w:szCs w:val="24"/>
                <w:lang w:eastAsia="en-US"/>
              </w:rPr>
              <w:t xml:space="preserve">İl </w:t>
            </w:r>
            <w:r w:rsidRPr="0007479A">
              <w:rPr>
                <w:rFonts w:ascii="Times New Roman" w:hAnsi="Times New Roman" w:cs="Times New Roman"/>
                <w:b w:val="0"/>
                <w:noProof/>
                <w:sz w:val="20"/>
                <w:szCs w:val="24"/>
                <w:lang w:eastAsia="en-US"/>
              </w:rPr>
              <w:t>Belediye Başkanlığı</w:t>
            </w:r>
          </w:p>
        </w:tc>
        <w:tc>
          <w:tcPr>
            <w:cnfStyle w:val="000010000000" w:firstRow="0" w:lastRow="0" w:firstColumn="0" w:lastColumn="0" w:oddVBand="1" w:evenVBand="0" w:oddHBand="0" w:evenHBand="0" w:firstRowFirstColumn="0" w:firstRowLastColumn="0" w:lastRowFirstColumn="0" w:lastRowLastColumn="0"/>
            <w:tcW w:w="1559" w:type="dxa"/>
          </w:tcPr>
          <w:p w14:paraId="09C39124" w14:textId="77777777" w:rsidR="000702A3" w:rsidRPr="00513676" w:rsidRDefault="000702A3" w:rsidP="000702A3">
            <w:pPr>
              <w:pStyle w:val="TableParagraph"/>
              <w:jc w:val="center"/>
              <w:rPr>
                <w:rFonts w:ascii="Times New Roman" w:hAnsi="Times New Roman" w:cs="Times New Roman"/>
                <w:noProof/>
                <w:sz w:val="20"/>
                <w:szCs w:val="24"/>
                <w:lang w:eastAsia="en-US"/>
              </w:rPr>
            </w:pPr>
          </w:p>
        </w:tc>
        <w:tc>
          <w:tcPr>
            <w:cnfStyle w:val="000100000000" w:firstRow="0" w:lastRow="0" w:firstColumn="0" w:lastColumn="1" w:oddVBand="0" w:evenVBand="0" w:oddHBand="0" w:evenHBand="0" w:firstRowFirstColumn="0" w:firstRowLastColumn="0" w:lastRowFirstColumn="0" w:lastRowLastColumn="0"/>
            <w:tcW w:w="1417" w:type="dxa"/>
            <w:hideMark/>
          </w:tcPr>
          <w:p w14:paraId="2EA3CEF5" w14:textId="77777777" w:rsidR="000702A3" w:rsidRPr="00513676" w:rsidRDefault="000702A3" w:rsidP="000702A3">
            <w:pPr>
              <w:jc w:val="center"/>
              <w:rPr>
                <w:noProof/>
                <w:sz w:val="20"/>
                <w:lang w:eastAsia="en-US"/>
              </w:rPr>
            </w:pPr>
            <w:r w:rsidRPr="00513676">
              <w:rPr>
                <w:rFonts w:ascii="Times New Roman" w:hAnsi="Times New Roman" w:cs="Times New Roman"/>
                <w:b w:val="0"/>
                <w:noProof/>
                <w:sz w:val="20"/>
                <w:szCs w:val="24"/>
                <w:lang w:eastAsia="en-US"/>
              </w:rPr>
              <w:t>√</w:t>
            </w:r>
          </w:p>
        </w:tc>
      </w:tr>
      <w:tr w:rsidR="000702A3" w:rsidRPr="0007479A" w14:paraId="59D7232B" w14:textId="77777777" w:rsidTr="000702A3">
        <w:trPr>
          <w:trHeight w:val="129"/>
          <w:jc w:val="center"/>
        </w:trPr>
        <w:tc>
          <w:tcPr>
            <w:cnfStyle w:val="001000000000" w:firstRow="0" w:lastRow="0" w:firstColumn="1" w:lastColumn="0" w:oddVBand="0" w:evenVBand="0" w:oddHBand="0" w:evenHBand="0" w:firstRowFirstColumn="0" w:firstRowLastColumn="0" w:lastRowFirstColumn="0" w:lastRowLastColumn="0"/>
            <w:tcW w:w="5393" w:type="dxa"/>
          </w:tcPr>
          <w:p w14:paraId="17BB68A6" w14:textId="77A6916D" w:rsidR="000702A3" w:rsidRPr="0007479A" w:rsidRDefault="000702A3" w:rsidP="000702A3">
            <w:pPr>
              <w:pStyle w:val="TableParagraph"/>
              <w:rPr>
                <w:rFonts w:ascii="Times New Roman" w:hAnsi="Times New Roman" w:cs="Times New Roman"/>
                <w:noProof/>
                <w:sz w:val="20"/>
                <w:szCs w:val="24"/>
                <w:lang w:eastAsia="en-US"/>
              </w:rPr>
            </w:pPr>
            <w:r>
              <w:rPr>
                <w:rFonts w:ascii="Times New Roman" w:hAnsi="Times New Roman" w:cs="Times New Roman"/>
                <w:b w:val="0"/>
                <w:noProof/>
                <w:sz w:val="20"/>
                <w:szCs w:val="24"/>
                <w:lang w:eastAsia="en-US"/>
              </w:rPr>
              <w:t>Mahalle Muhtarlığı</w:t>
            </w:r>
          </w:p>
        </w:tc>
        <w:tc>
          <w:tcPr>
            <w:cnfStyle w:val="000010000000" w:firstRow="0" w:lastRow="0" w:firstColumn="0" w:lastColumn="0" w:oddVBand="1" w:evenVBand="0" w:oddHBand="0" w:evenHBand="0" w:firstRowFirstColumn="0" w:firstRowLastColumn="0" w:lastRowFirstColumn="0" w:lastRowLastColumn="0"/>
            <w:tcW w:w="1559" w:type="dxa"/>
          </w:tcPr>
          <w:p w14:paraId="0BAA58DD" w14:textId="77777777" w:rsidR="000702A3" w:rsidRPr="00513676" w:rsidRDefault="000702A3" w:rsidP="000702A3">
            <w:pPr>
              <w:pStyle w:val="TableParagraph"/>
              <w:jc w:val="center"/>
              <w:rPr>
                <w:rFonts w:ascii="Times New Roman" w:hAnsi="Times New Roman" w:cs="Times New Roman"/>
                <w:noProof/>
                <w:sz w:val="20"/>
                <w:szCs w:val="24"/>
                <w:lang w:eastAsia="en-US"/>
              </w:rPr>
            </w:pPr>
          </w:p>
        </w:tc>
        <w:tc>
          <w:tcPr>
            <w:cnfStyle w:val="000100000000" w:firstRow="0" w:lastRow="0" w:firstColumn="0" w:lastColumn="1" w:oddVBand="0" w:evenVBand="0" w:oddHBand="0" w:evenHBand="0" w:firstRowFirstColumn="0" w:firstRowLastColumn="0" w:lastRowFirstColumn="0" w:lastRowLastColumn="0"/>
            <w:tcW w:w="1417" w:type="dxa"/>
            <w:hideMark/>
          </w:tcPr>
          <w:p w14:paraId="211FBE60" w14:textId="77777777" w:rsidR="000702A3" w:rsidRPr="00513676" w:rsidRDefault="000702A3" w:rsidP="000702A3">
            <w:pPr>
              <w:jc w:val="center"/>
              <w:rPr>
                <w:noProof/>
                <w:sz w:val="20"/>
                <w:lang w:eastAsia="en-US"/>
              </w:rPr>
            </w:pPr>
            <w:r w:rsidRPr="00513676">
              <w:rPr>
                <w:rFonts w:ascii="Times New Roman" w:hAnsi="Times New Roman" w:cs="Times New Roman"/>
                <w:b w:val="0"/>
                <w:noProof/>
                <w:sz w:val="20"/>
                <w:szCs w:val="24"/>
                <w:lang w:eastAsia="en-US"/>
              </w:rPr>
              <w:t>√</w:t>
            </w:r>
          </w:p>
        </w:tc>
      </w:tr>
      <w:tr w:rsidR="000702A3" w:rsidRPr="0007479A" w14:paraId="08C738C2" w14:textId="77777777" w:rsidTr="00513676">
        <w:trPr>
          <w:cnfStyle w:val="010000000000" w:firstRow="0" w:lastRow="1" w:firstColumn="0" w:lastColumn="0" w:oddVBand="0" w:evenVBand="0" w:oddHBand="0" w:evenHBand="0" w:firstRowFirstColumn="0" w:firstRowLastColumn="0" w:lastRowFirstColumn="0" w:lastRowLastColumn="0"/>
          <w:trHeight w:val="64"/>
          <w:jc w:val="center"/>
        </w:trPr>
        <w:tc>
          <w:tcPr>
            <w:cnfStyle w:val="001000000001" w:firstRow="0" w:lastRow="0" w:firstColumn="1" w:lastColumn="0" w:oddVBand="0" w:evenVBand="0" w:oddHBand="0" w:evenHBand="0" w:firstRowFirstColumn="0" w:firstRowLastColumn="0" w:lastRowFirstColumn="1" w:lastRowLastColumn="0"/>
            <w:tcW w:w="5393" w:type="dxa"/>
            <w:hideMark/>
          </w:tcPr>
          <w:p w14:paraId="2D6D0E9A" w14:textId="4C260366" w:rsidR="000702A3" w:rsidRPr="0007479A" w:rsidRDefault="000702A3" w:rsidP="000702A3">
            <w:pPr>
              <w:pStyle w:val="TableParagraph"/>
              <w:rPr>
                <w:rFonts w:ascii="Times New Roman" w:hAnsi="Times New Roman" w:cs="Times New Roman"/>
                <w:noProof/>
                <w:sz w:val="20"/>
                <w:szCs w:val="24"/>
                <w:lang w:eastAsia="en-US"/>
              </w:rPr>
            </w:pPr>
            <w:r w:rsidRPr="0007479A">
              <w:rPr>
                <w:rFonts w:ascii="Times New Roman" w:hAnsi="Times New Roman" w:cs="Times New Roman"/>
                <w:b w:val="0"/>
                <w:noProof/>
                <w:sz w:val="20"/>
                <w:szCs w:val="24"/>
                <w:lang w:eastAsia="en-US"/>
              </w:rPr>
              <w:t>Diğer Kurum ve Kuruluşlar</w:t>
            </w:r>
          </w:p>
        </w:tc>
        <w:tc>
          <w:tcPr>
            <w:cnfStyle w:val="000010000000" w:firstRow="0" w:lastRow="0" w:firstColumn="0" w:lastColumn="0" w:oddVBand="1" w:evenVBand="0" w:oddHBand="0" w:evenHBand="0" w:firstRowFirstColumn="0" w:firstRowLastColumn="0" w:lastRowFirstColumn="0" w:lastRowLastColumn="0"/>
            <w:tcW w:w="1559" w:type="dxa"/>
          </w:tcPr>
          <w:p w14:paraId="4BD5E596" w14:textId="77777777" w:rsidR="000702A3" w:rsidRPr="00513676" w:rsidRDefault="000702A3" w:rsidP="000702A3">
            <w:pPr>
              <w:pStyle w:val="TableParagraph"/>
              <w:jc w:val="center"/>
              <w:rPr>
                <w:rFonts w:ascii="Times New Roman" w:hAnsi="Times New Roman" w:cs="Times New Roman"/>
                <w:noProof/>
                <w:sz w:val="20"/>
                <w:szCs w:val="24"/>
                <w:lang w:eastAsia="en-US"/>
              </w:rPr>
            </w:pPr>
          </w:p>
        </w:tc>
        <w:tc>
          <w:tcPr>
            <w:cnfStyle w:val="000100000010" w:firstRow="0" w:lastRow="0" w:firstColumn="0" w:lastColumn="1" w:oddVBand="0" w:evenVBand="0" w:oddHBand="0" w:evenHBand="0" w:firstRowFirstColumn="0" w:firstRowLastColumn="0" w:lastRowFirstColumn="0" w:lastRowLastColumn="1"/>
            <w:tcW w:w="1417" w:type="dxa"/>
            <w:hideMark/>
          </w:tcPr>
          <w:p w14:paraId="67D59BCF" w14:textId="77777777" w:rsidR="000702A3" w:rsidRPr="00513676" w:rsidRDefault="000702A3" w:rsidP="000702A3">
            <w:pPr>
              <w:jc w:val="center"/>
              <w:rPr>
                <w:noProof/>
                <w:sz w:val="20"/>
                <w:lang w:eastAsia="en-US"/>
              </w:rPr>
            </w:pPr>
            <w:r w:rsidRPr="00513676">
              <w:rPr>
                <w:rFonts w:ascii="Times New Roman" w:hAnsi="Times New Roman" w:cs="Times New Roman"/>
                <w:b w:val="0"/>
                <w:noProof/>
                <w:sz w:val="20"/>
                <w:szCs w:val="24"/>
                <w:lang w:eastAsia="en-US"/>
              </w:rPr>
              <w:t>√</w:t>
            </w:r>
          </w:p>
        </w:tc>
      </w:tr>
    </w:tbl>
    <w:p w14:paraId="46D13A73" w14:textId="77777777" w:rsidR="001C5978" w:rsidRPr="0007479A" w:rsidRDefault="001C5978" w:rsidP="001C5978">
      <w:pPr>
        <w:pStyle w:val="GvdeMetni"/>
        <w:spacing w:before="10"/>
        <w:rPr>
          <w:rFonts w:ascii="Times New Roman" w:hAnsi="Times New Roman" w:cs="Times New Roman"/>
          <w:noProof/>
        </w:rPr>
      </w:pPr>
    </w:p>
    <w:p w14:paraId="63BC22F8" w14:textId="77777777" w:rsidR="001C5978" w:rsidRPr="0007479A" w:rsidRDefault="001C5978" w:rsidP="001C5978">
      <w:pPr>
        <w:pStyle w:val="Balk3"/>
        <w:rPr>
          <w:rFonts w:ascii="Times New Roman" w:hAnsi="Times New Roman" w:cs="Times New Roman"/>
          <w:noProof/>
        </w:rPr>
      </w:pPr>
      <w:r w:rsidRPr="0007479A">
        <w:rPr>
          <w:rFonts w:ascii="Times New Roman" w:hAnsi="Times New Roman" w:cs="Times New Roman"/>
          <w:noProof/>
        </w:rPr>
        <w:t>Paydaşların Önceliklendirilmesi</w:t>
      </w:r>
    </w:p>
    <w:p w14:paraId="43967217" w14:textId="77777777" w:rsidR="001C5978" w:rsidRPr="0007479A" w:rsidRDefault="001C5978" w:rsidP="001C5978">
      <w:pPr>
        <w:pStyle w:val="Balk3"/>
        <w:rPr>
          <w:rFonts w:ascii="Times New Roman" w:hAnsi="Times New Roman" w:cs="Times New Roman"/>
          <w:noProof/>
        </w:rPr>
      </w:pPr>
    </w:p>
    <w:p w14:paraId="7DA3A8B4" w14:textId="2F530149" w:rsidR="001C5978" w:rsidRPr="0007479A" w:rsidRDefault="007F270F" w:rsidP="001C0237">
      <w:pPr>
        <w:pStyle w:val="Balk3"/>
        <w:jc w:val="both"/>
        <w:rPr>
          <w:rFonts w:ascii="Times New Roman" w:hAnsi="Times New Roman" w:cs="Times New Roman"/>
          <w:b w:val="0"/>
          <w:noProof/>
        </w:rPr>
      </w:pPr>
      <w:r w:rsidRPr="0007479A">
        <w:rPr>
          <w:rFonts w:ascii="Times New Roman" w:hAnsi="Times New Roman" w:cs="Times New Roman"/>
          <w:b w:val="0"/>
          <w:noProof/>
        </w:rPr>
        <w:t xml:space="preserve">Paydaşların önceliklendirilmesi; Kamu İdareleri İçin Stratejik </w:t>
      </w:r>
      <w:r w:rsidR="001C0237">
        <w:rPr>
          <w:rFonts w:ascii="Times New Roman" w:hAnsi="Times New Roman" w:cs="Times New Roman"/>
          <w:b w:val="0"/>
          <w:noProof/>
        </w:rPr>
        <w:t>Planlama Kılavuzunda (</w:t>
      </w:r>
      <w:r w:rsidR="00204A0E">
        <w:rPr>
          <w:rFonts w:ascii="Times New Roman" w:hAnsi="Times New Roman" w:cs="Times New Roman"/>
          <w:b w:val="0"/>
          <w:noProof/>
        </w:rPr>
        <w:t xml:space="preserve">2021; </w:t>
      </w:r>
      <w:r w:rsidR="001C0237">
        <w:rPr>
          <w:rFonts w:ascii="Times New Roman" w:hAnsi="Times New Roman" w:cs="Times New Roman"/>
          <w:b w:val="0"/>
          <w:noProof/>
        </w:rPr>
        <w:t>3.</w:t>
      </w:r>
      <w:r w:rsidR="00204A0E">
        <w:rPr>
          <w:rFonts w:ascii="Times New Roman" w:hAnsi="Times New Roman" w:cs="Times New Roman"/>
          <w:b w:val="0"/>
          <w:noProof/>
        </w:rPr>
        <w:t>1</w:t>
      </w:r>
      <w:r w:rsidR="001C0237">
        <w:rPr>
          <w:rFonts w:ascii="Times New Roman" w:hAnsi="Times New Roman" w:cs="Times New Roman"/>
          <w:b w:val="0"/>
          <w:noProof/>
        </w:rPr>
        <w:t xml:space="preserve"> Sürüm</w:t>
      </w:r>
      <w:r w:rsidRPr="0007479A">
        <w:rPr>
          <w:rFonts w:ascii="Times New Roman" w:hAnsi="Times New Roman" w:cs="Times New Roman"/>
          <w:b w:val="0"/>
          <w:noProof/>
        </w:rPr>
        <w:t>) beli</w:t>
      </w:r>
      <w:r w:rsidR="00DC0C9C">
        <w:rPr>
          <w:rFonts w:ascii="Times New Roman" w:hAnsi="Times New Roman" w:cs="Times New Roman"/>
          <w:b w:val="0"/>
          <w:noProof/>
        </w:rPr>
        <w:t xml:space="preserve">rtilen Paydaş Etki/Önem Matrisi’nden </w:t>
      </w:r>
      <w:r w:rsidRPr="0007479A">
        <w:rPr>
          <w:rFonts w:ascii="Times New Roman" w:hAnsi="Times New Roman" w:cs="Times New Roman"/>
          <w:b w:val="0"/>
          <w:noProof/>
        </w:rPr>
        <w:t xml:space="preserve">(Tablo 7) </w:t>
      </w:r>
      <w:r w:rsidR="001C0237">
        <w:rPr>
          <w:rFonts w:ascii="Times New Roman" w:hAnsi="Times New Roman" w:cs="Times New Roman"/>
          <w:b w:val="0"/>
          <w:noProof/>
        </w:rPr>
        <w:t>yararlanılarak hazırlanmıştır</w:t>
      </w:r>
      <w:r w:rsidRPr="0007479A">
        <w:rPr>
          <w:rFonts w:ascii="Times New Roman" w:hAnsi="Times New Roman" w:cs="Times New Roman"/>
          <w:b w:val="0"/>
          <w:noProof/>
        </w:rPr>
        <w:t>.</w:t>
      </w:r>
    </w:p>
    <w:p w14:paraId="0A8C051E" w14:textId="77777777" w:rsidR="001C5978" w:rsidRPr="0007479A" w:rsidRDefault="001C5978" w:rsidP="001C5978">
      <w:pPr>
        <w:pStyle w:val="GvdeMetni"/>
        <w:spacing w:before="9"/>
        <w:rPr>
          <w:rFonts w:ascii="Times New Roman" w:hAnsi="Times New Roman" w:cs="Times New Roman"/>
          <w:noProof/>
        </w:rPr>
      </w:pPr>
    </w:p>
    <w:p w14:paraId="38AD0FF7" w14:textId="52A903D1" w:rsidR="001C5978" w:rsidRPr="0007479A" w:rsidRDefault="00D56BB0" w:rsidP="001C5978">
      <w:pPr>
        <w:pStyle w:val="Balk3"/>
        <w:spacing w:before="1"/>
        <w:rPr>
          <w:rFonts w:ascii="Times New Roman" w:hAnsi="Times New Roman" w:cs="Times New Roman"/>
          <w:noProof/>
          <w:color w:val="000000" w:themeColor="text1"/>
          <w:sz w:val="20"/>
          <w:szCs w:val="20"/>
        </w:rPr>
      </w:pPr>
      <w:r w:rsidRPr="0007479A">
        <w:rPr>
          <w:rFonts w:ascii="Times New Roman" w:hAnsi="Times New Roman" w:cs="Times New Roman"/>
          <w:noProof/>
          <w:color w:val="000000" w:themeColor="text1"/>
          <w:sz w:val="20"/>
          <w:szCs w:val="20"/>
        </w:rPr>
        <w:t>Tablo 3</w:t>
      </w:r>
      <w:r w:rsidR="001C5978" w:rsidRPr="0007479A">
        <w:rPr>
          <w:rFonts w:ascii="Times New Roman" w:hAnsi="Times New Roman" w:cs="Times New Roman"/>
          <w:noProof/>
          <w:color w:val="000000" w:themeColor="text1"/>
          <w:sz w:val="20"/>
          <w:szCs w:val="20"/>
        </w:rPr>
        <w:t xml:space="preserve"> Paydaşların </w:t>
      </w:r>
      <w:r w:rsidR="0007479A" w:rsidRPr="0007479A">
        <w:rPr>
          <w:rFonts w:ascii="Times New Roman" w:hAnsi="Times New Roman" w:cs="Times New Roman"/>
          <w:noProof/>
        </w:rPr>
        <w:t>Ö</w:t>
      </w:r>
      <w:r w:rsidR="0007479A" w:rsidRPr="0007479A">
        <w:rPr>
          <w:rFonts w:ascii="Times New Roman" w:hAnsi="Times New Roman" w:cs="Times New Roman"/>
          <w:noProof/>
          <w:color w:val="000000" w:themeColor="text1"/>
          <w:sz w:val="20"/>
          <w:szCs w:val="20"/>
        </w:rPr>
        <w:t>nceliklendirilmesi</w:t>
      </w:r>
    </w:p>
    <w:p w14:paraId="624A35D1" w14:textId="77777777" w:rsidR="001C5978" w:rsidRPr="0007479A" w:rsidRDefault="001C5978" w:rsidP="001C5978">
      <w:pPr>
        <w:pStyle w:val="GvdeMetni"/>
        <w:spacing w:before="10"/>
        <w:rPr>
          <w:rFonts w:ascii="Times New Roman" w:hAnsi="Times New Roman" w:cs="Times New Roman"/>
          <w:b/>
          <w:noProof/>
        </w:rPr>
      </w:pPr>
    </w:p>
    <w:tbl>
      <w:tblPr>
        <w:tblStyle w:val="ListeTablo3-Vurgu2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992"/>
        <w:gridCol w:w="993"/>
        <w:gridCol w:w="1275"/>
        <w:gridCol w:w="1276"/>
        <w:gridCol w:w="1418"/>
      </w:tblGrid>
      <w:tr w:rsidR="007F270F" w:rsidRPr="0007479A" w14:paraId="3396859E" w14:textId="77777777" w:rsidTr="00D1686A">
        <w:trPr>
          <w:cnfStyle w:val="100000000000" w:firstRow="1" w:lastRow="0" w:firstColumn="0" w:lastColumn="0" w:oddVBand="0" w:evenVBand="0" w:oddHBand="0" w:evenHBand="0" w:firstRowFirstColumn="0" w:firstRowLastColumn="0" w:lastRowFirstColumn="0" w:lastRowLastColumn="0"/>
          <w:trHeight w:val="609"/>
        </w:trPr>
        <w:tc>
          <w:tcPr>
            <w:cnfStyle w:val="001000000100" w:firstRow="0" w:lastRow="0" w:firstColumn="1" w:lastColumn="0" w:oddVBand="0" w:evenVBand="0" w:oddHBand="0" w:evenHBand="0" w:firstRowFirstColumn="1" w:firstRowLastColumn="0" w:lastRowFirstColumn="0" w:lastRowLastColumn="0"/>
            <w:tcW w:w="3539" w:type="dxa"/>
            <w:shd w:val="clear" w:color="auto" w:fill="943634" w:themeFill="accent2" w:themeFillShade="BF"/>
            <w:vAlign w:val="center"/>
            <w:hideMark/>
          </w:tcPr>
          <w:p w14:paraId="53FF90E1" w14:textId="558F3A46" w:rsidR="007F270F" w:rsidRPr="0007479A" w:rsidRDefault="00D1686A" w:rsidP="00D1686A">
            <w:pPr>
              <w:pStyle w:val="TableParagraph"/>
              <w:jc w:val="center"/>
              <w:rPr>
                <w:rFonts w:ascii="Times New Roman" w:hAnsi="Times New Roman" w:cs="Times New Roman"/>
                <w:noProof/>
                <w:sz w:val="18"/>
                <w:szCs w:val="24"/>
                <w:lang w:eastAsia="en-US"/>
              </w:rPr>
            </w:pPr>
            <w:r w:rsidRPr="0007479A">
              <w:rPr>
                <w:rFonts w:ascii="Times New Roman" w:hAnsi="Times New Roman" w:cs="Times New Roman"/>
                <w:noProof/>
                <w:color w:val="FFFFFF"/>
                <w:sz w:val="18"/>
                <w:szCs w:val="24"/>
                <w:lang w:eastAsia="en-US"/>
              </w:rPr>
              <w:t>PAYDAŞ ADI</w:t>
            </w:r>
          </w:p>
        </w:tc>
        <w:tc>
          <w:tcPr>
            <w:cnfStyle w:val="000010000000" w:firstRow="0" w:lastRow="0" w:firstColumn="0" w:lastColumn="0" w:oddVBand="1" w:evenVBand="0" w:oddHBand="0" w:evenHBand="0" w:firstRowFirstColumn="0" w:firstRowLastColumn="0" w:lastRowFirstColumn="0" w:lastRowLastColumn="0"/>
            <w:tcW w:w="992" w:type="dxa"/>
            <w:shd w:val="clear" w:color="auto" w:fill="943634" w:themeFill="accent2" w:themeFillShade="BF"/>
            <w:vAlign w:val="center"/>
            <w:hideMark/>
          </w:tcPr>
          <w:p w14:paraId="0E65EE8B" w14:textId="1DD02A90" w:rsidR="007F270F" w:rsidRPr="0007479A" w:rsidRDefault="00D1686A" w:rsidP="00D1686A">
            <w:pPr>
              <w:pStyle w:val="TableParagraph"/>
              <w:spacing w:before="59"/>
              <w:ind w:left="35" w:firstLine="16"/>
              <w:jc w:val="center"/>
              <w:rPr>
                <w:rFonts w:ascii="Times New Roman" w:hAnsi="Times New Roman" w:cs="Times New Roman"/>
                <w:noProof/>
                <w:sz w:val="18"/>
                <w:szCs w:val="24"/>
                <w:lang w:eastAsia="en-US"/>
              </w:rPr>
            </w:pPr>
            <w:r w:rsidRPr="0007479A">
              <w:rPr>
                <w:rFonts w:ascii="Times New Roman" w:hAnsi="Times New Roman" w:cs="Times New Roman"/>
                <w:noProof/>
                <w:color w:val="FFFFFF"/>
                <w:sz w:val="18"/>
                <w:szCs w:val="24"/>
                <w:lang w:eastAsia="en-US"/>
              </w:rPr>
              <w:t>İÇ PAYDAŞ</w:t>
            </w:r>
          </w:p>
        </w:tc>
        <w:tc>
          <w:tcPr>
            <w:tcW w:w="993" w:type="dxa"/>
            <w:shd w:val="clear" w:color="auto" w:fill="943634" w:themeFill="accent2" w:themeFillShade="BF"/>
            <w:vAlign w:val="center"/>
            <w:hideMark/>
          </w:tcPr>
          <w:p w14:paraId="777D0610" w14:textId="7F0E28D7" w:rsidR="007F270F" w:rsidRPr="0007479A" w:rsidRDefault="00D1686A" w:rsidP="00D1686A">
            <w:pPr>
              <w:pStyle w:val="TableParagraph"/>
              <w:spacing w:before="1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18"/>
                <w:szCs w:val="24"/>
                <w:lang w:eastAsia="en-US"/>
              </w:rPr>
            </w:pPr>
            <w:r w:rsidRPr="0007479A">
              <w:rPr>
                <w:rFonts w:ascii="Times New Roman" w:hAnsi="Times New Roman" w:cs="Times New Roman"/>
                <w:noProof/>
                <w:color w:val="FFFFFF"/>
                <w:sz w:val="18"/>
                <w:szCs w:val="24"/>
                <w:lang w:eastAsia="en-US"/>
              </w:rPr>
              <w:t>DIŞ PAYDAŞ</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943634" w:themeFill="accent2" w:themeFillShade="BF"/>
            <w:vAlign w:val="center"/>
            <w:hideMark/>
          </w:tcPr>
          <w:p w14:paraId="125E7D2A" w14:textId="0806C5DB" w:rsidR="007F270F" w:rsidRPr="0007479A" w:rsidRDefault="00D1686A" w:rsidP="00D1686A">
            <w:pPr>
              <w:pStyle w:val="TableParagraph"/>
              <w:jc w:val="center"/>
              <w:rPr>
                <w:rFonts w:ascii="Times New Roman" w:hAnsi="Times New Roman" w:cs="Times New Roman"/>
                <w:noProof/>
                <w:sz w:val="18"/>
                <w:szCs w:val="24"/>
                <w:lang w:eastAsia="en-US"/>
              </w:rPr>
            </w:pPr>
            <w:r w:rsidRPr="0007479A">
              <w:rPr>
                <w:rFonts w:ascii="Times New Roman" w:hAnsi="Times New Roman" w:cs="Times New Roman"/>
                <w:noProof/>
                <w:color w:val="FFFFFF"/>
                <w:sz w:val="18"/>
                <w:szCs w:val="24"/>
                <w:lang w:eastAsia="en-US"/>
              </w:rPr>
              <w:t>ÖNEM DERECESİ</w:t>
            </w:r>
          </w:p>
        </w:tc>
        <w:tc>
          <w:tcPr>
            <w:tcW w:w="1276" w:type="dxa"/>
            <w:shd w:val="clear" w:color="auto" w:fill="943634" w:themeFill="accent2" w:themeFillShade="BF"/>
            <w:vAlign w:val="center"/>
            <w:hideMark/>
          </w:tcPr>
          <w:p w14:paraId="4DF476B8" w14:textId="64FD98B9" w:rsidR="007F270F" w:rsidRPr="0007479A" w:rsidRDefault="00D1686A" w:rsidP="00D1686A">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18"/>
                <w:szCs w:val="24"/>
                <w:lang w:eastAsia="en-US"/>
              </w:rPr>
            </w:pPr>
            <w:r w:rsidRPr="0007479A">
              <w:rPr>
                <w:rFonts w:ascii="Times New Roman" w:hAnsi="Times New Roman" w:cs="Times New Roman"/>
                <w:noProof/>
                <w:color w:val="FFFFFF"/>
                <w:sz w:val="18"/>
                <w:szCs w:val="24"/>
                <w:lang w:eastAsia="en-US"/>
              </w:rPr>
              <w:t>ETKİ DERECESİ</w:t>
            </w:r>
          </w:p>
        </w:tc>
        <w:tc>
          <w:tcPr>
            <w:cnfStyle w:val="000100001000" w:firstRow="0" w:lastRow="0" w:firstColumn="0" w:lastColumn="1" w:oddVBand="0" w:evenVBand="0" w:oddHBand="0" w:evenHBand="0" w:firstRowFirstColumn="0" w:firstRowLastColumn="1" w:lastRowFirstColumn="0" w:lastRowLastColumn="0"/>
            <w:tcW w:w="1418" w:type="dxa"/>
            <w:shd w:val="clear" w:color="auto" w:fill="943634" w:themeFill="accent2" w:themeFillShade="BF"/>
            <w:vAlign w:val="center"/>
            <w:hideMark/>
          </w:tcPr>
          <w:p w14:paraId="367B4F1B" w14:textId="6F4ACAFB" w:rsidR="007F270F" w:rsidRPr="0007479A" w:rsidRDefault="00D1686A" w:rsidP="00D1686A">
            <w:pPr>
              <w:pStyle w:val="TableParagraph"/>
              <w:jc w:val="center"/>
              <w:rPr>
                <w:rFonts w:ascii="Times New Roman" w:hAnsi="Times New Roman" w:cs="Times New Roman"/>
                <w:noProof/>
                <w:sz w:val="18"/>
                <w:szCs w:val="24"/>
                <w:lang w:eastAsia="en-US"/>
              </w:rPr>
            </w:pPr>
            <w:r w:rsidRPr="0007479A">
              <w:rPr>
                <w:rFonts w:ascii="Times New Roman" w:hAnsi="Times New Roman" w:cs="Times New Roman"/>
                <w:noProof/>
                <w:color w:val="FFFFFF"/>
                <w:sz w:val="18"/>
                <w:szCs w:val="24"/>
                <w:lang w:eastAsia="en-US"/>
              </w:rPr>
              <w:t>ÖNCELİĞİ</w:t>
            </w:r>
          </w:p>
        </w:tc>
      </w:tr>
      <w:tr w:rsidR="00B12D76" w:rsidRPr="0007479A" w14:paraId="7DD85A8D" w14:textId="77777777" w:rsidTr="00D1686A">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539" w:type="dxa"/>
          </w:tcPr>
          <w:p w14:paraId="3090CAD4" w14:textId="5A74E714" w:rsidR="00B12D76" w:rsidRPr="0007479A" w:rsidRDefault="000F07CF" w:rsidP="00FF2B92">
            <w:pPr>
              <w:pStyle w:val="TableParagraph"/>
              <w:jc w:val="both"/>
              <w:rPr>
                <w:rFonts w:ascii="Times New Roman" w:hAnsi="Times New Roman" w:cs="Times New Roman"/>
                <w:b w:val="0"/>
                <w:noProof/>
                <w:sz w:val="20"/>
                <w:szCs w:val="24"/>
                <w:lang w:eastAsia="en-US"/>
              </w:rPr>
            </w:pPr>
            <w:r>
              <w:rPr>
                <w:rFonts w:ascii="Times New Roman" w:hAnsi="Times New Roman" w:cs="Times New Roman"/>
                <w:b w:val="0"/>
                <w:noProof/>
                <w:sz w:val="20"/>
                <w:szCs w:val="24"/>
                <w:lang w:eastAsia="en-US"/>
              </w:rPr>
              <w:t>Iğdır</w:t>
            </w:r>
            <w:r w:rsidR="00B12D76" w:rsidRPr="0007479A">
              <w:rPr>
                <w:rFonts w:ascii="Times New Roman" w:hAnsi="Times New Roman" w:cs="Times New Roman"/>
                <w:b w:val="0"/>
                <w:noProof/>
                <w:sz w:val="20"/>
                <w:szCs w:val="24"/>
                <w:lang w:eastAsia="en-US"/>
              </w:rPr>
              <w:t xml:space="preserve"> İl Milli Eğitim Müdürlüğü</w:t>
            </w:r>
          </w:p>
        </w:tc>
        <w:tc>
          <w:tcPr>
            <w:cnfStyle w:val="000010000000" w:firstRow="0" w:lastRow="0" w:firstColumn="0" w:lastColumn="0" w:oddVBand="1" w:evenVBand="0" w:oddHBand="0" w:evenHBand="0" w:firstRowFirstColumn="0" w:firstRowLastColumn="0" w:lastRowFirstColumn="0" w:lastRowLastColumn="0"/>
            <w:tcW w:w="992" w:type="dxa"/>
          </w:tcPr>
          <w:p w14:paraId="3DC1E4FB" w14:textId="77777777" w:rsidR="00B12D76" w:rsidRPr="00513676" w:rsidRDefault="00B12D76" w:rsidP="00FF2B92">
            <w:pPr>
              <w:pStyle w:val="TableParagraph"/>
              <w:jc w:val="center"/>
              <w:rPr>
                <w:rFonts w:ascii="Times New Roman" w:hAnsi="Times New Roman" w:cs="Times New Roman"/>
                <w:noProof/>
                <w:sz w:val="20"/>
                <w:szCs w:val="20"/>
                <w:lang w:eastAsia="en-US"/>
              </w:rPr>
            </w:pPr>
          </w:p>
        </w:tc>
        <w:tc>
          <w:tcPr>
            <w:tcW w:w="993" w:type="dxa"/>
          </w:tcPr>
          <w:p w14:paraId="527A5357" w14:textId="77777777" w:rsidR="00B12D76" w:rsidRPr="00513676" w:rsidRDefault="00B12D76" w:rsidP="00FF2B9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0"/>
                <w:szCs w:val="20"/>
                <w:lang w:eastAsia="en-US"/>
              </w:rPr>
            </w:pPr>
            <w:r w:rsidRPr="00513676">
              <w:rPr>
                <w:rFonts w:ascii="Times New Roman" w:hAnsi="Times New Roman" w:cs="Times New Roman"/>
                <w:noProof/>
                <w:sz w:val="20"/>
                <w:szCs w:val="20"/>
                <w:lang w:eastAsia="en-US"/>
              </w:rPr>
              <w:t>√</w:t>
            </w:r>
          </w:p>
        </w:tc>
        <w:tc>
          <w:tcPr>
            <w:cnfStyle w:val="000010000000" w:firstRow="0" w:lastRow="0" w:firstColumn="0" w:lastColumn="0" w:oddVBand="1" w:evenVBand="0" w:oddHBand="0" w:evenHBand="0" w:firstRowFirstColumn="0" w:firstRowLastColumn="0" w:lastRowFirstColumn="0" w:lastRowLastColumn="0"/>
            <w:tcW w:w="1275" w:type="dxa"/>
          </w:tcPr>
          <w:p w14:paraId="39DC087F" w14:textId="77777777" w:rsidR="00B12D76" w:rsidRPr="00513676" w:rsidRDefault="00B12D76" w:rsidP="00FF2B92">
            <w:pPr>
              <w:pStyle w:val="TableParagraph"/>
              <w:jc w:val="center"/>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5</w:t>
            </w:r>
          </w:p>
        </w:tc>
        <w:tc>
          <w:tcPr>
            <w:tcW w:w="1276" w:type="dxa"/>
          </w:tcPr>
          <w:p w14:paraId="493ECC73" w14:textId="77777777" w:rsidR="00B12D76" w:rsidRPr="00513676" w:rsidRDefault="00B12D76" w:rsidP="00FF2B9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5</w:t>
            </w:r>
          </w:p>
        </w:tc>
        <w:tc>
          <w:tcPr>
            <w:cnfStyle w:val="000100000000" w:firstRow="0" w:lastRow="0" w:firstColumn="0" w:lastColumn="1" w:oddVBand="0" w:evenVBand="0" w:oddHBand="0" w:evenHBand="0" w:firstRowFirstColumn="0" w:firstRowLastColumn="0" w:lastRowFirstColumn="0" w:lastRowLastColumn="0"/>
            <w:tcW w:w="1418" w:type="dxa"/>
          </w:tcPr>
          <w:p w14:paraId="0936293A" w14:textId="77777777" w:rsidR="00B12D76" w:rsidRPr="00513676" w:rsidRDefault="00B12D76" w:rsidP="00FF2B92">
            <w:pPr>
              <w:pStyle w:val="TableParagraph"/>
              <w:jc w:val="center"/>
              <w:rPr>
                <w:rFonts w:ascii="Times New Roman" w:hAnsi="Times New Roman" w:cs="Times New Roman"/>
                <w:b w:val="0"/>
                <w:noProof/>
                <w:sz w:val="20"/>
                <w:szCs w:val="20"/>
                <w:lang w:eastAsia="en-US"/>
              </w:rPr>
            </w:pPr>
            <w:r w:rsidRPr="00513676">
              <w:rPr>
                <w:rFonts w:ascii="Times New Roman" w:hAnsi="Times New Roman" w:cs="Times New Roman"/>
                <w:b w:val="0"/>
                <w:noProof/>
                <w:sz w:val="20"/>
                <w:szCs w:val="20"/>
                <w:lang w:eastAsia="en-US"/>
              </w:rPr>
              <w:t>5</w:t>
            </w:r>
          </w:p>
        </w:tc>
      </w:tr>
      <w:tr w:rsidR="00B12D76" w:rsidRPr="0007479A" w14:paraId="7B4DD9B5" w14:textId="77777777" w:rsidTr="00D1686A">
        <w:trPr>
          <w:trHeight w:val="251"/>
        </w:trPr>
        <w:tc>
          <w:tcPr>
            <w:cnfStyle w:val="001000000000" w:firstRow="0" w:lastRow="0" w:firstColumn="1" w:lastColumn="0" w:oddVBand="0" w:evenVBand="0" w:oddHBand="0" w:evenHBand="0" w:firstRowFirstColumn="0" w:firstRowLastColumn="0" w:lastRowFirstColumn="0" w:lastRowLastColumn="0"/>
            <w:tcW w:w="3539" w:type="dxa"/>
            <w:hideMark/>
          </w:tcPr>
          <w:p w14:paraId="7016D42C" w14:textId="1260ED16" w:rsidR="00B12D76" w:rsidRPr="0007479A" w:rsidRDefault="003525CE" w:rsidP="00FF2B92">
            <w:pPr>
              <w:pStyle w:val="TableParagraph"/>
              <w:jc w:val="both"/>
              <w:rPr>
                <w:rFonts w:ascii="Times New Roman" w:hAnsi="Times New Roman" w:cs="Times New Roman"/>
                <w:noProof/>
                <w:sz w:val="20"/>
                <w:szCs w:val="24"/>
                <w:lang w:eastAsia="en-US"/>
              </w:rPr>
            </w:pPr>
            <w:r>
              <w:rPr>
                <w:rFonts w:ascii="Times New Roman" w:hAnsi="Times New Roman" w:cs="Times New Roman"/>
                <w:b w:val="0"/>
                <w:noProof/>
                <w:sz w:val="20"/>
                <w:szCs w:val="24"/>
                <w:lang w:eastAsia="en-US"/>
              </w:rPr>
              <w:t>Iğdır Valiliği</w:t>
            </w:r>
          </w:p>
        </w:tc>
        <w:tc>
          <w:tcPr>
            <w:cnfStyle w:val="000010000000" w:firstRow="0" w:lastRow="0" w:firstColumn="0" w:lastColumn="0" w:oddVBand="1" w:evenVBand="0" w:oddHBand="0" w:evenHBand="0" w:firstRowFirstColumn="0" w:firstRowLastColumn="0" w:lastRowFirstColumn="0" w:lastRowLastColumn="0"/>
            <w:tcW w:w="992" w:type="dxa"/>
          </w:tcPr>
          <w:p w14:paraId="36D68D0D" w14:textId="77777777" w:rsidR="00B12D76" w:rsidRPr="00513676" w:rsidRDefault="00B12D76" w:rsidP="00FF2B92">
            <w:pPr>
              <w:pStyle w:val="TableParagraph"/>
              <w:jc w:val="center"/>
              <w:rPr>
                <w:rFonts w:ascii="Times New Roman" w:hAnsi="Times New Roman" w:cs="Times New Roman"/>
                <w:noProof/>
                <w:sz w:val="20"/>
                <w:szCs w:val="20"/>
                <w:lang w:eastAsia="en-US"/>
              </w:rPr>
            </w:pPr>
          </w:p>
        </w:tc>
        <w:tc>
          <w:tcPr>
            <w:tcW w:w="993" w:type="dxa"/>
            <w:hideMark/>
          </w:tcPr>
          <w:p w14:paraId="5FEE094E" w14:textId="77777777" w:rsidR="00B12D76" w:rsidRPr="00513676" w:rsidRDefault="00B12D76" w:rsidP="00FF2B9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0"/>
                <w:szCs w:val="20"/>
                <w:lang w:eastAsia="en-US"/>
              </w:rPr>
            </w:pPr>
            <w:r w:rsidRPr="00513676">
              <w:rPr>
                <w:rFonts w:ascii="Times New Roman" w:hAnsi="Times New Roman" w:cs="Times New Roman"/>
                <w:b/>
                <w:noProof/>
                <w:sz w:val="20"/>
                <w:szCs w:val="20"/>
                <w:lang w:eastAsia="en-US"/>
              </w:rPr>
              <w:t>√</w:t>
            </w:r>
          </w:p>
        </w:tc>
        <w:tc>
          <w:tcPr>
            <w:cnfStyle w:val="000010000000" w:firstRow="0" w:lastRow="0" w:firstColumn="0" w:lastColumn="0" w:oddVBand="1" w:evenVBand="0" w:oddHBand="0" w:evenHBand="0" w:firstRowFirstColumn="0" w:firstRowLastColumn="0" w:lastRowFirstColumn="0" w:lastRowLastColumn="0"/>
            <w:tcW w:w="1275" w:type="dxa"/>
            <w:hideMark/>
          </w:tcPr>
          <w:p w14:paraId="49E7F085" w14:textId="77777777" w:rsidR="00B12D76" w:rsidRPr="00513676" w:rsidRDefault="00B12D76" w:rsidP="00FF2B92">
            <w:pPr>
              <w:pStyle w:val="TableParagraph"/>
              <w:jc w:val="center"/>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5</w:t>
            </w:r>
          </w:p>
        </w:tc>
        <w:tc>
          <w:tcPr>
            <w:tcW w:w="1276" w:type="dxa"/>
            <w:hideMark/>
          </w:tcPr>
          <w:p w14:paraId="6202E978" w14:textId="77777777" w:rsidR="00B12D76" w:rsidRPr="00513676" w:rsidRDefault="00B12D76" w:rsidP="00FF2B9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5</w:t>
            </w:r>
          </w:p>
        </w:tc>
        <w:tc>
          <w:tcPr>
            <w:cnfStyle w:val="000100000000" w:firstRow="0" w:lastRow="0" w:firstColumn="0" w:lastColumn="1" w:oddVBand="0" w:evenVBand="0" w:oddHBand="0" w:evenHBand="0" w:firstRowFirstColumn="0" w:firstRowLastColumn="0" w:lastRowFirstColumn="0" w:lastRowLastColumn="0"/>
            <w:tcW w:w="1418" w:type="dxa"/>
            <w:hideMark/>
          </w:tcPr>
          <w:p w14:paraId="24C3818E" w14:textId="77777777" w:rsidR="00B12D76" w:rsidRPr="00513676" w:rsidRDefault="00B12D76" w:rsidP="00FF2B92">
            <w:pPr>
              <w:pStyle w:val="TableParagraph"/>
              <w:jc w:val="center"/>
              <w:rPr>
                <w:rFonts w:ascii="Times New Roman" w:hAnsi="Times New Roman" w:cs="Times New Roman"/>
                <w:b w:val="0"/>
                <w:noProof/>
                <w:sz w:val="20"/>
                <w:szCs w:val="20"/>
                <w:lang w:eastAsia="en-US"/>
              </w:rPr>
            </w:pPr>
            <w:r w:rsidRPr="00513676">
              <w:rPr>
                <w:rFonts w:ascii="Times New Roman" w:hAnsi="Times New Roman" w:cs="Times New Roman"/>
                <w:b w:val="0"/>
                <w:noProof/>
                <w:sz w:val="20"/>
                <w:szCs w:val="20"/>
                <w:lang w:eastAsia="en-US"/>
              </w:rPr>
              <w:t>5</w:t>
            </w:r>
          </w:p>
        </w:tc>
      </w:tr>
      <w:tr w:rsidR="00B12D76" w:rsidRPr="0007479A" w14:paraId="31B7D8FF" w14:textId="77777777" w:rsidTr="00D1686A">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3539" w:type="dxa"/>
            <w:hideMark/>
          </w:tcPr>
          <w:p w14:paraId="163F28F3" w14:textId="77777777" w:rsidR="00B12D76" w:rsidRPr="0007479A" w:rsidRDefault="00B12D76" w:rsidP="00FF2B92">
            <w:pPr>
              <w:pStyle w:val="TableParagraph"/>
              <w:jc w:val="both"/>
              <w:rPr>
                <w:rFonts w:ascii="Times New Roman" w:hAnsi="Times New Roman" w:cs="Times New Roman"/>
                <w:b w:val="0"/>
                <w:noProof/>
                <w:sz w:val="20"/>
                <w:szCs w:val="24"/>
                <w:lang w:eastAsia="en-US"/>
              </w:rPr>
            </w:pPr>
            <w:r w:rsidRPr="0007479A">
              <w:rPr>
                <w:rFonts w:ascii="Times New Roman" w:hAnsi="Times New Roman" w:cs="Times New Roman"/>
                <w:b w:val="0"/>
                <w:noProof/>
                <w:sz w:val="20"/>
                <w:szCs w:val="24"/>
                <w:lang w:eastAsia="en-US"/>
              </w:rPr>
              <w:t>Okul Müdürümüz</w:t>
            </w:r>
          </w:p>
        </w:tc>
        <w:tc>
          <w:tcPr>
            <w:cnfStyle w:val="000010000000" w:firstRow="0" w:lastRow="0" w:firstColumn="0" w:lastColumn="0" w:oddVBand="1" w:evenVBand="0" w:oddHBand="0" w:evenHBand="0" w:firstRowFirstColumn="0" w:firstRowLastColumn="0" w:lastRowFirstColumn="0" w:lastRowLastColumn="0"/>
            <w:tcW w:w="992" w:type="dxa"/>
            <w:hideMark/>
          </w:tcPr>
          <w:p w14:paraId="1012A71B" w14:textId="77777777" w:rsidR="00B12D76" w:rsidRPr="00513676" w:rsidRDefault="00B12D76" w:rsidP="00FF2B92">
            <w:pPr>
              <w:pStyle w:val="TableParagraph"/>
              <w:jc w:val="center"/>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w:t>
            </w:r>
          </w:p>
        </w:tc>
        <w:tc>
          <w:tcPr>
            <w:tcW w:w="993" w:type="dxa"/>
          </w:tcPr>
          <w:p w14:paraId="36A16C75" w14:textId="77777777" w:rsidR="00B12D76" w:rsidRPr="00513676" w:rsidRDefault="00B12D76" w:rsidP="00FF2B9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0"/>
                <w:szCs w:val="20"/>
                <w:lang w:eastAsia="en-US"/>
              </w:rPr>
            </w:pPr>
          </w:p>
        </w:tc>
        <w:tc>
          <w:tcPr>
            <w:cnfStyle w:val="000010000000" w:firstRow="0" w:lastRow="0" w:firstColumn="0" w:lastColumn="0" w:oddVBand="1" w:evenVBand="0" w:oddHBand="0" w:evenHBand="0" w:firstRowFirstColumn="0" w:firstRowLastColumn="0" w:lastRowFirstColumn="0" w:lastRowLastColumn="0"/>
            <w:tcW w:w="1275" w:type="dxa"/>
            <w:hideMark/>
          </w:tcPr>
          <w:p w14:paraId="69CAA070" w14:textId="77777777" w:rsidR="00B12D76" w:rsidRPr="00513676" w:rsidRDefault="00B12D76" w:rsidP="00FF2B92">
            <w:pPr>
              <w:pStyle w:val="TableParagraph"/>
              <w:jc w:val="center"/>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5</w:t>
            </w:r>
          </w:p>
        </w:tc>
        <w:tc>
          <w:tcPr>
            <w:tcW w:w="1276" w:type="dxa"/>
            <w:hideMark/>
          </w:tcPr>
          <w:p w14:paraId="1D79E406" w14:textId="77777777" w:rsidR="00B12D76" w:rsidRPr="00513676" w:rsidRDefault="00B12D76" w:rsidP="00FF2B9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5</w:t>
            </w:r>
          </w:p>
        </w:tc>
        <w:tc>
          <w:tcPr>
            <w:cnfStyle w:val="000100000000" w:firstRow="0" w:lastRow="0" w:firstColumn="0" w:lastColumn="1" w:oddVBand="0" w:evenVBand="0" w:oddHBand="0" w:evenHBand="0" w:firstRowFirstColumn="0" w:firstRowLastColumn="0" w:lastRowFirstColumn="0" w:lastRowLastColumn="0"/>
            <w:tcW w:w="1418" w:type="dxa"/>
            <w:hideMark/>
          </w:tcPr>
          <w:p w14:paraId="682D6CE7" w14:textId="77777777" w:rsidR="00B12D76" w:rsidRPr="00513676" w:rsidRDefault="00B12D76" w:rsidP="00FF2B92">
            <w:pPr>
              <w:pStyle w:val="TableParagraph"/>
              <w:jc w:val="center"/>
              <w:rPr>
                <w:rFonts w:ascii="Times New Roman" w:hAnsi="Times New Roman" w:cs="Times New Roman"/>
                <w:b w:val="0"/>
                <w:noProof/>
                <w:sz w:val="20"/>
                <w:szCs w:val="20"/>
                <w:lang w:eastAsia="en-US"/>
              </w:rPr>
            </w:pPr>
            <w:r w:rsidRPr="00513676">
              <w:rPr>
                <w:rFonts w:ascii="Times New Roman" w:hAnsi="Times New Roman" w:cs="Times New Roman"/>
                <w:b w:val="0"/>
                <w:noProof/>
                <w:sz w:val="20"/>
                <w:szCs w:val="20"/>
                <w:lang w:eastAsia="en-US"/>
              </w:rPr>
              <w:t>5</w:t>
            </w:r>
          </w:p>
        </w:tc>
      </w:tr>
      <w:tr w:rsidR="00B12D76" w:rsidRPr="0007479A" w14:paraId="49BDE9EF" w14:textId="77777777" w:rsidTr="00D1686A">
        <w:trPr>
          <w:trHeight w:val="64"/>
        </w:trPr>
        <w:tc>
          <w:tcPr>
            <w:cnfStyle w:val="001000000000" w:firstRow="0" w:lastRow="0" w:firstColumn="1" w:lastColumn="0" w:oddVBand="0" w:evenVBand="0" w:oddHBand="0" w:evenHBand="0" w:firstRowFirstColumn="0" w:firstRowLastColumn="0" w:lastRowFirstColumn="0" w:lastRowLastColumn="0"/>
            <w:tcW w:w="3539" w:type="dxa"/>
            <w:hideMark/>
          </w:tcPr>
          <w:p w14:paraId="750C8ADF" w14:textId="77777777" w:rsidR="00B12D76" w:rsidRPr="0007479A" w:rsidRDefault="00B12D76" w:rsidP="00FF2B92">
            <w:pPr>
              <w:pStyle w:val="TableParagraph"/>
              <w:jc w:val="both"/>
              <w:rPr>
                <w:rFonts w:ascii="Times New Roman" w:hAnsi="Times New Roman" w:cs="Times New Roman"/>
                <w:b w:val="0"/>
                <w:noProof/>
                <w:sz w:val="20"/>
                <w:szCs w:val="24"/>
                <w:lang w:eastAsia="en-US"/>
              </w:rPr>
            </w:pPr>
            <w:r w:rsidRPr="0007479A">
              <w:rPr>
                <w:rFonts w:ascii="Times New Roman" w:hAnsi="Times New Roman" w:cs="Times New Roman"/>
                <w:b w:val="0"/>
                <w:noProof/>
                <w:sz w:val="20"/>
                <w:szCs w:val="24"/>
                <w:lang w:eastAsia="en-US"/>
              </w:rPr>
              <w:t>Öğretmenlerimiz</w:t>
            </w:r>
          </w:p>
        </w:tc>
        <w:tc>
          <w:tcPr>
            <w:cnfStyle w:val="000010000000" w:firstRow="0" w:lastRow="0" w:firstColumn="0" w:lastColumn="0" w:oddVBand="1" w:evenVBand="0" w:oddHBand="0" w:evenHBand="0" w:firstRowFirstColumn="0" w:firstRowLastColumn="0" w:lastRowFirstColumn="0" w:lastRowLastColumn="0"/>
            <w:tcW w:w="992" w:type="dxa"/>
            <w:hideMark/>
          </w:tcPr>
          <w:p w14:paraId="7D387DDA" w14:textId="77777777" w:rsidR="00B12D76" w:rsidRPr="00513676" w:rsidRDefault="00B12D76" w:rsidP="00FF2B92">
            <w:pPr>
              <w:pStyle w:val="TableParagraph"/>
              <w:jc w:val="center"/>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w:t>
            </w:r>
          </w:p>
        </w:tc>
        <w:tc>
          <w:tcPr>
            <w:tcW w:w="993" w:type="dxa"/>
          </w:tcPr>
          <w:p w14:paraId="7B410350" w14:textId="77777777" w:rsidR="00B12D76" w:rsidRPr="00513676" w:rsidRDefault="00B12D76" w:rsidP="00FF2B9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0"/>
                <w:szCs w:val="20"/>
                <w:lang w:eastAsia="en-US"/>
              </w:rPr>
            </w:pPr>
          </w:p>
        </w:tc>
        <w:tc>
          <w:tcPr>
            <w:cnfStyle w:val="000010000000" w:firstRow="0" w:lastRow="0" w:firstColumn="0" w:lastColumn="0" w:oddVBand="1" w:evenVBand="0" w:oddHBand="0" w:evenHBand="0" w:firstRowFirstColumn="0" w:firstRowLastColumn="0" w:lastRowFirstColumn="0" w:lastRowLastColumn="0"/>
            <w:tcW w:w="1275" w:type="dxa"/>
            <w:hideMark/>
          </w:tcPr>
          <w:p w14:paraId="0828FC4B" w14:textId="77777777" w:rsidR="00B12D76" w:rsidRPr="00513676" w:rsidRDefault="00B12D76" w:rsidP="00FF2B92">
            <w:pPr>
              <w:pStyle w:val="TableParagraph"/>
              <w:jc w:val="center"/>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5</w:t>
            </w:r>
          </w:p>
        </w:tc>
        <w:tc>
          <w:tcPr>
            <w:tcW w:w="1276" w:type="dxa"/>
            <w:hideMark/>
          </w:tcPr>
          <w:p w14:paraId="27636FD6" w14:textId="77777777" w:rsidR="00B12D76" w:rsidRPr="00513676" w:rsidRDefault="00B12D76" w:rsidP="00FF2B9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5</w:t>
            </w:r>
          </w:p>
        </w:tc>
        <w:tc>
          <w:tcPr>
            <w:cnfStyle w:val="000100000000" w:firstRow="0" w:lastRow="0" w:firstColumn="0" w:lastColumn="1" w:oddVBand="0" w:evenVBand="0" w:oddHBand="0" w:evenHBand="0" w:firstRowFirstColumn="0" w:firstRowLastColumn="0" w:lastRowFirstColumn="0" w:lastRowLastColumn="0"/>
            <w:tcW w:w="1418" w:type="dxa"/>
            <w:hideMark/>
          </w:tcPr>
          <w:p w14:paraId="2CC62D20" w14:textId="77777777" w:rsidR="00B12D76" w:rsidRPr="00513676" w:rsidRDefault="00B12D76" w:rsidP="00FF2B92">
            <w:pPr>
              <w:pStyle w:val="TableParagraph"/>
              <w:jc w:val="center"/>
              <w:rPr>
                <w:rFonts w:ascii="Times New Roman" w:hAnsi="Times New Roman" w:cs="Times New Roman"/>
                <w:b w:val="0"/>
                <w:noProof/>
                <w:sz w:val="20"/>
                <w:szCs w:val="20"/>
                <w:lang w:eastAsia="en-US"/>
              </w:rPr>
            </w:pPr>
            <w:r w:rsidRPr="00513676">
              <w:rPr>
                <w:rFonts w:ascii="Times New Roman" w:hAnsi="Times New Roman" w:cs="Times New Roman"/>
                <w:b w:val="0"/>
                <w:noProof/>
                <w:sz w:val="20"/>
                <w:szCs w:val="20"/>
                <w:lang w:eastAsia="en-US"/>
              </w:rPr>
              <w:t>5</w:t>
            </w:r>
          </w:p>
        </w:tc>
      </w:tr>
      <w:tr w:rsidR="00B12D76" w:rsidRPr="0007479A" w14:paraId="6A0C1B20" w14:textId="77777777" w:rsidTr="00D1686A">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39" w:type="dxa"/>
            <w:hideMark/>
          </w:tcPr>
          <w:p w14:paraId="15C45057" w14:textId="77777777" w:rsidR="00B12D76" w:rsidRPr="0007479A" w:rsidRDefault="00B12D76" w:rsidP="00FF2B92">
            <w:pPr>
              <w:pStyle w:val="TableParagraph"/>
              <w:jc w:val="both"/>
              <w:rPr>
                <w:rFonts w:ascii="Times New Roman" w:hAnsi="Times New Roman" w:cs="Times New Roman"/>
                <w:b w:val="0"/>
                <w:noProof/>
                <w:sz w:val="20"/>
                <w:szCs w:val="24"/>
                <w:lang w:eastAsia="en-US"/>
              </w:rPr>
            </w:pPr>
            <w:r w:rsidRPr="0007479A">
              <w:rPr>
                <w:rFonts w:ascii="Times New Roman" w:hAnsi="Times New Roman" w:cs="Times New Roman"/>
                <w:b w:val="0"/>
                <w:noProof/>
                <w:sz w:val="20"/>
                <w:szCs w:val="24"/>
                <w:lang w:eastAsia="en-US"/>
              </w:rPr>
              <w:t>Öğrencilerimiz</w:t>
            </w:r>
          </w:p>
        </w:tc>
        <w:tc>
          <w:tcPr>
            <w:cnfStyle w:val="000010000000" w:firstRow="0" w:lastRow="0" w:firstColumn="0" w:lastColumn="0" w:oddVBand="1" w:evenVBand="0" w:oddHBand="0" w:evenHBand="0" w:firstRowFirstColumn="0" w:firstRowLastColumn="0" w:lastRowFirstColumn="0" w:lastRowLastColumn="0"/>
            <w:tcW w:w="992" w:type="dxa"/>
            <w:hideMark/>
          </w:tcPr>
          <w:p w14:paraId="274ADD44" w14:textId="77777777" w:rsidR="00B12D76" w:rsidRPr="00513676" w:rsidRDefault="00B12D76" w:rsidP="00FF2B92">
            <w:pPr>
              <w:pStyle w:val="TableParagraph"/>
              <w:jc w:val="center"/>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w:t>
            </w:r>
          </w:p>
        </w:tc>
        <w:tc>
          <w:tcPr>
            <w:tcW w:w="993" w:type="dxa"/>
          </w:tcPr>
          <w:p w14:paraId="7E17545D" w14:textId="77777777" w:rsidR="00B12D76" w:rsidRPr="00513676" w:rsidRDefault="00B12D76" w:rsidP="00FF2B9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0"/>
                <w:szCs w:val="20"/>
                <w:lang w:eastAsia="en-US"/>
              </w:rPr>
            </w:pPr>
          </w:p>
        </w:tc>
        <w:tc>
          <w:tcPr>
            <w:cnfStyle w:val="000010000000" w:firstRow="0" w:lastRow="0" w:firstColumn="0" w:lastColumn="0" w:oddVBand="1" w:evenVBand="0" w:oddHBand="0" w:evenHBand="0" w:firstRowFirstColumn="0" w:firstRowLastColumn="0" w:lastRowFirstColumn="0" w:lastRowLastColumn="0"/>
            <w:tcW w:w="1275" w:type="dxa"/>
            <w:hideMark/>
          </w:tcPr>
          <w:p w14:paraId="600C6BBE" w14:textId="77777777" w:rsidR="00B12D76" w:rsidRPr="00513676" w:rsidRDefault="00B12D76" w:rsidP="00FF2B92">
            <w:pPr>
              <w:pStyle w:val="TableParagraph"/>
              <w:jc w:val="center"/>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5</w:t>
            </w:r>
          </w:p>
        </w:tc>
        <w:tc>
          <w:tcPr>
            <w:tcW w:w="1276" w:type="dxa"/>
            <w:hideMark/>
          </w:tcPr>
          <w:p w14:paraId="578E50E2" w14:textId="77777777" w:rsidR="00B12D76" w:rsidRPr="00513676" w:rsidRDefault="00B12D76" w:rsidP="00FF2B9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5</w:t>
            </w:r>
          </w:p>
        </w:tc>
        <w:tc>
          <w:tcPr>
            <w:cnfStyle w:val="000100000000" w:firstRow="0" w:lastRow="0" w:firstColumn="0" w:lastColumn="1" w:oddVBand="0" w:evenVBand="0" w:oddHBand="0" w:evenHBand="0" w:firstRowFirstColumn="0" w:firstRowLastColumn="0" w:lastRowFirstColumn="0" w:lastRowLastColumn="0"/>
            <w:tcW w:w="1418" w:type="dxa"/>
            <w:hideMark/>
          </w:tcPr>
          <w:p w14:paraId="09C1C76B" w14:textId="77777777" w:rsidR="00B12D76" w:rsidRPr="00513676" w:rsidRDefault="00B12D76" w:rsidP="00FF2B92">
            <w:pPr>
              <w:pStyle w:val="TableParagraph"/>
              <w:jc w:val="center"/>
              <w:rPr>
                <w:rFonts w:ascii="Times New Roman" w:hAnsi="Times New Roman" w:cs="Times New Roman"/>
                <w:b w:val="0"/>
                <w:noProof/>
                <w:sz w:val="20"/>
                <w:szCs w:val="20"/>
                <w:lang w:eastAsia="en-US"/>
              </w:rPr>
            </w:pPr>
            <w:r w:rsidRPr="00513676">
              <w:rPr>
                <w:rFonts w:ascii="Times New Roman" w:hAnsi="Times New Roman" w:cs="Times New Roman"/>
                <w:b w:val="0"/>
                <w:noProof/>
                <w:sz w:val="20"/>
                <w:szCs w:val="20"/>
                <w:lang w:eastAsia="en-US"/>
              </w:rPr>
              <w:t>5</w:t>
            </w:r>
          </w:p>
        </w:tc>
      </w:tr>
      <w:tr w:rsidR="00B12D76" w:rsidRPr="0007479A" w14:paraId="110F23DF" w14:textId="77777777" w:rsidTr="00D1686A">
        <w:trPr>
          <w:trHeight w:val="64"/>
        </w:trPr>
        <w:tc>
          <w:tcPr>
            <w:cnfStyle w:val="001000000000" w:firstRow="0" w:lastRow="0" w:firstColumn="1" w:lastColumn="0" w:oddVBand="0" w:evenVBand="0" w:oddHBand="0" w:evenHBand="0" w:firstRowFirstColumn="0" w:firstRowLastColumn="0" w:lastRowFirstColumn="0" w:lastRowLastColumn="0"/>
            <w:tcW w:w="3539" w:type="dxa"/>
            <w:hideMark/>
          </w:tcPr>
          <w:p w14:paraId="6D7990DC" w14:textId="77777777" w:rsidR="00B12D76" w:rsidRPr="0007479A" w:rsidRDefault="00B12D76" w:rsidP="00FF2B92">
            <w:pPr>
              <w:pStyle w:val="TableParagraph"/>
              <w:jc w:val="both"/>
              <w:rPr>
                <w:rFonts w:ascii="Times New Roman" w:hAnsi="Times New Roman" w:cs="Times New Roman"/>
                <w:b w:val="0"/>
                <w:noProof/>
                <w:sz w:val="20"/>
                <w:szCs w:val="24"/>
                <w:lang w:eastAsia="en-US"/>
              </w:rPr>
            </w:pPr>
            <w:r w:rsidRPr="0007479A">
              <w:rPr>
                <w:rFonts w:ascii="Times New Roman" w:hAnsi="Times New Roman" w:cs="Times New Roman"/>
                <w:b w:val="0"/>
                <w:noProof/>
                <w:sz w:val="20"/>
                <w:szCs w:val="24"/>
                <w:lang w:eastAsia="en-US"/>
              </w:rPr>
              <w:t>Velilerimiz</w:t>
            </w:r>
          </w:p>
        </w:tc>
        <w:tc>
          <w:tcPr>
            <w:cnfStyle w:val="000010000000" w:firstRow="0" w:lastRow="0" w:firstColumn="0" w:lastColumn="0" w:oddVBand="1" w:evenVBand="0" w:oddHBand="0" w:evenHBand="0" w:firstRowFirstColumn="0" w:firstRowLastColumn="0" w:lastRowFirstColumn="0" w:lastRowLastColumn="0"/>
            <w:tcW w:w="992" w:type="dxa"/>
            <w:hideMark/>
          </w:tcPr>
          <w:p w14:paraId="6BB739E3" w14:textId="77777777" w:rsidR="00B12D76" w:rsidRPr="00513676" w:rsidRDefault="00B12D76" w:rsidP="00FF2B92">
            <w:pPr>
              <w:pStyle w:val="TableParagraph"/>
              <w:jc w:val="center"/>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w:t>
            </w:r>
          </w:p>
        </w:tc>
        <w:tc>
          <w:tcPr>
            <w:tcW w:w="993" w:type="dxa"/>
          </w:tcPr>
          <w:p w14:paraId="6F349DF1" w14:textId="77777777" w:rsidR="00B12D76" w:rsidRPr="00513676" w:rsidRDefault="00B12D76" w:rsidP="00FF2B9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0"/>
                <w:szCs w:val="20"/>
                <w:lang w:eastAsia="en-US"/>
              </w:rPr>
            </w:pPr>
          </w:p>
        </w:tc>
        <w:tc>
          <w:tcPr>
            <w:cnfStyle w:val="000010000000" w:firstRow="0" w:lastRow="0" w:firstColumn="0" w:lastColumn="0" w:oddVBand="1" w:evenVBand="0" w:oddHBand="0" w:evenHBand="0" w:firstRowFirstColumn="0" w:firstRowLastColumn="0" w:lastRowFirstColumn="0" w:lastRowLastColumn="0"/>
            <w:tcW w:w="1275" w:type="dxa"/>
            <w:hideMark/>
          </w:tcPr>
          <w:p w14:paraId="509C16B8" w14:textId="77777777" w:rsidR="00B12D76" w:rsidRPr="00513676" w:rsidRDefault="00B12D76" w:rsidP="00FF2B92">
            <w:pPr>
              <w:pStyle w:val="TableParagraph"/>
              <w:jc w:val="center"/>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5</w:t>
            </w:r>
          </w:p>
        </w:tc>
        <w:tc>
          <w:tcPr>
            <w:tcW w:w="1276" w:type="dxa"/>
            <w:hideMark/>
          </w:tcPr>
          <w:p w14:paraId="0F20678A" w14:textId="77777777" w:rsidR="00B12D76" w:rsidRPr="00513676" w:rsidRDefault="00B12D76" w:rsidP="00FF2B9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5</w:t>
            </w:r>
          </w:p>
        </w:tc>
        <w:tc>
          <w:tcPr>
            <w:cnfStyle w:val="000100000000" w:firstRow="0" w:lastRow="0" w:firstColumn="0" w:lastColumn="1" w:oddVBand="0" w:evenVBand="0" w:oddHBand="0" w:evenHBand="0" w:firstRowFirstColumn="0" w:firstRowLastColumn="0" w:lastRowFirstColumn="0" w:lastRowLastColumn="0"/>
            <w:tcW w:w="1418" w:type="dxa"/>
            <w:hideMark/>
          </w:tcPr>
          <w:p w14:paraId="6930D2AD" w14:textId="77777777" w:rsidR="00B12D76" w:rsidRPr="00513676" w:rsidRDefault="00B12D76" w:rsidP="00FF2B92">
            <w:pPr>
              <w:pStyle w:val="TableParagraph"/>
              <w:jc w:val="center"/>
              <w:rPr>
                <w:rFonts w:ascii="Times New Roman" w:hAnsi="Times New Roman" w:cs="Times New Roman"/>
                <w:b w:val="0"/>
                <w:noProof/>
                <w:sz w:val="20"/>
                <w:szCs w:val="20"/>
                <w:lang w:eastAsia="en-US"/>
              </w:rPr>
            </w:pPr>
            <w:r w:rsidRPr="00513676">
              <w:rPr>
                <w:rFonts w:ascii="Times New Roman" w:hAnsi="Times New Roman" w:cs="Times New Roman"/>
                <w:b w:val="0"/>
                <w:noProof/>
                <w:sz w:val="20"/>
                <w:szCs w:val="20"/>
                <w:lang w:eastAsia="en-US"/>
              </w:rPr>
              <w:t>5</w:t>
            </w:r>
          </w:p>
        </w:tc>
      </w:tr>
      <w:tr w:rsidR="00B12D76" w:rsidRPr="0007479A" w14:paraId="7DFFC828" w14:textId="77777777" w:rsidTr="00D1686A">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39" w:type="dxa"/>
            <w:hideMark/>
          </w:tcPr>
          <w:p w14:paraId="0CDFE081" w14:textId="77777777" w:rsidR="00B12D76" w:rsidRPr="0007479A" w:rsidRDefault="00B12D76" w:rsidP="00FF2B92">
            <w:pPr>
              <w:pStyle w:val="TableParagraph"/>
              <w:jc w:val="both"/>
              <w:rPr>
                <w:rFonts w:ascii="Times New Roman" w:hAnsi="Times New Roman" w:cs="Times New Roman"/>
                <w:b w:val="0"/>
                <w:noProof/>
                <w:sz w:val="20"/>
                <w:szCs w:val="24"/>
                <w:lang w:eastAsia="en-US"/>
              </w:rPr>
            </w:pPr>
            <w:r w:rsidRPr="0007479A">
              <w:rPr>
                <w:rFonts w:ascii="Times New Roman" w:hAnsi="Times New Roman" w:cs="Times New Roman"/>
                <w:b w:val="0"/>
                <w:noProof/>
                <w:sz w:val="20"/>
                <w:szCs w:val="24"/>
                <w:lang w:eastAsia="en-US"/>
              </w:rPr>
              <w:t>Personelimiz</w:t>
            </w:r>
          </w:p>
        </w:tc>
        <w:tc>
          <w:tcPr>
            <w:cnfStyle w:val="000010000000" w:firstRow="0" w:lastRow="0" w:firstColumn="0" w:lastColumn="0" w:oddVBand="1" w:evenVBand="0" w:oddHBand="0" w:evenHBand="0" w:firstRowFirstColumn="0" w:firstRowLastColumn="0" w:lastRowFirstColumn="0" w:lastRowLastColumn="0"/>
            <w:tcW w:w="992" w:type="dxa"/>
            <w:hideMark/>
          </w:tcPr>
          <w:p w14:paraId="03B47B13" w14:textId="77777777" w:rsidR="00B12D76" w:rsidRPr="00513676" w:rsidRDefault="00B12D76" w:rsidP="00FF2B92">
            <w:pPr>
              <w:pStyle w:val="TableParagraph"/>
              <w:jc w:val="center"/>
              <w:rPr>
                <w:rFonts w:ascii="Times New Roman" w:hAnsi="Times New Roman" w:cs="Times New Roman"/>
                <w:b/>
                <w:noProof/>
                <w:sz w:val="20"/>
                <w:szCs w:val="20"/>
                <w:lang w:eastAsia="en-US"/>
              </w:rPr>
            </w:pPr>
            <w:r w:rsidRPr="00513676">
              <w:rPr>
                <w:rFonts w:ascii="Times New Roman" w:hAnsi="Times New Roman" w:cs="Times New Roman"/>
                <w:noProof/>
                <w:sz w:val="20"/>
                <w:szCs w:val="20"/>
                <w:lang w:eastAsia="en-US"/>
              </w:rPr>
              <w:t>√</w:t>
            </w:r>
          </w:p>
        </w:tc>
        <w:tc>
          <w:tcPr>
            <w:tcW w:w="993" w:type="dxa"/>
          </w:tcPr>
          <w:p w14:paraId="3DE242F2" w14:textId="77777777" w:rsidR="00B12D76" w:rsidRPr="00513676" w:rsidRDefault="00B12D76" w:rsidP="00FF2B9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0"/>
                <w:szCs w:val="20"/>
                <w:lang w:eastAsia="en-US"/>
              </w:rPr>
            </w:pPr>
          </w:p>
        </w:tc>
        <w:tc>
          <w:tcPr>
            <w:cnfStyle w:val="000010000000" w:firstRow="0" w:lastRow="0" w:firstColumn="0" w:lastColumn="0" w:oddVBand="1" w:evenVBand="0" w:oddHBand="0" w:evenHBand="0" w:firstRowFirstColumn="0" w:firstRowLastColumn="0" w:lastRowFirstColumn="0" w:lastRowLastColumn="0"/>
            <w:tcW w:w="1275" w:type="dxa"/>
            <w:hideMark/>
          </w:tcPr>
          <w:p w14:paraId="2C2F1CDA" w14:textId="77777777" w:rsidR="00B12D76" w:rsidRPr="00513676" w:rsidRDefault="00B12D76" w:rsidP="00FF2B92">
            <w:pPr>
              <w:pStyle w:val="TableParagraph"/>
              <w:jc w:val="center"/>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5</w:t>
            </w:r>
          </w:p>
        </w:tc>
        <w:tc>
          <w:tcPr>
            <w:tcW w:w="1276" w:type="dxa"/>
            <w:hideMark/>
          </w:tcPr>
          <w:p w14:paraId="26728FFE" w14:textId="77777777" w:rsidR="00B12D76" w:rsidRPr="00513676" w:rsidRDefault="00B12D76" w:rsidP="00FF2B9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5</w:t>
            </w:r>
          </w:p>
        </w:tc>
        <w:tc>
          <w:tcPr>
            <w:cnfStyle w:val="000100000000" w:firstRow="0" w:lastRow="0" w:firstColumn="0" w:lastColumn="1" w:oddVBand="0" w:evenVBand="0" w:oddHBand="0" w:evenHBand="0" w:firstRowFirstColumn="0" w:firstRowLastColumn="0" w:lastRowFirstColumn="0" w:lastRowLastColumn="0"/>
            <w:tcW w:w="1418" w:type="dxa"/>
            <w:hideMark/>
          </w:tcPr>
          <w:p w14:paraId="140AD0FA" w14:textId="77777777" w:rsidR="00B12D76" w:rsidRPr="00513676" w:rsidRDefault="00B12D76" w:rsidP="00FF2B92">
            <w:pPr>
              <w:pStyle w:val="TableParagraph"/>
              <w:jc w:val="center"/>
              <w:rPr>
                <w:rFonts w:ascii="Times New Roman" w:hAnsi="Times New Roman" w:cs="Times New Roman"/>
                <w:b w:val="0"/>
                <w:noProof/>
                <w:sz w:val="20"/>
                <w:szCs w:val="20"/>
                <w:lang w:eastAsia="en-US"/>
              </w:rPr>
            </w:pPr>
            <w:r w:rsidRPr="00513676">
              <w:rPr>
                <w:rFonts w:ascii="Times New Roman" w:hAnsi="Times New Roman" w:cs="Times New Roman"/>
                <w:b w:val="0"/>
                <w:noProof/>
                <w:sz w:val="20"/>
                <w:szCs w:val="20"/>
                <w:lang w:eastAsia="en-US"/>
              </w:rPr>
              <w:t>5</w:t>
            </w:r>
          </w:p>
        </w:tc>
      </w:tr>
      <w:tr w:rsidR="00B12D76" w:rsidRPr="0007479A" w14:paraId="3933D534" w14:textId="77777777" w:rsidTr="00D1686A">
        <w:trPr>
          <w:trHeight w:val="64"/>
        </w:trPr>
        <w:tc>
          <w:tcPr>
            <w:cnfStyle w:val="001000000000" w:firstRow="0" w:lastRow="0" w:firstColumn="1" w:lastColumn="0" w:oddVBand="0" w:evenVBand="0" w:oddHBand="0" w:evenHBand="0" w:firstRowFirstColumn="0" w:firstRowLastColumn="0" w:lastRowFirstColumn="0" w:lastRowLastColumn="0"/>
            <w:tcW w:w="3539" w:type="dxa"/>
            <w:hideMark/>
          </w:tcPr>
          <w:p w14:paraId="7FB1DEF8" w14:textId="62FDD2C2" w:rsidR="00B12D76" w:rsidRPr="0007479A" w:rsidRDefault="000702A3" w:rsidP="00FF2B92">
            <w:pPr>
              <w:pStyle w:val="TableParagraph"/>
              <w:jc w:val="both"/>
              <w:rPr>
                <w:rFonts w:ascii="Times New Roman" w:hAnsi="Times New Roman" w:cs="Times New Roman"/>
                <w:b w:val="0"/>
                <w:noProof/>
                <w:sz w:val="20"/>
                <w:szCs w:val="24"/>
                <w:lang w:eastAsia="en-US"/>
              </w:rPr>
            </w:pPr>
            <w:r>
              <w:rPr>
                <w:rFonts w:ascii="Times New Roman" w:hAnsi="Times New Roman" w:cs="Times New Roman"/>
                <w:b w:val="0"/>
                <w:noProof/>
                <w:sz w:val="20"/>
                <w:szCs w:val="24"/>
                <w:lang w:eastAsia="en-US"/>
              </w:rPr>
              <w:t>İl</w:t>
            </w:r>
            <w:r w:rsidR="00B12D76" w:rsidRPr="0007479A">
              <w:rPr>
                <w:rFonts w:ascii="Times New Roman" w:hAnsi="Times New Roman" w:cs="Times New Roman"/>
                <w:b w:val="0"/>
                <w:noProof/>
                <w:sz w:val="20"/>
                <w:szCs w:val="24"/>
                <w:lang w:eastAsia="en-US"/>
              </w:rPr>
              <w:t xml:space="preserve"> Emniyet Amirliği</w:t>
            </w:r>
          </w:p>
        </w:tc>
        <w:tc>
          <w:tcPr>
            <w:cnfStyle w:val="000010000000" w:firstRow="0" w:lastRow="0" w:firstColumn="0" w:lastColumn="0" w:oddVBand="1" w:evenVBand="0" w:oddHBand="0" w:evenHBand="0" w:firstRowFirstColumn="0" w:firstRowLastColumn="0" w:lastRowFirstColumn="0" w:lastRowLastColumn="0"/>
            <w:tcW w:w="992" w:type="dxa"/>
          </w:tcPr>
          <w:p w14:paraId="65C3DCBB" w14:textId="77777777" w:rsidR="00B12D76" w:rsidRPr="00513676" w:rsidRDefault="00B12D76" w:rsidP="00FF2B92">
            <w:pPr>
              <w:pStyle w:val="TableParagraph"/>
              <w:jc w:val="center"/>
              <w:rPr>
                <w:rFonts w:ascii="Times New Roman" w:hAnsi="Times New Roman" w:cs="Times New Roman"/>
                <w:noProof/>
                <w:sz w:val="20"/>
                <w:szCs w:val="20"/>
                <w:lang w:eastAsia="en-US"/>
              </w:rPr>
            </w:pPr>
          </w:p>
        </w:tc>
        <w:tc>
          <w:tcPr>
            <w:tcW w:w="993" w:type="dxa"/>
            <w:hideMark/>
          </w:tcPr>
          <w:p w14:paraId="25F7EFE4" w14:textId="77777777" w:rsidR="00B12D76" w:rsidRPr="00513676" w:rsidRDefault="00B12D76" w:rsidP="00FF2B9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0"/>
                <w:szCs w:val="20"/>
                <w:lang w:eastAsia="en-US"/>
              </w:rPr>
            </w:pPr>
            <w:r w:rsidRPr="00513676">
              <w:rPr>
                <w:rFonts w:ascii="Times New Roman" w:hAnsi="Times New Roman" w:cs="Times New Roman"/>
                <w:b/>
                <w:noProof/>
                <w:sz w:val="20"/>
                <w:szCs w:val="20"/>
                <w:lang w:eastAsia="en-US"/>
              </w:rPr>
              <w:t>√</w:t>
            </w:r>
          </w:p>
        </w:tc>
        <w:tc>
          <w:tcPr>
            <w:cnfStyle w:val="000010000000" w:firstRow="0" w:lastRow="0" w:firstColumn="0" w:lastColumn="0" w:oddVBand="1" w:evenVBand="0" w:oddHBand="0" w:evenHBand="0" w:firstRowFirstColumn="0" w:firstRowLastColumn="0" w:lastRowFirstColumn="0" w:lastRowLastColumn="0"/>
            <w:tcW w:w="1275" w:type="dxa"/>
            <w:hideMark/>
          </w:tcPr>
          <w:p w14:paraId="33BABE44" w14:textId="77777777" w:rsidR="00B12D76" w:rsidRPr="00513676" w:rsidRDefault="00B12D76" w:rsidP="00FF2B92">
            <w:pPr>
              <w:pStyle w:val="TableParagraph"/>
              <w:jc w:val="center"/>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3</w:t>
            </w:r>
          </w:p>
        </w:tc>
        <w:tc>
          <w:tcPr>
            <w:tcW w:w="1276" w:type="dxa"/>
            <w:hideMark/>
          </w:tcPr>
          <w:p w14:paraId="1E2218A3" w14:textId="77777777" w:rsidR="00B12D76" w:rsidRPr="00513676" w:rsidRDefault="00B12D76" w:rsidP="00FF2B9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3</w:t>
            </w:r>
          </w:p>
        </w:tc>
        <w:tc>
          <w:tcPr>
            <w:cnfStyle w:val="000100000000" w:firstRow="0" w:lastRow="0" w:firstColumn="0" w:lastColumn="1" w:oddVBand="0" w:evenVBand="0" w:oddHBand="0" w:evenHBand="0" w:firstRowFirstColumn="0" w:firstRowLastColumn="0" w:lastRowFirstColumn="0" w:lastRowLastColumn="0"/>
            <w:tcW w:w="1418" w:type="dxa"/>
            <w:hideMark/>
          </w:tcPr>
          <w:p w14:paraId="1D17E834" w14:textId="77777777" w:rsidR="00B12D76" w:rsidRPr="00513676" w:rsidRDefault="00B12D76" w:rsidP="00FF2B92">
            <w:pPr>
              <w:pStyle w:val="TableParagraph"/>
              <w:jc w:val="center"/>
              <w:rPr>
                <w:rFonts w:ascii="Times New Roman" w:hAnsi="Times New Roman" w:cs="Times New Roman"/>
                <w:b w:val="0"/>
                <w:noProof/>
                <w:sz w:val="20"/>
                <w:szCs w:val="20"/>
                <w:lang w:eastAsia="en-US"/>
              </w:rPr>
            </w:pPr>
            <w:r w:rsidRPr="00513676">
              <w:rPr>
                <w:rFonts w:ascii="Times New Roman" w:hAnsi="Times New Roman" w:cs="Times New Roman"/>
                <w:b w:val="0"/>
                <w:noProof/>
                <w:sz w:val="20"/>
                <w:szCs w:val="20"/>
                <w:lang w:eastAsia="en-US"/>
              </w:rPr>
              <w:t>3</w:t>
            </w:r>
          </w:p>
        </w:tc>
      </w:tr>
      <w:tr w:rsidR="00B12D76" w:rsidRPr="0007479A" w14:paraId="508633E4" w14:textId="77777777" w:rsidTr="00D1686A">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39" w:type="dxa"/>
            <w:hideMark/>
          </w:tcPr>
          <w:p w14:paraId="1486FC37" w14:textId="03249440" w:rsidR="00B12D76" w:rsidRPr="0007479A" w:rsidRDefault="000702A3" w:rsidP="00FF2B92">
            <w:pPr>
              <w:pStyle w:val="TableParagraph"/>
              <w:jc w:val="both"/>
              <w:rPr>
                <w:rFonts w:ascii="Times New Roman" w:hAnsi="Times New Roman" w:cs="Times New Roman"/>
                <w:b w:val="0"/>
                <w:noProof/>
                <w:sz w:val="20"/>
                <w:szCs w:val="24"/>
                <w:lang w:eastAsia="en-US"/>
              </w:rPr>
            </w:pPr>
            <w:r>
              <w:rPr>
                <w:rFonts w:ascii="Times New Roman" w:hAnsi="Times New Roman" w:cs="Times New Roman"/>
                <w:b w:val="0"/>
                <w:noProof/>
                <w:sz w:val="20"/>
                <w:szCs w:val="24"/>
                <w:lang w:eastAsia="en-US"/>
              </w:rPr>
              <w:t>İl</w:t>
            </w:r>
            <w:r w:rsidR="00B12D76" w:rsidRPr="0007479A">
              <w:rPr>
                <w:rFonts w:ascii="Times New Roman" w:hAnsi="Times New Roman" w:cs="Times New Roman"/>
                <w:b w:val="0"/>
                <w:noProof/>
                <w:sz w:val="20"/>
                <w:szCs w:val="24"/>
                <w:lang w:eastAsia="en-US"/>
              </w:rPr>
              <w:t xml:space="preserve"> Toplum Sağlığı Merkezi</w:t>
            </w:r>
          </w:p>
        </w:tc>
        <w:tc>
          <w:tcPr>
            <w:cnfStyle w:val="000010000000" w:firstRow="0" w:lastRow="0" w:firstColumn="0" w:lastColumn="0" w:oddVBand="1" w:evenVBand="0" w:oddHBand="0" w:evenHBand="0" w:firstRowFirstColumn="0" w:firstRowLastColumn="0" w:lastRowFirstColumn="0" w:lastRowLastColumn="0"/>
            <w:tcW w:w="992" w:type="dxa"/>
          </w:tcPr>
          <w:p w14:paraId="19869908" w14:textId="77777777" w:rsidR="00B12D76" w:rsidRPr="00513676" w:rsidRDefault="00B12D76" w:rsidP="00FF2B92">
            <w:pPr>
              <w:pStyle w:val="TableParagraph"/>
              <w:jc w:val="center"/>
              <w:rPr>
                <w:rFonts w:ascii="Times New Roman" w:hAnsi="Times New Roman" w:cs="Times New Roman"/>
                <w:noProof/>
                <w:sz w:val="20"/>
                <w:szCs w:val="20"/>
                <w:lang w:eastAsia="en-US"/>
              </w:rPr>
            </w:pPr>
          </w:p>
        </w:tc>
        <w:tc>
          <w:tcPr>
            <w:tcW w:w="993" w:type="dxa"/>
            <w:hideMark/>
          </w:tcPr>
          <w:p w14:paraId="5BA99395" w14:textId="77777777" w:rsidR="00B12D76" w:rsidRPr="00513676" w:rsidRDefault="00B12D76" w:rsidP="00FF2B9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0"/>
                <w:szCs w:val="20"/>
                <w:lang w:eastAsia="en-US"/>
              </w:rPr>
            </w:pPr>
            <w:r w:rsidRPr="00513676">
              <w:rPr>
                <w:rFonts w:ascii="Times New Roman" w:hAnsi="Times New Roman" w:cs="Times New Roman"/>
                <w:b/>
                <w:noProof/>
                <w:sz w:val="20"/>
                <w:szCs w:val="20"/>
                <w:lang w:eastAsia="en-US"/>
              </w:rPr>
              <w:t>√</w:t>
            </w:r>
          </w:p>
        </w:tc>
        <w:tc>
          <w:tcPr>
            <w:cnfStyle w:val="000010000000" w:firstRow="0" w:lastRow="0" w:firstColumn="0" w:lastColumn="0" w:oddVBand="1" w:evenVBand="0" w:oddHBand="0" w:evenHBand="0" w:firstRowFirstColumn="0" w:firstRowLastColumn="0" w:lastRowFirstColumn="0" w:lastRowLastColumn="0"/>
            <w:tcW w:w="1275" w:type="dxa"/>
            <w:hideMark/>
          </w:tcPr>
          <w:p w14:paraId="138FA681" w14:textId="77777777" w:rsidR="00B12D76" w:rsidRPr="00513676" w:rsidRDefault="00B12D76" w:rsidP="00FF2B92">
            <w:pPr>
              <w:pStyle w:val="TableParagraph"/>
              <w:jc w:val="center"/>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3</w:t>
            </w:r>
          </w:p>
        </w:tc>
        <w:tc>
          <w:tcPr>
            <w:tcW w:w="1276" w:type="dxa"/>
            <w:hideMark/>
          </w:tcPr>
          <w:p w14:paraId="08F36182" w14:textId="77777777" w:rsidR="00B12D76" w:rsidRPr="00513676" w:rsidRDefault="00B12D76" w:rsidP="00FF2B9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3</w:t>
            </w:r>
          </w:p>
        </w:tc>
        <w:tc>
          <w:tcPr>
            <w:cnfStyle w:val="000100000000" w:firstRow="0" w:lastRow="0" w:firstColumn="0" w:lastColumn="1" w:oddVBand="0" w:evenVBand="0" w:oddHBand="0" w:evenHBand="0" w:firstRowFirstColumn="0" w:firstRowLastColumn="0" w:lastRowFirstColumn="0" w:lastRowLastColumn="0"/>
            <w:tcW w:w="1418" w:type="dxa"/>
            <w:hideMark/>
          </w:tcPr>
          <w:p w14:paraId="7BF06601" w14:textId="77777777" w:rsidR="00B12D76" w:rsidRPr="00513676" w:rsidRDefault="00B12D76" w:rsidP="00FF2B92">
            <w:pPr>
              <w:pStyle w:val="TableParagraph"/>
              <w:jc w:val="center"/>
              <w:rPr>
                <w:rFonts w:ascii="Times New Roman" w:hAnsi="Times New Roman" w:cs="Times New Roman"/>
                <w:b w:val="0"/>
                <w:noProof/>
                <w:sz w:val="20"/>
                <w:szCs w:val="20"/>
                <w:lang w:eastAsia="en-US"/>
              </w:rPr>
            </w:pPr>
            <w:r w:rsidRPr="00513676">
              <w:rPr>
                <w:rFonts w:ascii="Times New Roman" w:hAnsi="Times New Roman" w:cs="Times New Roman"/>
                <w:b w:val="0"/>
                <w:noProof/>
                <w:sz w:val="20"/>
                <w:szCs w:val="20"/>
                <w:lang w:eastAsia="en-US"/>
              </w:rPr>
              <w:t>3</w:t>
            </w:r>
          </w:p>
        </w:tc>
      </w:tr>
      <w:tr w:rsidR="00B12D76" w:rsidRPr="0007479A" w14:paraId="28015AD6" w14:textId="77777777" w:rsidTr="00D1686A">
        <w:trPr>
          <w:trHeight w:val="64"/>
        </w:trPr>
        <w:tc>
          <w:tcPr>
            <w:cnfStyle w:val="001000000000" w:firstRow="0" w:lastRow="0" w:firstColumn="1" w:lastColumn="0" w:oddVBand="0" w:evenVBand="0" w:oddHBand="0" w:evenHBand="0" w:firstRowFirstColumn="0" w:firstRowLastColumn="0" w:lastRowFirstColumn="0" w:lastRowLastColumn="0"/>
            <w:tcW w:w="3539" w:type="dxa"/>
            <w:hideMark/>
          </w:tcPr>
          <w:p w14:paraId="5F107148" w14:textId="77777777" w:rsidR="00B12D76" w:rsidRPr="0007479A" w:rsidRDefault="00B12D76" w:rsidP="00FF2B92">
            <w:pPr>
              <w:pStyle w:val="TableParagraph"/>
              <w:jc w:val="both"/>
              <w:rPr>
                <w:rFonts w:ascii="Times New Roman" w:hAnsi="Times New Roman" w:cs="Times New Roman"/>
                <w:b w:val="0"/>
                <w:noProof/>
                <w:sz w:val="20"/>
                <w:szCs w:val="24"/>
                <w:lang w:eastAsia="en-US"/>
              </w:rPr>
            </w:pPr>
            <w:r w:rsidRPr="0007479A">
              <w:rPr>
                <w:rFonts w:ascii="Times New Roman" w:hAnsi="Times New Roman" w:cs="Times New Roman"/>
                <w:b w:val="0"/>
                <w:noProof/>
                <w:sz w:val="20"/>
                <w:szCs w:val="24"/>
                <w:lang w:eastAsia="en-US"/>
              </w:rPr>
              <w:t>Diğer Eğitim Kurumları</w:t>
            </w:r>
          </w:p>
        </w:tc>
        <w:tc>
          <w:tcPr>
            <w:cnfStyle w:val="000010000000" w:firstRow="0" w:lastRow="0" w:firstColumn="0" w:lastColumn="0" w:oddVBand="1" w:evenVBand="0" w:oddHBand="0" w:evenHBand="0" w:firstRowFirstColumn="0" w:firstRowLastColumn="0" w:lastRowFirstColumn="0" w:lastRowLastColumn="0"/>
            <w:tcW w:w="992" w:type="dxa"/>
          </w:tcPr>
          <w:p w14:paraId="14D6B2CC" w14:textId="77777777" w:rsidR="00B12D76" w:rsidRPr="00513676" w:rsidRDefault="00B12D76" w:rsidP="00FF2B92">
            <w:pPr>
              <w:pStyle w:val="TableParagraph"/>
              <w:jc w:val="center"/>
              <w:rPr>
                <w:rFonts w:ascii="Times New Roman" w:hAnsi="Times New Roman" w:cs="Times New Roman"/>
                <w:noProof/>
                <w:sz w:val="20"/>
                <w:szCs w:val="20"/>
                <w:lang w:eastAsia="en-US"/>
              </w:rPr>
            </w:pPr>
          </w:p>
        </w:tc>
        <w:tc>
          <w:tcPr>
            <w:tcW w:w="993" w:type="dxa"/>
            <w:hideMark/>
          </w:tcPr>
          <w:p w14:paraId="0B95F535" w14:textId="77777777" w:rsidR="00B12D76" w:rsidRPr="00513676" w:rsidRDefault="00B12D76" w:rsidP="00FF2B92">
            <w:pPr>
              <w:jc w:val="center"/>
              <w:cnfStyle w:val="000000000000" w:firstRow="0" w:lastRow="0" w:firstColumn="0" w:lastColumn="0" w:oddVBand="0" w:evenVBand="0" w:oddHBand="0" w:evenHBand="0" w:firstRowFirstColumn="0" w:firstRowLastColumn="0" w:lastRowFirstColumn="0" w:lastRowLastColumn="0"/>
              <w:rPr>
                <w:noProof/>
                <w:sz w:val="20"/>
                <w:szCs w:val="20"/>
                <w:lang w:eastAsia="en-US"/>
              </w:rPr>
            </w:pPr>
            <w:r w:rsidRPr="00513676">
              <w:rPr>
                <w:rFonts w:ascii="Times New Roman" w:hAnsi="Times New Roman" w:cs="Times New Roman"/>
                <w:b/>
                <w:noProof/>
                <w:sz w:val="20"/>
                <w:szCs w:val="20"/>
                <w:lang w:eastAsia="en-US"/>
              </w:rPr>
              <w:t>√</w:t>
            </w:r>
          </w:p>
        </w:tc>
        <w:tc>
          <w:tcPr>
            <w:cnfStyle w:val="000010000000" w:firstRow="0" w:lastRow="0" w:firstColumn="0" w:lastColumn="0" w:oddVBand="1" w:evenVBand="0" w:oddHBand="0" w:evenHBand="0" w:firstRowFirstColumn="0" w:firstRowLastColumn="0" w:lastRowFirstColumn="0" w:lastRowLastColumn="0"/>
            <w:tcW w:w="1275" w:type="dxa"/>
            <w:hideMark/>
          </w:tcPr>
          <w:p w14:paraId="12ECB578" w14:textId="77777777" w:rsidR="00B12D76" w:rsidRPr="00513676" w:rsidRDefault="00B12D76" w:rsidP="00FF2B92">
            <w:pPr>
              <w:pStyle w:val="TableParagraph"/>
              <w:jc w:val="center"/>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2</w:t>
            </w:r>
          </w:p>
        </w:tc>
        <w:tc>
          <w:tcPr>
            <w:tcW w:w="1276" w:type="dxa"/>
            <w:hideMark/>
          </w:tcPr>
          <w:p w14:paraId="1DFA6D73" w14:textId="77777777" w:rsidR="00B12D76" w:rsidRPr="00513676" w:rsidRDefault="00B12D76" w:rsidP="00FF2B9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2</w:t>
            </w:r>
          </w:p>
        </w:tc>
        <w:tc>
          <w:tcPr>
            <w:cnfStyle w:val="000100000000" w:firstRow="0" w:lastRow="0" w:firstColumn="0" w:lastColumn="1" w:oddVBand="0" w:evenVBand="0" w:oddHBand="0" w:evenHBand="0" w:firstRowFirstColumn="0" w:firstRowLastColumn="0" w:lastRowFirstColumn="0" w:lastRowLastColumn="0"/>
            <w:tcW w:w="1418" w:type="dxa"/>
            <w:hideMark/>
          </w:tcPr>
          <w:p w14:paraId="2B4598BD" w14:textId="77777777" w:rsidR="00B12D76" w:rsidRPr="00513676" w:rsidRDefault="00B12D76" w:rsidP="00FF2B92">
            <w:pPr>
              <w:pStyle w:val="TableParagraph"/>
              <w:jc w:val="center"/>
              <w:rPr>
                <w:rFonts w:ascii="Times New Roman" w:hAnsi="Times New Roman" w:cs="Times New Roman"/>
                <w:b w:val="0"/>
                <w:noProof/>
                <w:sz w:val="20"/>
                <w:szCs w:val="20"/>
                <w:lang w:eastAsia="en-US"/>
              </w:rPr>
            </w:pPr>
            <w:r w:rsidRPr="00513676">
              <w:rPr>
                <w:rFonts w:ascii="Times New Roman" w:hAnsi="Times New Roman" w:cs="Times New Roman"/>
                <w:b w:val="0"/>
                <w:noProof/>
                <w:sz w:val="20"/>
                <w:szCs w:val="20"/>
                <w:lang w:eastAsia="en-US"/>
              </w:rPr>
              <w:t>2</w:t>
            </w:r>
          </w:p>
        </w:tc>
      </w:tr>
      <w:tr w:rsidR="00B12D76" w:rsidRPr="0007479A" w14:paraId="762B6F1B" w14:textId="77777777" w:rsidTr="00D1686A">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39" w:type="dxa"/>
            <w:hideMark/>
          </w:tcPr>
          <w:p w14:paraId="07A7478D" w14:textId="0F77EDA9" w:rsidR="00B12D76" w:rsidRPr="0007479A" w:rsidRDefault="000702A3" w:rsidP="00FF2B92">
            <w:pPr>
              <w:pStyle w:val="TableParagraph"/>
              <w:jc w:val="both"/>
              <w:rPr>
                <w:rFonts w:ascii="Times New Roman" w:hAnsi="Times New Roman" w:cs="Times New Roman"/>
                <w:b w:val="0"/>
                <w:noProof/>
                <w:sz w:val="20"/>
                <w:szCs w:val="24"/>
                <w:lang w:eastAsia="en-US"/>
              </w:rPr>
            </w:pPr>
            <w:r>
              <w:rPr>
                <w:rFonts w:ascii="Times New Roman" w:hAnsi="Times New Roman" w:cs="Times New Roman"/>
                <w:b w:val="0"/>
                <w:noProof/>
                <w:sz w:val="20"/>
                <w:szCs w:val="24"/>
                <w:lang w:eastAsia="en-US"/>
              </w:rPr>
              <w:t xml:space="preserve">İl </w:t>
            </w:r>
            <w:r w:rsidR="00B12D76" w:rsidRPr="0007479A">
              <w:rPr>
                <w:rFonts w:ascii="Times New Roman" w:hAnsi="Times New Roman" w:cs="Times New Roman"/>
                <w:b w:val="0"/>
                <w:noProof/>
                <w:sz w:val="20"/>
                <w:szCs w:val="24"/>
                <w:lang w:eastAsia="en-US"/>
              </w:rPr>
              <w:t>Belediye Başkanlığı</w:t>
            </w:r>
          </w:p>
        </w:tc>
        <w:tc>
          <w:tcPr>
            <w:cnfStyle w:val="000010000000" w:firstRow="0" w:lastRow="0" w:firstColumn="0" w:lastColumn="0" w:oddVBand="1" w:evenVBand="0" w:oddHBand="0" w:evenHBand="0" w:firstRowFirstColumn="0" w:firstRowLastColumn="0" w:lastRowFirstColumn="0" w:lastRowLastColumn="0"/>
            <w:tcW w:w="992" w:type="dxa"/>
          </w:tcPr>
          <w:p w14:paraId="3770B428" w14:textId="77777777" w:rsidR="00B12D76" w:rsidRPr="00513676" w:rsidRDefault="00B12D76" w:rsidP="00FF2B92">
            <w:pPr>
              <w:pStyle w:val="TableParagraph"/>
              <w:jc w:val="center"/>
              <w:rPr>
                <w:rFonts w:ascii="Times New Roman" w:hAnsi="Times New Roman" w:cs="Times New Roman"/>
                <w:noProof/>
                <w:sz w:val="20"/>
                <w:szCs w:val="20"/>
                <w:lang w:eastAsia="en-US"/>
              </w:rPr>
            </w:pPr>
          </w:p>
        </w:tc>
        <w:tc>
          <w:tcPr>
            <w:tcW w:w="993" w:type="dxa"/>
            <w:hideMark/>
          </w:tcPr>
          <w:p w14:paraId="79BC2464" w14:textId="77777777" w:rsidR="00B12D76" w:rsidRPr="00513676" w:rsidRDefault="00B12D76" w:rsidP="00FF2B92">
            <w:pPr>
              <w:jc w:val="center"/>
              <w:cnfStyle w:val="000000100000" w:firstRow="0" w:lastRow="0" w:firstColumn="0" w:lastColumn="0" w:oddVBand="0" w:evenVBand="0" w:oddHBand="1" w:evenHBand="0" w:firstRowFirstColumn="0" w:firstRowLastColumn="0" w:lastRowFirstColumn="0" w:lastRowLastColumn="0"/>
              <w:rPr>
                <w:noProof/>
                <w:sz w:val="20"/>
                <w:szCs w:val="20"/>
                <w:lang w:eastAsia="en-US"/>
              </w:rPr>
            </w:pPr>
            <w:r w:rsidRPr="00513676">
              <w:rPr>
                <w:rFonts w:ascii="Times New Roman" w:hAnsi="Times New Roman" w:cs="Times New Roman"/>
                <w:b/>
                <w:noProof/>
                <w:sz w:val="20"/>
                <w:szCs w:val="20"/>
                <w:lang w:eastAsia="en-US"/>
              </w:rPr>
              <w:t>√</w:t>
            </w:r>
          </w:p>
        </w:tc>
        <w:tc>
          <w:tcPr>
            <w:cnfStyle w:val="000010000000" w:firstRow="0" w:lastRow="0" w:firstColumn="0" w:lastColumn="0" w:oddVBand="1" w:evenVBand="0" w:oddHBand="0" w:evenHBand="0" w:firstRowFirstColumn="0" w:firstRowLastColumn="0" w:lastRowFirstColumn="0" w:lastRowLastColumn="0"/>
            <w:tcW w:w="1275" w:type="dxa"/>
            <w:hideMark/>
          </w:tcPr>
          <w:p w14:paraId="41CD0391" w14:textId="77777777" w:rsidR="00B12D76" w:rsidRPr="00513676" w:rsidRDefault="00B12D76" w:rsidP="00FF2B92">
            <w:pPr>
              <w:pStyle w:val="TableParagraph"/>
              <w:jc w:val="center"/>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3</w:t>
            </w:r>
          </w:p>
        </w:tc>
        <w:tc>
          <w:tcPr>
            <w:tcW w:w="1276" w:type="dxa"/>
            <w:hideMark/>
          </w:tcPr>
          <w:p w14:paraId="710EB999" w14:textId="77777777" w:rsidR="00B12D76" w:rsidRPr="00513676" w:rsidRDefault="00B12D76" w:rsidP="00FF2B9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3</w:t>
            </w:r>
          </w:p>
        </w:tc>
        <w:tc>
          <w:tcPr>
            <w:cnfStyle w:val="000100000000" w:firstRow="0" w:lastRow="0" w:firstColumn="0" w:lastColumn="1" w:oddVBand="0" w:evenVBand="0" w:oddHBand="0" w:evenHBand="0" w:firstRowFirstColumn="0" w:firstRowLastColumn="0" w:lastRowFirstColumn="0" w:lastRowLastColumn="0"/>
            <w:tcW w:w="1418" w:type="dxa"/>
            <w:hideMark/>
          </w:tcPr>
          <w:p w14:paraId="5CF3204F" w14:textId="77777777" w:rsidR="00B12D76" w:rsidRPr="00513676" w:rsidRDefault="00B12D76" w:rsidP="00FF2B92">
            <w:pPr>
              <w:pStyle w:val="TableParagraph"/>
              <w:jc w:val="center"/>
              <w:rPr>
                <w:rFonts w:ascii="Times New Roman" w:hAnsi="Times New Roman" w:cs="Times New Roman"/>
                <w:b w:val="0"/>
                <w:noProof/>
                <w:sz w:val="20"/>
                <w:szCs w:val="20"/>
                <w:lang w:eastAsia="en-US"/>
              </w:rPr>
            </w:pPr>
            <w:r w:rsidRPr="00513676">
              <w:rPr>
                <w:rFonts w:ascii="Times New Roman" w:hAnsi="Times New Roman" w:cs="Times New Roman"/>
                <w:b w:val="0"/>
                <w:noProof/>
                <w:sz w:val="20"/>
                <w:szCs w:val="20"/>
                <w:lang w:eastAsia="en-US"/>
              </w:rPr>
              <w:t>3</w:t>
            </w:r>
          </w:p>
        </w:tc>
      </w:tr>
      <w:tr w:rsidR="00513676" w:rsidRPr="0007479A" w14:paraId="7498AEDD" w14:textId="77777777" w:rsidTr="00D1686A">
        <w:trPr>
          <w:trHeight w:val="64"/>
        </w:trPr>
        <w:tc>
          <w:tcPr>
            <w:cnfStyle w:val="001000000000" w:firstRow="0" w:lastRow="0" w:firstColumn="1" w:lastColumn="0" w:oddVBand="0" w:evenVBand="0" w:oddHBand="0" w:evenHBand="0" w:firstRowFirstColumn="0" w:firstRowLastColumn="0" w:lastRowFirstColumn="0" w:lastRowLastColumn="0"/>
            <w:tcW w:w="3539" w:type="dxa"/>
          </w:tcPr>
          <w:p w14:paraId="038A335F" w14:textId="70BC00D5" w:rsidR="00513676" w:rsidRPr="0007479A" w:rsidRDefault="00513676" w:rsidP="00513676">
            <w:pPr>
              <w:pStyle w:val="TableParagraph"/>
              <w:jc w:val="both"/>
              <w:rPr>
                <w:rFonts w:ascii="Times New Roman" w:hAnsi="Times New Roman" w:cs="Times New Roman"/>
                <w:b w:val="0"/>
                <w:noProof/>
                <w:sz w:val="20"/>
                <w:szCs w:val="24"/>
                <w:lang w:eastAsia="en-US"/>
              </w:rPr>
            </w:pPr>
            <w:r>
              <w:rPr>
                <w:rFonts w:ascii="Times New Roman" w:hAnsi="Times New Roman" w:cs="Times New Roman"/>
                <w:b w:val="0"/>
                <w:noProof/>
                <w:sz w:val="20"/>
                <w:szCs w:val="24"/>
                <w:lang w:eastAsia="en-US"/>
              </w:rPr>
              <w:t>Mahalle Muhtarlığı</w:t>
            </w:r>
          </w:p>
        </w:tc>
        <w:tc>
          <w:tcPr>
            <w:cnfStyle w:val="000010000000" w:firstRow="0" w:lastRow="0" w:firstColumn="0" w:lastColumn="0" w:oddVBand="1" w:evenVBand="0" w:oddHBand="0" w:evenHBand="0" w:firstRowFirstColumn="0" w:firstRowLastColumn="0" w:lastRowFirstColumn="0" w:lastRowLastColumn="0"/>
            <w:tcW w:w="992" w:type="dxa"/>
          </w:tcPr>
          <w:p w14:paraId="67E17C15" w14:textId="77777777" w:rsidR="00513676" w:rsidRPr="00513676" w:rsidRDefault="00513676" w:rsidP="00513676">
            <w:pPr>
              <w:pStyle w:val="TableParagraph"/>
              <w:jc w:val="center"/>
              <w:rPr>
                <w:rFonts w:ascii="Times New Roman" w:hAnsi="Times New Roman" w:cs="Times New Roman"/>
                <w:noProof/>
                <w:sz w:val="20"/>
                <w:szCs w:val="20"/>
                <w:lang w:eastAsia="en-US"/>
              </w:rPr>
            </w:pPr>
          </w:p>
        </w:tc>
        <w:tc>
          <w:tcPr>
            <w:tcW w:w="993" w:type="dxa"/>
          </w:tcPr>
          <w:p w14:paraId="506210CA" w14:textId="360DC79E" w:rsidR="00513676" w:rsidRPr="00513676" w:rsidRDefault="00513676" w:rsidP="005136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0"/>
                <w:szCs w:val="20"/>
                <w:lang w:eastAsia="en-US"/>
              </w:rPr>
            </w:pPr>
            <w:r w:rsidRPr="00513676">
              <w:rPr>
                <w:rFonts w:ascii="Times New Roman" w:hAnsi="Times New Roman" w:cs="Times New Roman"/>
                <w:b/>
                <w:noProof/>
                <w:sz w:val="20"/>
                <w:szCs w:val="20"/>
                <w:lang w:eastAsia="en-US"/>
              </w:rPr>
              <w:t>√</w:t>
            </w:r>
          </w:p>
        </w:tc>
        <w:tc>
          <w:tcPr>
            <w:cnfStyle w:val="000010000000" w:firstRow="0" w:lastRow="0" w:firstColumn="0" w:lastColumn="0" w:oddVBand="1" w:evenVBand="0" w:oddHBand="0" w:evenHBand="0" w:firstRowFirstColumn="0" w:firstRowLastColumn="0" w:lastRowFirstColumn="0" w:lastRowLastColumn="0"/>
            <w:tcW w:w="1275" w:type="dxa"/>
          </w:tcPr>
          <w:p w14:paraId="5D2AE315" w14:textId="49AFD755" w:rsidR="00513676" w:rsidRPr="00513676" w:rsidRDefault="00513676" w:rsidP="00513676">
            <w:pPr>
              <w:pStyle w:val="TableParagraph"/>
              <w:jc w:val="center"/>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2</w:t>
            </w:r>
          </w:p>
        </w:tc>
        <w:tc>
          <w:tcPr>
            <w:tcW w:w="1276" w:type="dxa"/>
          </w:tcPr>
          <w:p w14:paraId="51568454" w14:textId="79E4B709" w:rsidR="00513676" w:rsidRPr="00513676" w:rsidRDefault="00513676" w:rsidP="0051367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2</w:t>
            </w:r>
          </w:p>
        </w:tc>
        <w:tc>
          <w:tcPr>
            <w:cnfStyle w:val="000100000000" w:firstRow="0" w:lastRow="0" w:firstColumn="0" w:lastColumn="1" w:oddVBand="0" w:evenVBand="0" w:oddHBand="0" w:evenHBand="0" w:firstRowFirstColumn="0" w:firstRowLastColumn="0" w:lastRowFirstColumn="0" w:lastRowLastColumn="0"/>
            <w:tcW w:w="1418" w:type="dxa"/>
          </w:tcPr>
          <w:p w14:paraId="7F1F7356" w14:textId="564EC855" w:rsidR="00513676" w:rsidRPr="00513676" w:rsidRDefault="00513676" w:rsidP="00513676">
            <w:pPr>
              <w:pStyle w:val="TableParagraph"/>
              <w:jc w:val="center"/>
              <w:rPr>
                <w:rFonts w:ascii="Times New Roman" w:hAnsi="Times New Roman" w:cs="Times New Roman"/>
                <w:b w:val="0"/>
                <w:noProof/>
                <w:sz w:val="20"/>
                <w:szCs w:val="20"/>
                <w:lang w:eastAsia="en-US"/>
              </w:rPr>
            </w:pPr>
            <w:r w:rsidRPr="00513676">
              <w:rPr>
                <w:rFonts w:ascii="Times New Roman" w:hAnsi="Times New Roman" w:cs="Times New Roman"/>
                <w:b w:val="0"/>
                <w:noProof/>
                <w:sz w:val="20"/>
                <w:szCs w:val="20"/>
                <w:lang w:eastAsia="en-US"/>
              </w:rPr>
              <w:t>2</w:t>
            </w:r>
          </w:p>
        </w:tc>
      </w:tr>
      <w:tr w:rsidR="00513676" w:rsidRPr="0007479A" w14:paraId="00C1548A" w14:textId="77777777" w:rsidTr="00D1686A">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39" w:type="dxa"/>
            <w:hideMark/>
          </w:tcPr>
          <w:p w14:paraId="7B525B09" w14:textId="77777777" w:rsidR="00513676" w:rsidRPr="0007479A" w:rsidRDefault="00513676" w:rsidP="00513676">
            <w:pPr>
              <w:pStyle w:val="TableParagraph"/>
              <w:jc w:val="both"/>
              <w:rPr>
                <w:rFonts w:ascii="Times New Roman" w:hAnsi="Times New Roman" w:cs="Times New Roman"/>
                <w:b w:val="0"/>
                <w:noProof/>
                <w:sz w:val="20"/>
                <w:szCs w:val="24"/>
                <w:lang w:eastAsia="en-US"/>
              </w:rPr>
            </w:pPr>
            <w:r w:rsidRPr="0007479A">
              <w:rPr>
                <w:rFonts w:ascii="Times New Roman" w:hAnsi="Times New Roman" w:cs="Times New Roman"/>
                <w:b w:val="0"/>
                <w:noProof/>
                <w:sz w:val="20"/>
                <w:szCs w:val="24"/>
                <w:lang w:eastAsia="en-US"/>
              </w:rPr>
              <w:t>Diğer Kurum ve Kuruluşlar</w:t>
            </w:r>
          </w:p>
        </w:tc>
        <w:tc>
          <w:tcPr>
            <w:cnfStyle w:val="000010000000" w:firstRow="0" w:lastRow="0" w:firstColumn="0" w:lastColumn="0" w:oddVBand="1" w:evenVBand="0" w:oddHBand="0" w:evenHBand="0" w:firstRowFirstColumn="0" w:firstRowLastColumn="0" w:lastRowFirstColumn="0" w:lastRowLastColumn="0"/>
            <w:tcW w:w="992" w:type="dxa"/>
          </w:tcPr>
          <w:p w14:paraId="217B6EC5" w14:textId="77777777" w:rsidR="00513676" w:rsidRPr="00513676" w:rsidRDefault="00513676" w:rsidP="00513676">
            <w:pPr>
              <w:pStyle w:val="TableParagraph"/>
              <w:jc w:val="center"/>
              <w:rPr>
                <w:rFonts w:ascii="Times New Roman" w:hAnsi="Times New Roman" w:cs="Times New Roman"/>
                <w:b/>
                <w:noProof/>
                <w:sz w:val="20"/>
                <w:szCs w:val="20"/>
                <w:lang w:eastAsia="en-US"/>
              </w:rPr>
            </w:pPr>
          </w:p>
        </w:tc>
        <w:tc>
          <w:tcPr>
            <w:tcW w:w="993" w:type="dxa"/>
            <w:hideMark/>
          </w:tcPr>
          <w:p w14:paraId="175530D8" w14:textId="77777777" w:rsidR="00513676" w:rsidRPr="00513676" w:rsidRDefault="00513676" w:rsidP="00513676">
            <w:pPr>
              <w:jc w:val="center"/>
              <w:cnfStyle w:val="000000100000" w:firstRow="0" w:lastRow="0" w:firstColumn="0" w:lastColumn="0" w:oddVBand="0" w:evenVBand="0" w:oddHBand="1" w:evenHBand="0" w:firstRowFirstColumn="0" w:firstRowLastColumn="0" w:lastRowFirstColumn="0" w:lastRowLastColumn="0"/>
              <w:rPr>
                <w:noProof/>
                <w:sz w:val="20"/>
                <w:szCs w:val="20"/>
                <w:lang w:eastAsia="en-US"/>
              </w:rPr>
            </w:pPr>
            <w:r w:rsidRPr="00513676">
              <w:rPr>
                <w:rFonts w:ascii="Times New Roman" w:hAnsi="Times New Roman" w:cs="Times New Roman"/>
                <w:b/>
                <w:noProof/>
                <w:sz w:val="20"/>
                <w:szCs w:val="20"/>
                <w:lang w:eastAsia="en-US"/>
              </w:rPr>
              <w:t>√</w:t>
            </w:r>
          </w:p>
        </w:tc>
        <w:tc>
          <w:tcPr>
            <w:cnfStyle w:val="000010000000" w:firstRow="0" w:lastRow="0" w:firstColumn="0" w:lastColumn="0" w:oddVBand="1" w:evenVBand="0" w:oddHBand="0" w:evenHBand="0" w:firstRowFirstColumn="0" w:firstRowLastColumn="0" w:lastRowFirstColumn="0" w:lastRowLastColumn="0"/>
            <w:tcW w:w="1275" w:type="dxa"/>
            <w:hideMark/>
          </w:tcPr>
          <w:p w14:paraId="3A3F8791" w14:textId="77777777" w:rsidR="00513676" w:rsidRPr="00513676" w:rsidRDefault="00513676" w:rsidP="00513676">
            <w:pPr>
              <w:pStyle w:val="TableParagraph"/>
              <w:jc w:val="center"/>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2</w:t>
            </w:r>
          </w:p>
        </w:tc>
        <w:tc>
          <w:tcPr>
            <w:tcW w:w="1276" w:type="dxa"/>
            <w:hideMark/>
          </w:tcPr>
          <w:p w14:paraId="324088E3" w14:textId="77777777" w:rsidR="00513676" w:rsidRPr="00513676" w:rsidRDefault="00513676" w:rsidP="0051367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2</w:t>
            </w:r>
          </w:p>
        </w:tc>
        <w:tc>
          <w:tcPr>
            <w:cnfStyle w:val="000100000000" w:firstRow="0" w:lastRow="0" w:firstColumn="0" w:lastColumn="1" w:oddVBand="0" w:evenVBand="0" w:oddHBand="0" w:evenHBand="0" w:firstRowFirstColumn="0" w:firstRowLastColumn="0" w:lastRowFirstColumn="0" w:lastRowLastColumn="0"/>
            <w:tcW w:w="1418" w:type="dxa"/>
            <w:hideMark/>
          </w:tcPr>
          <w:p w14:paraId="70D043AE" w14:textId="77777777" w:rsidR="00513676" w:rsidRPr="00513676" w:rsidRDefault="00513676" w:rsidP="00513676">
            <w:pPr>
              <w:pStyle w:val="TableParagraph"/>
              <w:jc w:val="center"/>
              <w:rPr>
                <w:rFonts w:ascii="Times New Roman" w:hAnsi="Times New Roman" w:cs="Times New Roman"/>
                <w:b w:val="0"/>
                <w:noProof/>
                <w:sz w:val="20"/>
                <w:szCs w:val="20"/>
                <w:lang w:eastAsia="en-US"/>
              </w:rPr>
            </w:pPr>
            <w:r w:rsidRPr="00513676">
              <w:rPr>
                <w:rFonts w:ascii="Times New Roman" w:hAnsi="Times New Roman" w:cs="Times New Roman"/>
                <w:b w:val="0"/>
                <w:noProof/>
                <w:sz w:val="20"/>
                <w:szCs w:val="20"/>
                <w:lang w:eastAsia="en-US"/>
              </w:rPr>
              <w:t>2</w:t>
            </w:r>
          </w:p>
        </w:tc>
      </w:tr>
      <w:tr w:rsidR="00513676" w:rsidRPr="0007479A" w14:paraId="680973E5" w14:textId="77777777" w:rsidTr="00D1686A">
        <w:trPr>
          <w:trHeight w:val="64"/>
        </w:trPr>
        <w:tc>
          <w:tcPr>
            <w:cnfStyle w:val="001000000000" w:firstRow="0" w:lastRow="0" w:firstColumn="1" w:lastColumn="0" w:oddVBand="0" w:evenVBand="0" w:oddHBand="0" w:evenHBand="0" w:firstRowFirstColumn="0" w:firstRowLastColumn="0" w:lastRowFirstColumn="0" w:lastRowLastColumn="0"/>
            <w:tcW w:w="9493" w:type="dxa"/>
            <w:gridSpan w:val="6"/>
            <w:hideMark/>
          </w:tcPr>
          <w:p w14:paraId="13D4DC05" w14:textId="77777777" w:rsidR="00513676" w:rsidRPr="0007479A" w:rsidRDefault="00513676" w:rsidP="00513676">
            <w:pPr>
              <w:jc w:val="center"/>
              <w:rPr>
                <w:rFonts w:ascii="Times New Roman" w:hAnsi="Times New Roman" w:cs="Times New Roman"/>
                <w:b w:val="0"/>
                <w:noProof/>
                <w:color w:val="000000" w:themeColor="text1"/>
                <w:sz w:val="20"/>
                <w:szCs w:val="20"/>
                <w:lang w:eastAsia="en-US"/>
              </w:rPr>
            </w:pPr>
            <w:r w:rsidRPr="0007479A">
              <w:rPr>
                <w:rFonts w:ascii="Times New Roman" w:hAnsi="Times New Roman" w:cs="Times New Roman"/>
                <w:b w:val="0"/>
                <w:noProof/>
                <w:sz w:val="20"/>
                <w:szCs w:val="20"/>
                <w:lang w:eastAsia="en-US"/>
              </w:rPr>
              <w:t>Önem Derecesi: 1, 2, 3 gözet; 4,5 birlikte çalış</w:t>
            </w:r>
          </w:p>
        </w:tc>
      </w:tr>
      <w:tr w:rsidR="00513676" w:rsidRPr="0007479A" w14:paraId="77DCB9E0" w14:textId="77777777" w:rsidTr="00D1686A">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9493" w:type="dxa"/>
            <w:gridSpan w:val="6"/>
            <w:hideMark/>
          </w:tcPr>
          <w:p w14:paraId="4DB019DB" w14:textId="77777777" w:rsidR="00513676" w:rsidRPr="0007479A" w:rsidRDefault="00513676" w:rsidP="00513676">
            <w:pPr>
              <w:jc w:val="center"/>
              <w:rPr>
                <w:rFonts w:ascii="Times New Roman" w:hAnsi="Times New Roman" w:cs="Times New Roman"/>
                <w:b w:val="0"/>
                <w:noProof/>
                <w:sz w:val="20"/>
                <w:szCs w:val="20"/>
                <w:lang w:eastAsia="en-US"/>
              </w:rPr>
            </w:pPr>
            <w:r w:rsidRPr="0007479A">
              <w:rPr>
                <w:rFonts w:ascii="Times New Roman" w:hAnsi="Times New Roman" w:cs="Times New Roman"/>
                <w:b w:val="0"/>
                <w:noProof/>
                <w:sz w:val="20"/>
                <w:szCs w:val="20"/>
                <w:lang w:eastAsia="en-US"/>
              </w:rPr>
              <w:t>Etki Derecesi: 1, 2, 3 İzle; 4, 5 bilgilendir</w:t>
            </w:r>
          </w:p>
        </w:tc>
      </w:tr>
      <w:tr w:rsidR="00513676" w:rsidRPr="0007479A" w14:paraId="7C5EEE8B" w14:textId="77777777" w:rsidTr="00D1686A">
        <w:trPr>
          <w:cnfStyle w:val="010000000000" w:firstRow="0" w:lastRow="1" w:firstColumn="0" w:lastColumn="0" w:oddVBand="0" w:evenVBand="0" w:oddHBand="0" w:evenHBand="0" w:firstRowFirstColumn="0" w:firstRowLastColumn="0" w:lastRowFirstColumn="0" w:lastRowLastColumn="0"/>
          <w:trHeight w:val="64"/>
        </w:trPr>
        <w:tc>
          <w:tcPr>
            <w:cnfStyle w:val="001000000001" w:firstRow="0" w:lastRow="0" w:firstColumn="1" w:lastColumn="0" w:oddVBand="0" w:evenVBand="0" w:oddHBand="0" w:evenHBand="0" w:firstRowFirstColumn="0" w:firstRowLastColumn="0" w:lastRowFirstColumn="1" w:lastRowLastColumn="0"/>
            <w:tcW w:w="9493" w:type="dxa"/>
            <w:gridSpan w:val="6"/>
            <w:hideMark/>
          </w:tcPr>
          <w:p w14:paraId="69D3C5FA" w14:textId="77777777" w:rsidR="00513676" w:rsidRPr="0007479A" w:rsidRDefault="00513676" w:rsidP="00513676">
            <w:pPr>
              <w:pStyle w:val="TableParagraph"/>
              <w:jc w:val="center"/>
              <w:rPr>
                <w:rFonts w:ascii="Times New Roman" w:hAnsi="Times New Roman" w:cs="Times New Roman"/>
                <w:b w:val="0"/>
                <w:noProof/>
                <w:sz w:val="20"/>
                <w:szCs w:val="20"/>
                <w:lang w:eastAsia="en-US"/>
              </w:rPr>
            </w:pPr>
            <w:r w:rsidRPr="0007479A">
              <w:rPr>
                <w:rFonts w:ascii="Times New Roman" w:hAnsi="Times New Roman" w:cs="Times New Roman"/>
                <w:b w:val="0"/>
                <w:noProof/>
                <w:color w:val="000000" w:themeColor="text1"/>
                <w:sz w:val="20"/>
                <w:szCs w:val="20"/>
                <w:lang w:eastAsia="en-US"/>
              </w:rPr>
              <w:t>Önceliği:  5=Tam; 4=Çok; 3=Orta; 2=Az; 1=Hiç</w:t>
            </w:r>
          </w:p>
        </w:tc>
      </w:tr>
    </w:tbl>
    <w:p w14:paraId="0DDEA1DE" w14:textId="77777777" w:rsidR="00513676" w:rsidRDefault="00513676" w:rsidP="001C5978">
      <w:pPr>
        <w:pStyle w:val="Balk3"/>
        <w:rPr>
          <w:rFonts w:ascii="Times New Roman" w:hAnsi="Times New Roman" w:cs="Times New Roman"/>
          <w:noProof/>
        </w:rPr>
      </w:pPr>
    </w:p>
    <w:p w14:paraId="30F47CEB" w14:textId="77777777" w:rsidR="00513676" w:rsidRDefault="00513676" w:rsidP="001C5978">
      <w:pPr>
        <w:pStyle w:val="Balk3"/>
        <w:rPr>
          <w:rFonts w:ascii="Times New Roman" w:hAnsi="Times New Roman" w:cs="Times New Roman"/>
          <w:noProof/>
        </w:rPr>
      </w:pPr>
    </w:p>
    <w:p w14:paraId="2E6910D9" w14:textId="77777777" w:rsidR="00513676" w:rsidRDefault="00513676" w:rsidP="001C5978">
      <w:pPr>
        <w:pStyle w:val="Balk3"/>
        <w:rPr>
          <w:rFonts w:ascii="Times New Roman" w:hAnsi="Times New Roman" w:cs="Times New Roman"/>
          <w:noProof/>
        </w:rPr>
      </w:pPr>
    </w:p>
    <w:p w14:paraId="05EA4E86" w14:textId="77777777" w:rsidR="001C5978" w:rsidRPr="0007479A" w:rsidRDefault="001C5978" w:rsidP="001C5978">
      <w:pPr>
        <w:pStyle w:val="Balk3"/>
        <w:rPr>
          <w:rFonts w:ascii="Times New Roman" w:hAnsi="Times New Roman" w:cs="Times New Roman"/>
          <w:noProof/>
        </w:rPr>
      </w:pPr>
      <w:r w:rsidRPr="0007479A">
        <w:rPr>
          <w:rFonts w:ascii="Times New Roman" w:hAnsi="Times New Roman" w:cs="Times New Roman"/>
          <w:noProof/>
        </w:rPr>
        <w:t>Paydaş Görüşlerinin Alınması ve Değerlendirilmesi</w:t>
      </w:r>
    </w:p>
    <w:p w14:paraId="08D30FEC" w14:textId="77777777" w:rsidR="001C5978" w:rsidRPr="0007479A" w:rsidRDefault="001C5978" w:rsidP="001C5978">
      <w:pPr>
        <w:pStyle w:val="GvdeMetni"/>
        <w:spacing w:line="276" w:lineRule="auto"/>
        <w:ind w:left="136" w:firstLine="584"/>
        <w:jc w:val="both"/>
        <w:rPr>
          <w:rFonts w:ascii="Times New Roman" w:hAnsi="Times New Roman" w:cs="Times New Roman"/>
          <w:noProof/>
        </w:rPr>
      </w:pPr>
    </w:p>
    <w:p w14:paraId="24168EC7" w14:textId="623154A4" w:rsidR="009123C9" w:rsidRPr="0007479A" w:rsidRDefault="00A158DA" w:rsidP="00DC0C9C">
      <w:pPr>
        <w:pStyle w:val="GvdeMetni"/>
        <w:spacing w:line="276" w:lineRule="auto"/>
        <w:jc w:val="both"/>
        <w:rPr>
          <w:rFonts w:ascii="Times New Roman" w:hAnsi="Times New Roman" w:cs="Times New Roman"/>
          <w:noProof/>
        </w:rPr>
      </w:pPr>
      <w:r w:rsidRPr="0007479A">
        <w:rPr>
          <w:rFonts w:ascii="Times New Roman" w:hAnsi="Times New Roman" w:cs="Times New Roman"/>
          <w:noProof/>
        </w:rPr>
        <w:t>Durum Analizi</w:t>
      </w:r>
      <w:r w:rsidR="007F270F" w:rsidRPr="0007479A">
        <w:rPr>
          <w:rFonts w:ascii="Times New Roman" w:hAnsi="Times New Roman" w:cs="Times New Roman"/>
          <w:noProof/>
        </w:rPr>
        <w:t xml:space="preserve"> çalışmaları kapsamında</w:t>
      </w:r>
      <w:r w:rsidR="002846D2" w:rsidRPr="0007479A">
        <w:rPr>
          <w:rFonts w:ascii="Times New Roman" w:hAnsi="Times New Roman" w:cs="Times New Roman"/>
          <w:noProof/>
        </w:rPr>
        <w:t xml:space="preserve">; </w:t>
      </w:r>
      <w:r w:rsidR="00DF0511">
        <w:rPr>
          <w:rFonts w:ascii="Times New Roman" w:hAnsi="Times New Roman" w:cs="Times New Roman"/>
          <w:noProof/>
        </w:rPr>
        <w:t>Iğdır İl</w:t>
      </w:r>
      <w:r w:rsidRPr="0007479A">
        <w:rPr>
          <w:rFonts w:ascii="Times New Roman" w:hAnsi="Times New Roman" w:cs="Times New Roman"/>
          <w:noProof/>
        </w:rPr>
        <w:t xml:space="preserve"> Milli Eğitim Müdürü başta olmak diğer okul ve kurum</w:t>
      </w:r>
      <w:r w:rsidR="003777FA" w:rsidRPr="0007479A">
        <w:rPr>
          <w:rFonts w:ascii="Times New Roman" w:hAnsi="Times New Roman" w:cs="Times New Roman"/>
          <w:noProof/>
        </w:rPr>
        <w:t xml:space="preserve">ların yönetici ve öğretmenleri </w:t>
      </w:r>
      <w:r w:rsidRPr="0007479A">
        <w:rPr>
          <w:rFonts w:ascii="Times New Roman" w:hAnsi="Times New Roman" w:cs="Times New Roman"/>
          <w:noProof/>
        </w:rPr>
        <w:t>ile yüz yüze görüşmeler, mülakat, toplantı gerçekleştirilerek, dilek ve önerileri alınmıştır. Ö</w:t>
      </w:r>
      <w:r w:rsidR="007F270F" w:rsidRPr="0007479A">
        <w:rPr>
          <w:rFonts w:ascii="Times New Roman" w:hAnsi="Times New Roman" w:cs="Times New Roman"/>
          <w:noProof/>
        </w:rPr>
        <w:t>ğrenci, öğretmen, veli, yönetici ve personelden oluşan iç paydaşlarımızdan ise toplantı ve anket yöntemleri ile görüşleri alınmıştır</w:t>
      </w:r>
      <w:r w:rsidRPr="0007479A">
        <w:rPr>
          <w:noProof/>
        </w:rPr>
        <w:t xml:space="preserve">. </w:t>
      </w:r>
      <w:r w:rsidRPr="0007479A">
        <w:rPr>
          <w:rFonts w:ascii="Times New Roman" w:hAnsi="Times New Roman" w:cs="Times New Roman"/>
          <w:noProof/>
        </w:rPr>
        <w:t xml:space="preserve">Kurumumuzun iç </w:t>
      </w:r>
      <w:r w:rsidRPr="0007479A">
        <w:rPr>
          <w:rFonts w:ascii="Times New Roman" w:hAnsi="Times New Roman" w:cs="Times New Roman"/>
          <w:noProof/>
        </w:rPr>
        <w:lastRenderedPageBreak/>
        <w:t xml:space="preserve">paydaşlarına yönelik yaptığımız anket çalışmasında, </w:t>
      </w:r>
      <w:r w:rsidR="000F07CF">
        <w:rPr>
          <w:rFonts w:ascii="Times New Roman" w:hAnsi="Times New Roman" w:cs="Times New Roman"/>
          <w:noProof/>
        </w:rPr>
        <w:t>Iğdır</w:t>
      </w:r>
      <w:r w:rsidRPr="0007479A">
        <w:rPr>
          <w:rFonts w:ascii="Times New Roman" w:hAnsi="Times New Roman" w:cs="Times New Roman"/>
          <w:noProof/>
        </w:rPr>
        <w:t xml:space="preserve"> İl Milli Eğitim Müdürlüğü tarafından hazırlanan Yönetici, Öğretmen ve Personel İç Paydaş Anketi ile Öğrenci ve Veli İç Paydaş Anketi soruları kullanılmıştır. </w:t>
      </w:r>
      <w:r w:rsidR="009B7509">
        <w:rPr>
          <w:rFonts w:ascii="Times New Roman" w:hAnsi="Times New Roman" w:cs="Times New Roman"/>
          <w:noProof/>
        </w:rPr>
        <w:t>Anketlere 70</w:t>
      </w:r>
      <w:r w:rsidR="00E53D35">
        <w:rPr>
          <w:rFonts w:ascii="Times New Roman" w:hAnsi="Times New Roman" w:cs="Times New Roman"/>
          <w:noProof/>
        </w:rPr>
        <w:t xml:space="preserve"> öğrenci, 8</w:t>
      </w:r>
      <w:r w:rsidR="00FE2B06">
        <w:rPr>
          <w:rFonts w:ascii="Times New Roman" w:hAnsi="Times New Roman" w:cs="Times New Roman"/>
          <w:noProof/>
        </w:rPr>
        <w:t xml:space="preserve"> öğretmen, 1</w:t>
      </w:r>
      <w:r w:rsidRPr="0007479A">
        <w:rPr>
          <w:rFonts w:ascii="Times New Roman" w:hAnsi="Times New Roman" w:cs="Times New Roman"/>
          <w:noProof/>
        </w:rPr>
        <w:t xml:space="preserve"> personel, 2 </w:t>
      </w:r>
      <w:r w:rsidR="00FE2B06">
        <w:rPr>
          <w:rFonts w:ascii="Times New Roman" w:hAnsi="Times New Roman" w:cs="Times New Roman"/>
          <w:noProof/>
        </w:rPr>
        <w:t>yönetici ve 30</w:t>
      </w:r>
      <w:r w:rsidR="00E53D35">
        <w:rPr>
          <w:rFonts w:ascii="Times New Roman" w:hAnsi="Times New Roman" w:cs="Times New Roman"/>
          <w:noProof/>
        </w:rPr>
        <w:t xml:space="preserve"> veli olmak üzere toplam 111</w:t>
      </w:r>
      <w:r w:rsidRPr="0007479A">
        <w:rPr>
          <w:rFonts w:ascii="Times New Roman" w:hAnsi="Times New Roman" w:cs="Times New Roman"/>
          <w:noProof/>
        </w:rPr>
        <w:t xml:space="preserve"> paydaşımız katılmıştır.</w:t>
      </w:r>
    </w:p>
    <w:p w14:paraId="10702B0F" w14:textId="77777777" w:rsidR="00A158DA" w:rsidRPr="0007479A" w:rsidRDefault="00A158DA" w:rsidP="00C17EE3">
      <w:pPr>
        <w:pStyle w:val="GvdeMetni"/>
        <w:spacing w:line="276" w:lineRule="auto"/>
        <w:ind w:firstLine="720"/>
        <w:jc w:val="both"/>
        <w:rPr>
          <w:rFonts w:ascii="Times New Roman" w:hAnsi="Times New Roman" w:cs="Times New Roman"/>
          <w:noProof/>
          <w:color w:val="000000" w:themeColor="text1"/>
        </w:rPr>
      </w:pPr>
    </w:p>
    <w:p w14:paraId="3A308BDB" w14:textId="6BA846FB" w:rsidR="001C5978" w:rsidRPr="0007479A" w:rsidRDefault="00D56BB0" w:rsidP="001C5978">
      <w:pPr>
        <w:pStyle w:val="GvdeMetni"/>
        <w:spacing w:line="276" w:lineRule="auto"/>
        <w:jc w:val="both"/>
        <w:rPr>
          <w:rFonts w:ascii="Times New Roman" w:hAnsi="Times New Roman" w:cs="Times New Roman"/>
          <w:b/>
          <w:noProof/>
          <w:sz w:val="20"/>
          <w:szCs w:val="20"/>
        </w:rPr>
      </w:pPr>
      <w:r w:rsidRPr="0007479A">
        <w:rPr>
          <w:rFonts w:ascii="Times New Roman" w:hAnsi="Times New Roman" w:cs="Times New Roman"/>
          <w:b/>
          <w:noProof/>
          <w:sz w:val="20"/>
          <w:szCs w:val="20"/>
        </w:rPr>
        <w:t>Tablo 4</w:t>
      </w:r>
      <w:r w:rsidR="001C5978" w:rsidRPr="0007479A">
        <w:rPr>
          <w:rFonts w:ascii="Times New Roman" w:hAnsi="Times New Roman" w:cs="Times New Roman"/>
          <w:b/>
          <w:noProof/>
          <w:sz w:val="20"/>
          <w:szCs w:val="20"/>
        </w:rPr>
        <w:t xml:space="preserve"> Paydaş Görüşlerinin </w:t>
      </w:r>
      <w:r w:rsidR="00611126" w:rsidRPr="0007479A">
        <w:rPr>
          <w:rFonts w:ascii="Times New Roman" w:hAnsi="Times New Roman" w:cs="Times New Roman"/>
          <w:b/>
          <w:noProof/>
          <w:sz w:val="20"/>
          <w:szCs w:val="20"/>
        </w:rPr>
        <w:t xml:space="preserve">Alınmasına </w:t>
      </w:r>
      <w:r w:rsidR="001C5978" w:rsidRPr="0007479A">
        <w:rPr>
          <w:rFonts w:ascii="Times New Roman" w:hAnsi="Times New Roman" w:cs="Times New Roman"/>
          <w:b/>
          <w:noProof/>
          <w:sz w:val="20"/>
          <w:szCs w:val="20"/>
        </w:rPr>
        <w:t xml:space="preserve">İlişkin Çalışmalar </w:t>
      </w:r>
    </w:p>
    <w:p w14:paraId="73722D3E" w14:textId="77777777" w:rsidR="001C5978" w:rsidRPr="0007479A" w:rsidRDefault="001C5978" w:rsidP="001C5978">
      <w:pPr>
        <w:pStyle w:val="GvdeMetni"/>
        <w:spacing w:line="276" w:lineRule="auto"/>
        <w:ind w:left="136" w:firstLine="584"/>
        <w:jc w:val="both"/>
        <w:rPr>
          <w:rFonts w:ascii="Times New Roman" w:hAnsi="Times New Roman" w:cs="Times New Roman"/>
          <w:noProof/>
        </w:rPr>
      </w:pPr>
    </w:p>
    <w:tbl>
      <w:tblPr>
        <w:tblStyle w:val="ListeTablo3-Vurgu2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559"/>
        <w:gridCol w:w="1559"/>
        <w:gridCol w:w="2268"/>
        <w:gridCol w:w="1985"/>
      </w:tblGrid>
      <w:tr w:rsidR="007F270F" w:rsidRPr="0007479A" w14:paraId="4BD0A205" w14:textId="77777777" w:rsidTr="00DC0C9C">
        <w:trPr>
          <w:cnfStyle w:val="100000000000" w:firstRow="1" w:lastRow="0" w:firstColumn="0" w:lastColumn="0" w:oddVBand="0" w:evenVBand="0" w:oddHBand="0" w:evenHBand="0" w:firstRowFirstColumn="0" w:firstRowLastColumn="0" w:lastRowFirstColumn="0" w:lastRowLastColumn="0"/>
          <w:trHeight w:val="609"/>
        </w:trPr>
        <w:tc>
          <w:tcPr>
            <w:cnfStyle w:val="001000000100" w:firstRow="0" w:lastRow="0" w:firstColumn="1" w:lastColumn="0" w:oddVBand="0" w:evenVBand="0" w:oddHBand="0" w:evenHBand="0" w:firstRowFirstColumn="1" w:firstRowLastColumn="0" w:lastRowFirstColumn="0" w:lastRowLastColumn="0"/>
            <w:tcW w:w="1980" w:type="dxa"/>
            <w:shd w:val="clear" w:color="auto" w:fill="943634" w:themeFill="accent2" w:themeFillShade="BF"/>
            <w:vAlign w:val="center"/>
            <w:hideMark/>
          </w:tcPr>
          <w:p w14:paraId="7E3E97CF" w14:textId="073EA314" w:rsidR="007F270F" w:rsidRPr="0007479A" w:rsidRDefault="00D1686A" w:rsidP="00D1686A">
            <w:pPr>
              <w:pStyle w:val="TableParagraph"/>
              <w:jc w:val="center"/>
              <w:rPr>
                <w:rFonts w:ascii="Times New Roman" w:hAnsi="Times New Roman" w:cs="Times New Roman"/>
                <w:noProof/>
                <w:sz w:val="18"/>
                <w:szCs w:val="24"/>
                <w:lang w:eastAsia="en-US"/>
              </w:rPr>
            </w:pPr>
            <w:r w:rsidRPr="0007479A">
              <w:rPr>
                <w:rFonts w:ascii="Times New Roman" w:hAnsi="Times New Roman" w:cs="Times New Roman"/>
                <w:noProof/>
                <w:sz w:val="18"/>
                <w:szCs w:val="24"/>
                <w:lang w:eastAsia="en-US"/>
              </w:rPr>
              <w:t>PAYDAŞ ADI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943634" w:themeFill="accent2" w:themeFillShade="BF"/>
            <w:vAlign w:val="center"/>
            <w:hideMark/>
          </w:tcPr>
          <w:p w14:paraId="4252DCCE" w14:textId="4E74FF37" w:rsidR="007F270F" w:rsidRPr="0007479A" w:rsidRDefault="00D1686A" w:rsidP="00D1686A">
            <w:pPr>
              <w:pStyle w:val="TableParagraph"/>
              <w:spacing w:before="59"/>
              <w:ind w:left="35" w:firstLine="16"/>
              <w:jc w:val="center"/>
              <w:rPr>
                <w:rFonts w:ascii="Times New Roman" w:hAnsi="Times New Roman" w:cs="Times New Roman"/>
                <w:noProof/>
                <w:sz w:val="18"/>
                <w:szCs w:val="24"/>
                <w:lang w:eastAsia="en-US"/>
              </w:rPr>
            </w:pPr>
            <w:r w:rsidRPr="0007479A">
              <w:rPr>
                <w:rFonts w:ascii="Times New Roman" w:hAnsi="Times New Roman" w:cs="Times New Roman"/>
                <w:noProof/>
                <w:sz w:val="18"/>
                <w:szCs w:val="24"/>
                <w:lang w:eastAsia="en-US"/>
              </w:rPr>
              <w:t>YÖNTEM</w:t>
            </w:r>
          </w:p>
        </w:tc>
        <w:tc>
          <w:tcPr>
            <w:tcW w:w="1559" w:type="dxa"/>
            <w:shd w:val="clear" w:color="auto" w:fill="943634" w:themeFill="accent2" w:themeFillShade="BF"/>
            <w:vAlign w:val="center"/>
            <w:hideMark/>
          </w:tcPr>
          <w:p w14:paraId="7FEDA75E" w14:textId="4DACA3FB" w:rsidR="007F270F" w:rsidRPr="0007479A" w:rsidRDefault="00D1686A" w:rsidP="00D1686A">
            <w:pPr>
              <w:pStyle w:val="TableParagraph"/>
              <w:spacing w:before="1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18"/>
                <w:szCs w:val="24"/>
                <w:lang w:eastAsia="en-US"/>
              </w:rPr>
            </w:pPr>
            <w:r w:rsidRPr="0007479A">
              <w:rPr>
                <w:rFonts w:ascii="Times New Roman" w:hAnsi="Times New Roman" w:cs="Times New Roman"/>
                <w:noProof/>
                <w:sz w:val="18"/>
                <w:szCs w:val="24"/>
                <w:lang w:eastAsia="en-US"/>
              </w:rPr>
              <w:t>SORUMLU</w:t>
            </w:r>
          </w:p>
        </w:tc>
        <w:tc>
          <w:tcPr>
            <w:cnfStyle w:val="000010000000" w:firstRow="0" w:lastRow="0" w:firstColumn="0" w:lastColumn="0" w:oddVBand="1" w:evenVBand="0" w:oddHBand="0" w:evenHBand="0" w:firstRowFirstColumn="0" w:firstRowLastColumn="0" w:lastRowFirstColumn="0" w:lastRowLastColumn="0"/>
            <w:tcW w:w="2268" w:type="dxa"/>
            <w:shd w:val="clear" w:color="auto" w:fill="943634" w:themeFill="accent2" w:themeFillShade="BF"/>
            <w:vAlign w:val="center"/>
            <w:hideMark/>
          </w:tcPr>
          <w:p w14:paraId="5B3ACDDD" w14:textId="05EA8522" w:rsidR="007F270F" w:rsidRPr="0007479A" w:rsidRDefault="00D1686A" w:rsidP="00D1686A">
            <w:pPr>
              <w:pStyle w:val="TableParagraph"/>
              <w:jc w:val="center"/>
              <w:rPr>
                <w:rFonts w:ascii="Times New Roman" w:hAnsi="Times New Roman" w:cs="Times New Roman"/>
                <w:noProof/>
                <w:sz w:val="18"/>
                <w:szCs w:val="24"/>
                <w:lang w:eastAsia="en-US"/>
              </w:rPr>
            </w:pPr>
            <w:r w:rsidRPr="0007479A">
              <w:rPr>
                <w:rFonts w:ascii="Times New Roman" w:hAnsi="Times New Roman" w:cs="Times New Roman"/>
                <w:noProof/>
                <w:sz w:val="18"/>
                <w:szCs w:val="24"/>
                <w:lang w:eastAsia="en-US"/>
              </w:rPr>
              <w:t>ÇALIŞMA TARİHİ</w:t>
            </w:r>
          </w:p>
        </w:tc>
        <w:tc>
          <w:tcPr>
            <w:cnfStyle w:val="000100001000" w:firstRow="0" w:lastRow="0" w:firstColumn="0" w:lastColumn="1" w:oddVBand="0" w:evenVBand="0" w:oddHBand="0" w:evenHBand="0" w:firstRowFirstColumn="0" w:firstRowLastColumn="1" w:lastRowFirstColumn="0" w:lastRowLastColumn="0"/>
            <w:tcW w:w="1985" w:type="dxa"/>
            <w:shd w:val="clear" w:color="auto" w:fill="943634" w:themeFill="accent2" w:themeFillShade="BF"/>
            <w:vAlign w:val="center"/>
            <w:hideMark/>
          </w:tcPr>
          <w:p w14:paraId="79F875EB" w14:textId="2E8E0DCF" w:rsidR="007F270F" w:rsidRPr="0007479A" w:rsidRDefault="00D1686A" w:rsidP="00D1686A">
            <w:pPr>
              <w:pStyle w:val="TableParagraph"/>
              <w:jc w:val="center"/>
              <w:rPr>
                <w:rFonts w:ascii="Times New Roman" w:hAnsi="Times New Roman" w:cs="Times New Roman"/>
                <w:noProof/>
                <w:sz w:val="18"/>
                <w:szCs w:val="24"/>
                <w:lang w:eastAsia="en-US"/>
              </w:rPr>
            </w:pPr>
            <w:r w:rsidRPr="0007479A">
              <w:rPr>
                <w:rFonts w:ascii="Times New Roman" w:hAnsi="Times New Roman" w:cs="Times New Roman"/>
                <w:noProof/>
                <w:sz w:val="18"/>
                <w:szCs w:val="24"/>
                <w:lang w:eastAsia="en-US"/>
              </w:rPr>
              <w:t>RAPORLAMA VE DEĞERLENDİRME SORUMLUSU</w:t>
            </w:r>
          </w:p>
        </w:tc>
      </w:tr>
      <w:tr w:rsidR="007F270F" w:rsidRPr="0007479A" w14:paraId="0AF215ED" w14:textId="77777777" w:rsidTr="00204A0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1DE47827" w14:textId="77777777" w:rsidR="007F270F" w:rsidRPr="0007479A" w:rsidRDefault="007F270F" w:rsidP="00204A0E">
            <w:pPr>
              <w:pStyle w:val="TableParagraph"/>
              <w:ind w:right="-108"/>
              <w:rPr>
                <w:rFonts w:ascii="Times New Roman" w:hAnsi="Times New Roman" w:cs="Times New Roman"/>
                <w:b w:val="0"/>
                <w:noProof/>
                <w:sz w:val="18"/>
                <w:szCs w:val="20"/>
                <w:lang w:eastAsia="en-US"/>
              </w:rPr>
            </w:pPr>
            <w:r w:rsidRPr="0007479A">
              <w:rPr>
                <w:rFonts w:ascii="Times New Roman" w:hAnsi="Times New Roman" w:cs="Times New Roman"/>
                <w:b w:val="0"/>
                <w:noProof/>
                <w:sz w:val="18"/>
                <w:szCs w:val="20"/>
                <w:lang w:eastAsia="en-US"/>
              </w:rPr>
              <w:t>İlçe MEM Yöneticileri</w:t>
            </w:r>
          </w:p>
        </w:tc>
        <w:tc>
          <w:tcPr>
            <w:cnfStyle w:val="000010000000" w:firstRow="0" w:lastRow="0" w:firstColumn="0" w:lastColumn="0" w:oddVBand="1" w:evenVBand="0" w:oddHBand="0" w:evenHBand="0" w:firstRowFirstColumn="0" w:firstRowLastColumn="0" w:lastRowFirstColumn="0" w:lastRowLastColumn="0"/>
            <w:tcW w:w="1559" w:type="dxa"/>
            <w:vAlign w:val="center"/>
            <w:hideMark/>
          </w:tcPr>
          <w:p w14:paraId="60E23DF1" w14:textId="77777777" w:rsidR="007F270F" w:rsidRPr="0007479A" w:rsidRDefault="007F270F" w:rsidP="00204A0E">
            <w:pPr>
              <w:pStyle w:val="TableParagraph"/>
              <w:rPr>
                <w:rFonts w:ascii="Times New Roman" w:hAnsi="Times New Roman" w:cs="Times New Roman"/>
                <w:noProof/>
                <w:sz w:val="18"/>
                <w:szCs w:val="16"/>
                <w:lang w:eastAsia="en-US"/>
              </w:rPr>
            </w:pPr>
            <w:r w:rsidRPr="0007479A">
              <w:rPr>
                <w:rFonts w:ascii="Times New Roman" w:hAnsi="Times New Roman" w:cs="Times New Roman"/>
                <w:noProof/>
                <w:sz w:val="18"/>
                <w:szCs w:val="16"/>
                <w:lang w:eastAsia="en-US"/>
              </w:rPr>
              <w:t>Mülakat, Toplantı</w:t>
            </w:r>
          </w:p>
        </w:tc>
        <w:tc>
          <w:tcPr>
            <w:tcW w:w="1559" w:type="dxa"/>
            <w:vAlign w:val="center"/>
            <w:hideMark/>
          </w:tcPr>
          <w:p w14:paraId="626F3538" w14:textId="77777777" w:rsidR="007F270F" w:rsidRPr="0007479A" w:rsidRDefault="007F270F" w:rsidP="00204A0E">
            <w:pPr>
              <w:pStyle w:val="TableParagraph"/>
              <w:ind w:right="-10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6"/>
                <w:lang w:eastAsia="en-US"/>
              </w:rPr>
            </w:pPr>
            <w:r w:rsidRPr="0007479A">
              <w:rPr>
                <w:rFonts w:ascii="Times New Roman" w:hAnsi="Times New Roman" w:cs="Times New Roman"/>
                <w:noProof/>
                <w:sz w:val="18"/>
                <w:szCs w:val="16"/>
                <w:lang w:eastAsia="en-US"/>
              </w:rPr>
              <w:t>St</w:t>
            </w:r>
            <w:r w:rsidR="008F0B2B" w:rsidRPr="0007479A">
              <w:rPr>
                <w:rFonts w:ascii="Times New Roman" w:hAnsi="Times New Roman" w:cs="Times New Roman"/>
                <w:noProof/>
                <w:sz w:val="18"/>
                <w:szCs w:val="16"/>
                <w:lang w:eastAsia="en-US"/>
              </w:rPr>
              <w:t>rateji Geliştirme Kurulu B</w:t>
            </w:r>
            <w:r w:rsidR="00532EA9" w:rsidRPr="0007479A">
              <w:rPr>
                <w:rFonts w:ascii="Times New Roman" w:hAnsi="Times New Roman" w:cs="Times New Roman"/>
                <w:noProof/>
                <w:sz w:val="18"/>
                <w:szCs w:val="16"/>
                <w:lang w:eastAsia="en-US"/>
              </w:rPr>
              <w:t>şk.</w:t>
            </w:r>
          </w:p>
        </w:tc>
        <w:tc>
          <w:tcPr>
            <w:cnfStyle w:val="000010000000" w:firstRow="0" w:lastRow="0" w:firstColumn="0" w:lastColumn="0" w:oddVBand="1" w:evenVBand="0" w:oddHBand="0" w:evenHBand="0" w:firstRowFirstColumn="0" w:firstRowLastColumn="0" w:lastRowFirstColumn="0" w:lastRowLastColumn="0"/>
            <w:tcW w:w="2268" w:type="dxa"/>
            <w:vAlign w:val="center"/>
            <w:hideMark/>
          </w:tcPr>
          <w:p w14:paraId="5F598A0C" w14:textId="55E468AB" w:rsidR="007F270F" w:rsidRPr="0007479A" w:rsidRDefault="00213A96" w:rsidP="00204A0E">
            <w:pPr>
              <w:pStyle w:val="TableParagraph"/>
              <w:jc w:val="center"/>
              <w:rPr>
                <w:rFonts w:ascii="Times New Roman" w:hAnsi="Times New Roman" w:cs="Times New Roman"/>
                <w:noProof/>
                <w:sz w:val="18"/>
                <w:szCs w:val="16"/>
                <w:lang w:eastAsia="en-US"/>
              </w:rPr>
            </w:pPr>
            <w:r>
              <w:rPr>
                <w:rFonts w:ascii="Times New Roman" w:hAnsi="Times New Roman" w:cs="Times New Roman"/>
                <w:noProof/>
                <w:sz w:val="18"/>
                <w:szCs w:val="16"/>
                <w:lang w:eastAsia="en-US"/>
              </w:rPr>
              <w:t>18.09.2023-27.10</w:t>
            </w:r>
            <w:r w:rsidR="00DC0C9C">
              <w:rPr>
                <w:rFonts w:ascii="Times New Roman" w:hAnsi="Times New Roman" w:cs="Times New Roman"/>
                <w:noProof/>
                <w:sz w:val="18"/>
                <w:szCs w:val="16"/>
                <w:lang w:eastAsia="en-US"/>
              </w:rPr>
              <w:t>.2023</w:t>
            </w:r>
          </w:p>
        </w:tc>
        <w:tc>
          <w:tcPr>
            <w:cnfStyle w:val="000100000000" w:firstRow="0" w:lastRow="0" w:firstColumn="0" w:lastColumn="1" w:oddVBand="0" w:evenVBand="0" w:oddHBand="0" w:evenHBand="0" w:firstRowFirstColumn="0" w:firstRowLastColumn="0" w:lastRowFirstColumn="0" w:lastRowLastColumn="0"/>
            <w:tcW w:w="1985" w:type="dxa"/>
            <w:vAlign w:val="center"/>
            <w:hideMark/>
          </w:tcPr>
          <w:p w14:paraId="0911CCFF" w14:textId="77777777" w:rsidR="007F270F" w:rsidRPr="0007479A" w:rsidRDefault="007F270F" w:rsidP="00204A0E">
            <w:pPr>
              <w:pStyle w:val="TableParagraph"/>
              <w:ind w:left="-107" w:right="-108"/>
              <w:jc w:val="center"/>
              <w:rPr>
                <w:rFonts w:ascii="Times New Roman" w:hAnsi="Times New Roman" w:cs="Times New Roman"/>
                <w:b w:val="0"/>
                <w:noProof/>
                <w:sz w:val="18"/>
                <w:szCs w:val="16"/>
                <w:lang w:eastAsia="en-US"/>
              </w:rPr>
            </w:pPr>
            <w:r w:rsidRPr="0007479A">
              <w:rPr>
                <w:rFonts w:ascii="Times New Roman" w:hAnsi="Times New Roman" w:cs="Times New Roman"/>
                <w:b w:val="0"/>
                <w:noProof/>
                <w:sz w:val="18"/>
                <w:szCs w:val="16"/>
                <w:lang w:eastAsia="en-US"/>
              </w:rPr>
              <w:t>S. P. Hazırlama Ekibi</w:t>
            </w:r>
          </w:p>
        </w:tc>
      </w:tr>
      <w:tr w:rsidR="00213A96" w:rsidRPr="0007479A" w14:paraId="1D9891BF" w14:textId="77777777" w:rsidTr="0009473F">
        <w:trPr>
          <w:trHeight w:val="24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043FDCEC" w14:textId="77777777" w:rsidR="00213A96" w:rsidRPr="0007479A" w:rsidRDefault="00213A96" w:rsidP="00213A96">
            <w:pPr>
              <w:pStyle w:val="TableParagraph"/>
              <w:rPr>
                <w:rFonts w:ascii="Times New Roman" w:hAnsi="Times New Roman" w:cs="Times New Roman"/>
                <w:b w:val="0"/>
                <w:noProof/>
                <w:sz w:val="18"/>
                <w:szCs w:val="20"/>
                <w:lang w:eastAsia="en-US"/>
              </w:rPr>
            </w:pPr>
            <w:r w:rsidRPr="0007479A">
              <w:rPr>
                <w:rFonts w:ascii="Times New Roman" w:hAnsi="Times New Roman" w:cs="Times New Roman"/>
                <w:b w:val="0"/>
                <w:noProof/>
                <w:sz w:val="18"/>
                <w:szCs w:val="20"/>
                <w:lang w:eastAsia="en-US"/>
              </w:rPr>
              <w:t>Diğer Eğitim Kurumu Yöneticileri</w:t>
            </w:r>
          </w:p>
        </w:tc>
        <w:tc>
          <w:tcPr>
            <w:cnfStyle w:val="000010000000" w:firstRow="0" w:lastRow="0" w:firstColumn="0" w:lastColumn="0" w:oddVBand="1" w:evenVBand="0" w:oddHBand="0" w:evenHBand="0" w:firstRowFirstColumn="0" w:firstRowLastColumn="0" w:lastRowFirstColumn="0" w:lastRowLastColumn="0"/>
            <w:tcW w:w="1559" w:type="dxa"/>
            <w:vAlign w:val="center"/>
            <w:hideMark/>
          </w:tcPr>
          <w:p w14:paraId="210B0993" w14:textId="77777777" w:rsidR="00213A96" w:rsidRPr="0007479A" w:rsidRDefault="00213A96" w:rsidP="00213A96">
            <w:pPr>
              <w:pStyle w:val="TableParagraph"/>
              <w:rPr>
                <w:rFonts w:ascii="Times New Roman" w:hAnsi="Times New Roman" w:cs="Times New Roman"/>
                <w:noProof/>
                <w:sz w:val="18"/>
                <w:szCs w:val="16"/>
                <w:lang w:eastAsia="en-US"/>
              </w:rPr>
            </w:pPr>
            <w:r w:rsidRPr="0007479A">
              <w:rPr>
                <w:rFonts w:ascii="Times New Roman" w:hAnsi="Times New Roman" w:cs="Times New Roman"/>
                <w:noProof/>
                <w:sz w:val="18"/>
                <w:szCs w:val="16"/>
                <w:lang w:eastAsia="en-US"/>
              </w:rPr>
              <w:t>Mülakat</w:t>
            </w:r>
          </w:p>
        </w:tc>
        <w:tc>
          <w:tcPr>
            <w:tcW w:w="1559" w:type="dxa"/>
            <w:vAlign w:val="center"/>
            <w:hideMark/>
          </w:tcPr>
          <w:p w14:paraId="3F7B1CF3" w14:textId="77777777" w:rsidR="00213A96" w:rsidRPr="0007479A" w:rsidRDefault="00213A96" w:rsidP="00213A96">
            <w:pPr>
              <w:pStyle w:val="TableParagraph"/>
              <w:ind w:right="-10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6"/>
                <w:lang w:eastAsia="en-US"/>
              </w:rPr>
            </w:pPr>
            <w:r w:rsidRPr="0007479A">
              <w:rPr>
                <w:rFonts w:ascii="Times New Roman" w:hAnsi="Times New Roman" w:cs="Times New Roman"/>
                <w:noProof/>
                <w:sz w:val="18"/>
                <w:szCs w:val="16"/>
                <w:lang w:eastAsia="en-US"/>
              </w:rPr>
              <w:t>Strateji Geliştirme Kurulu Bşk.</w:t>
            </w:r>
          </w:p>
        </w:tc>
        <w:tc>
          <w:tcPr>
            <w:cnfStyle w:val="000010000000" w:firstRow="0" w:lastRow="0" w:firstColumn="0" w:lastColumn="0" w:oddVBand="1" w:evenVBand="0" w:oddHBand="0" w:evenHBand="0" w:firstRowFirstColumn="0" w:firstRowLastColumn="0" w:lastRowFirstColumn="0" w:lastRowLastColumn="0"/>
            <w:tcW w:w="2268" w:type="dxa"/>
            <w:hideMark/>
          </w:tcPr>
          <w:p w14:paraId="71127A3B" w14:textId="103F87CE" w:rsidR="00213A96" w:rsidRPr="0007479A" w:rsidRDefault="00213A96" w:rsidP="00213A96">
            <w:pPr>
              <w:pStyle w:val="TableParagraph"/>
              <w:jc w:val="center"/>
              <w:rPr>
                <w:rFonts w:ascii="Times New Roman" w:hAnsi="Times New Roman" w:cs="Times New Roman"/>
                <w:noProof/>
                <w:sz w:val="18"/>
                <w:szCs w:val="16"/>
                <w:lang w:eastAsia="en-US"/>
              </w:rPr>
            </w:pPr>
            <w:r w:rsidRPr="00AC1C61">
              <w:rPr>
                <w:rFonts w:ascii="Times New Roman" w:hAnsi="Times New Roman" w:cs="Times New Roman"/>
                <w:noProof/>
                <w:sz w:val="18"/>
                <w:szCs w:val="16"/>
                <w:lang w:eastAsia="en-US"/>
              </w:rPr>
              <w:t>18.09.2023-27.10.2023</w:t>
            </w:r>
          </w:p>
        </w:tc>
        <w:tc>
          <w:tcPr>
            <w:cnfStyle w:val="000100000000" w:firstRow="0" w:lastRow="0" w:firstColumn="0" w:lastColumn="1" w:oddVBand="0" w:evenVBand="0" w:oddHBand="0" w:evenHBand="0" w:firstRowFirstColumn="0" w:firstRowLastColumn="0" w:lastRowFirstColumn="0" w:lastRowLastColumn="0"/>
            <w:tcW w:w="1985" w:type="dxa"/>
            <w:vAlign w:val="center"/>
            <w:hideMark/>
          </w:tcPr>
          <w:p w14:paraId="6CE80F1C" w14:textId="77777777" w:rsidR="00213A96" w:rsidRPr="0007479A" w:rsidRDefault="00213A96" w:rsidP="00213A96">
            <w:pPr>
              <w:pStyle w:val="TableParagraph"/>
              <w:ind w:left="-107" w:right="-108"/>
              <w:jc w:val="center"/>
              <w:rPr>
                <w:rFonts w:ascii="Times New Roman" w:hAnsi="Times New Roman" w:cs="Times New Roman"/>
                <w:b w:val="0"/>
                <w:noProof/>
                <w:sz w:val="18"/>
                <w:szCs w:val="16"/>
                <w:lang w:eastAsia="en-US"/>
              </w:rPr>
            </w:pPr>
            <w:r w:rsidRPr="0007479A">
              <w:rPr>
                <w:rFonts w:ascii="Times New Roman" w:hAnsi="Times New Roman" w:cs="Times New Roman"/>
                <w:b w:val="0"/>
                <w:noProof/>
                <w:sz w:val="18"/>
                <w:szCs w:val="16"/>
                <w:lang w:eastAsia="en-US"/>
              </w:rPr>
              <w:t>S. P. Hazırlama Ekibi</w:t>
            </w:r>
          </w:p>
        </w:tc>
      </w:tr>
      <w:tr w:rsidR="00213A96" w:rsidRPr="0007479A" w14:paraId="715B4750" w14:textId="77777777" w:rsidTr="0009473F">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011C0782" w14:textId="77777777" w:rsidR="00213A96" w:rsidRPr="0007479A" w:rsidRDefault="00213A96" w:rsidP="00213A96">
            <w:pPr>
              <w:pStyle w:val="TableParagraph"/>
              <w:rPr>
                <w:rFonts w:ascii="Times New Roman" w:hAnsi="Times New Roman" w:cs="Times New Roman"/>
                <w:b w:val="0"/>
                <w:noProof/>
                <w:sz w:val="18"/>
                <w:szCs w:val="20"/>
                <w:lang w:eastAsia="en-US"/>
              </w:rPr>
            </w:pPr>
            <w:r w:rsidRPr="0007479A">
              <w:rPr>
                <w:rFonts w:ascii="Times New Roman" w:hAnsi="Times New Roman" w:cs="Times New Roman"/>
                <w:b w:val="0"/>
                <w:noProof/>
                <w:sz w:val="18"/>
                <w:szCs w:val="20"/>
                <w:lang w:eastAsia="en-US"/>
              </w:rPr>
              <w:t>Öğretmenlerimiz</w:t>
            </w:r>
          </w:p>
        </w:tc>
        <w:tc>
          <w:tcPr>
            <w:cnfStyle w:val="000010000000" w:firstRow="0" w:lastRow="0" w:firstColumn="0" w:lastColumn="0" w:oddVBand="1" w:evenVBand="0" w:oddHBand="0" w:evenHBand="0" w:firstRowFirstColumn="0" w:firstRowLastColumn="0" w:lastRowFirstColumn="0" w:lastRowLastColumn="0"/>
            <w:tcW w:w="1559" w:type="dxa"/>
            <w:vAlign w:val="center"/>
            <w:hideMark/>
          </w:tcPr>
          <w:p w14:paraId="2B58C5C4" w14:textId="77777777" w:rsidR="00213A96" w:rsidRPr="0007479A" w:rsidRDefault="00213A96" w:rsidP="00213A96">
            <w:pPr>
              <w:pStyle w:val="TableParagraph"/>
              <w:rPr>
                <w:rFonts w:ascii="Times New Roman" w:hAnsi="Times New Roman" w:cs="Times New Roman"/>
                <w:noProof/>
                <w:sz w:val="18"/>
                <w:szCs w:val="16"/>
                <w:lang w:eastAsia="en-US"/>
              </w:rPr>
            </w:pPr>
            <w:r w:rsidRPr="0007479A">
              <w:rPr>
                <w:rFonts w:ascii="Times New Roman" w:hAnsi="Times New Roman" w:cs="Times New Roman"/>
                <w:noProof/>
                <w:sz w:val="18"/>
                <w:szCs w:val="16"/>
                <w:lang w:eastAsia="en-US"/>
              </w:rPr>
              <w:t>Anket, Toplantı</w:t>
            </w:r>
          </w:p>
        </w:tc>
        <w:tc>
          <w:tcPr>
            <w:tcW w:w="1559" w:type="dxa"/>
            <w:vAlign w:val="center"/>
            <w:hideMark/>
          </w:tcPr>
          <w:p w14:paraId="07A7CB3F" w14:textId="16CECE57" w:rsidR="00213A96" w:rsidRPr="0007479A" w:rsidRDefault="00213A96" w:rsidP="00213A96">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6"/>
                <w:lang w:eastAsia="en-US"/>
              </w:rPr>
            </w:pPr>
            <w:r w:rsidRPr="0007479A">
              <w:rPr>
                <w:rFonts w:ascii="Times New Roman" w:hAnsi="Times New Roman" w:cs="Times New Roman"/>
                <w:noProof/>
                <w:sz w:val="18"/>
                <w:szCs w:val="16"/>
                <w:lang w:eastAsia="en-US"/>
              </w:rPr>
              <w:t>S. P. Ekibi</w:t>
            </w:r>
          </w:p>
        </w:tc>
        <w:tc>
          <w:tcPr>
            <w:cnfStyle w:val="000010000000" w:firstRow="0" w:lastRow="0" w:firstColumn="0" w:lastColumn="0" w:oddVBand="1" w:evenVBand="0" w:oddHBand="0" w:evenHBand="0" w:firstRowFirstColumn="0" w:firstRowLastColumn="0" w:lastRowFirstColumn="0" w:lastRowLastColumn="0"/>
            <w:tcW w:w="2268" w:type="dxa"/>
            <w:hideMark/>
          </w:tcPr>
          <w:p w14:paraId="4B2CE31A" w14:textId="55300032" w:rsidR="00213A96" w:rsidRPr="0007479A" w:rsidRDefault="00213A96" w:rsidP="00213A96">
            <w:pPr>
              <w:pStyle w:val="TableParagraph"/>
              <w:jc w:val="center"/>
              <w:rPr>
                <w:rFonts w:ascii="Times New Roman" w:hAnsi="Times New Roman" w:cs="Times New Roman"/>
                <w:noProof/>
                <w:sz w:val="18"/>
                <w:szCs w:val="16"/>
                <w:lang w:eastAsia="en-US"/>
              </w:rPr>
            </w:pPr>
            <w:r w:rsidRPr="00AC1C61">
              <w:rPr>
                <w:rFonts w:ascii="Times New Roman" w:hAnsi="Times New Roman" w:cs="Times New Roman"/>
                <w:noProof/>
                <w:sz w:val="18"/>
                <w:szCs w:val="16"/>
                <w:lang w:eastAsia="en-US"/>
              </w:rPr>
              <w:t>18.09.2023-27.10.2023</w:t>
            </w:r>
          </w:p>
        </w:tc>
        <w:tc>
          <w:tcPr>
            <w:cnfStyle w:val="000100000000" w:firstRow="0" w:lastRow="0" w:firstColumn="0" w:lastColumn="1" w:oddVBand="0" w:evenVBand="0" w:oddHBand="0" w:evenHBand="0" w:firstRowFirstColumn="0" w:firstRowLastColumn="0" w:lastRowFirstColumn="0" w:lastRowLastColumn="0"/>
            <w:tcW w:w="1985" w:type="dxa"/>
            <w:vAlign w:val="center"/>
            <w:hideMark/>
          </w:tcPr>
          <w:p w14:paraId="141128EA" w14:textId="77777777" w:rsidR="00213A96" w:rsidRPr="0007479A" w:rsidRDefault="00213A96" w:rsidP="00213A96">
            <w:pPr>
              <w:pStyle w:val="TableParagraph"/>
              <w:ind w:left="-107" w:right="-108"/>
              <w:jc w:val="center"/>
              <w:rPr>
                <w:rFonts w:ascii="Times New Roman" w:hAnsi="Times New Roman" w:cs="Times New Roman"/>
                <w:b w:val="0"/>
                <w:noProof/>
                <w:sz w:val="18"/>
                <w:szCs w:val="16"/>
                <w:lang w:eastAsia="en-US"/>
              </w:rPr>
            </w:pPr>
            <w:r w:rsidRPr="0007479A">
              <w:rPr>
                <w:rFonts w:ascii="Times New Roman" w:hAnsi="Times New Roman" w:cs="Times New Roman"/>
                <w:b w:val="0"/>
                <w:noProof/>
                <w:sz w:val="18"/>
                <w:szCs w:val="16"/>
                <w:lang w:eastAsia="en-US"/>
              </w:rPr>
              <w:t>S. P. Hazırlama Ekibi</w:t>
            </w:r>
          </w:p>
        </w:tc>
      </w:tr>
      <w:tr w:rsidR="00213A96" w:rsidRPr="0007479A" w14:paraId="540F195B" w14:textId="77777777" w:rsidTr="0009473F">
        <w:trPr>
          <w:trHeight w:val="7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55CBABA4" w14:textId="77777777" w:rsidR="00213A96" w:rsidRPr="0007479A" w:rsidRDefault="00213A96" w:rsidP="00213A96">
            <w:pPr>
              <w:pStyle w:val="TableParagraph"/>
              <w:rPr>
                <w:rFonts w:ascii="Times New Roman" w:hAnsi="Times New Roman" w:cs="Times New Roman"/>
                <w:b w:val="0"/>
                <w:noProof/>
                <w:sz w:val="18"/>
                <w:szCs w:val="20"/>
                <w:lang w:eastAsia="en-US"/>
              </w:rPr>
            </w:pPr>
            <w:r w:rsidRPr="0007479A">
              <w:rPr>
                <w:rFonts w:ascii="Times New Roman" w:hAnsi="Times New Roman" w:cs="Times New Roman"/>
                <w:b w:val="0"/>
                <w:noProof/>
                <w:sz w:val="18"/>
                <w:szCs w:val="20"/>
                <w:lang w:eastAsia="en-US"/>
              </w:rPr>
              <w:t>Öğrencilerimiz</w:t>
            </w:r>
          </w:p>
        </w:tc>
        <w:tc>
          <w:tcPr>
            <w:cnfStyle w:val="000010000000" w:firstRow="0" w:lastRow="0" w:firstColumn="0" w:lastColumn="0" w:oddVBand="1" w:evenVBand="0" w:oddHBand="0" w:evenHBand="0" w:firstRowFirstColumn="0" w:firstRowLastColumn="0" w:lastRowFirstColumn="0" w:lastRowLastColumn="0"/>
            <w:tcW w:w="1559" w:type="dxa"/>
            <w:vAlign w:val="center"/>
            <w:hideMark/>
          </w:tcPr>
          <w:p w14:paraId="01849BDB" w14:textId="77777777" w:rsidR="00213A96" w:rsidRPr="0007479A" w:rsidRDefault="00213A96" w:rsidP="00213A96">
            <w:pPr>
              <w:rPr>
                <w:rFonts w:ascii="Times New Roman" w:hAnsi="Times New Roman" w:cs="Times New Roman"/>
                <w:noProof/>
                <w:sz w:val="18"/>
                <w:szCs w:val="16"/>
                <w:lang w:eastAsia="en-US"/>
              </w:rPr>
            </w:pPr>
            <w:r w:rsidRPr="0007479A">
              <w:rPr>
                <w:rFonts w:ascii="Times New Roman" w:hAnsi="Times New Roman" w:cs="Times New Roman"/>
                <w:noProof/>
                <w:sz w:val="18"/>
                <w:szCs w:val="16"/>
                <w:lang w:eastAsia="en-US"/>
              </w:rPr>
              <w:t>Anket</w:t>
            </w:r>
          </w:p>
        </w:tc>
        <w:tc>
          <w:tcPr>
            <w:tcW w:w="1559" w:type="dxa"/>
            <w:vAlign w:val="center"/>
            <w:hideMark/>
          </w:tcPr>
          <w:p w14:paraId="575BDBE7" w14:textId="16CE8D9D" w:rsidR="00213A96" w:rsidRPr="0007479A" w:rsidRDefault="00213A96" w:rsidP="00213A96">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6"/>
                <w:lang w:eastAsia="en-US"/>
              </w:rPr>
            </w:pPr>
            <w:r w:rsidRPr="0007479A">
              <w:rPr>
                <w:rFonts w:ascii="Times New Roman" w:hAnsi="Times New Roman" w:cs="Times New Roman"/>
                <w:noProof/>
                <w:sz w:val="18"/>
                <w:szCs w:val="16"/>
                <w:lang w:eastAsia="en-US"/>
              </w:rPr>
              <w:t>S. P. Ekibi</w:t>
            </w:r>
          </w:p>
        </w:tc>
        <w:tc>
          <w:tcPr>
            <w:cnfStyle w:val="000010000000" w:firstRow="0" w:lastRow="0" w:firstColumn="0" w:lastColumn="0" w:oddVBand="1" w:evenVBand="0" w:oddHBand="0" w:evenHBand="0" w:firstRowFirstColumn="0" w:firstRowLastColumn="0" w:lastRowFirstColumn="0" w:lastRowLastColumn="0"/>
            <w:tcW w:w="2268" w:type="dxa"/>
            <w:hideMark/>
          </w:tcPr>
          <w:p w14:paraId="7A10015C" w14:textId="4BB4D311" w:rsidR="00213A96" w:rsidRPr="0007479A" w:rsidRDefault="00213A96" w:rsidP="00213A96">
            <w:pPr>
              <w:pStyle w:val="TableParagraph"/>
              <w:jc w:val="center"/>
              <w:rPr>
                <w:rFonts w:ascii="Times New Roman" w:hAnsi="Times New Roman" w:cs="Times New Roman"/>
                <w:noProof/>
                <w:sz w:val="18"/>
                <w:szCs w:val="16"/>
                <w:lang w:eastAsia="en-US"/>
              </w:rPr>
            </w:pPr>
            <w:r w:rsidRPr="00AC1C61">
              <w:rPr>
                <w:rFonts w:ascii="Times New Roman" w:hAnsi="Times New Roman" w:cs="Times New Roman"/>
                <w:noProof/>
                <w:sz w:val="18"/>
                <w:szCs w:val="16"/>
                <w:lang w:eastAsia="en-US"/>
              </w:rPr>
              <w:t>18.09.2023-27.10.2023</w:t>
            </w:r>
          </w:p>
        </w:tc>
        <w:tc>
          <w:tcPr>
            <w:cnfStyle w:val="000100000000" w:firstRow="0" w:lastRow="0" w:firstColumn="0" w:lastColumn="1" w:oddVBand="0" w:evenVBand="0" w:oddHBand="0" w:evenHBand="0" w:firstRowFirstColumn="0" w:firstRowLastColumn="0" w:lastRowFirstColumn="0" w:lastRowLastColumn="0"/>
            <w:tcW w:w="1985" w:type="dxa"/>
            <w:vAlign w:val="center"/>
            <w:hideMark/>
          </w:tcPr>
          <w:p w14:paraId="531126EC" w14:textId="77777777" w:rsidR="00213A96" w:rsidRPr="0007479A" w:rsidRDefault="00213A96" w:rsidP="00213A96">
            <w:pPr>
              <w:pStyle w:val="TableParagraph"/>
              <w:ind w:left="-107" w:right="-108"/>
              <w:jc w:val="center"/>
              <w:rPr>
                <w:rFonts w:ascii="Times New Roman" w:hAnsi="Times New Roman" w:cs="Times New Roman"/>
                <w:b w:val="0"/>
                <w:noProof/>
                <w:sz w:val="18"/>
                <w:szCs w:val="16"/>
                <w:lang w:eastAsia="en-US"/>
              </w:rPr>
            </w:pPr>
            <w:r w:rsidRPr="0007479A">
              <w:rPr>
                <w:rFonts w:ascii="Times New Roman" w:hAnsi="Times New Roman" w:cs="Times New Roman"/>
                <w:b w:val="0"/>
                <w:noProof/>
                <w:sz w:val="18"/>
                <w:szCs w:val="16"/>
                <w:lang w:eastAsia="en-US"/>
              </w:rPr>
              <w:t>S. P. Hazırlama Ekibi</w:t>
            </w:r>
          </w:p>
        </w:tc>
      </w:tr>
      <w:tr w:rsidR="00213A96" w:rsidRPr="0007479A" w14:paraId="0C972C62" w14:textId="77777777" w:rsidTr="0009473F">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624C87EE" w14:textId="77777777" w:rsidR="00213A96" w:rsidRPr="0007479A" w:rsidRDefault="00213A96" w:rsidP="00213A96">
            <w:pPr>
              <w:pStyle w:val="TableParagraph"/>
              <w:rPr>
                <w:rFonts w:ascii="Times New Roman" w:hAnsi="Times New Roman" w:cs="Times New Roman"/>
                <w:b w:val="0"/>
                <w:noProof/>
                <w:sz w:val="18"/>
                <w:szCs w:val="20"/>
                <w:lang w:eastAsia="en-US"/>
              </w:rPr>
            </w:pPr>
            <w:r w:rsidRPr="0007479A">
              <w:rPr>
                <w:rFonts w:ascii="Times New Roman" w:hAnsi="Times New Roman" w:cs="Times New Roman"/>
                <w:b w:val="0"/>
                <w:noProof/>
                <w:sz w:val="18"/>
                <w:szCs w:val="20"/>
                <w:lang w:eastAsia="en-US"/>
              </w:rPr>
              <w:t>Velilerimiz</w:t>
            </w:r>
          </w:p>
        </w:tc>
        <w:tc>
          <w:tcPr>
            <w:cnfStyle w:val="000010000000" w:firstRow="0" w:lastRow="0" w:firstColumn="0" w:lastColumn="0" w:oddVBand="1" w:evenVBand="0" w:oddHBand="0" w:evenHBand="0" w:firstRowFirstColumn="0" w:firstRowLastColumn="0" w:lastRowFirstColumn="0" w:lastRowLastColumn="0"/>
            <w:tcW w:w="1559" w:type="dxa"/>
            <w:vAlign w:val="center"/>
            <w:hideMark/>
          </w:tcPr>
          <w:p w14:paraId="2D07A76E" w14:textId="77777777" w:rsidR="00213A96" w:rsidRPr="0007479A" w:rsidRDefault="00213A96" w:rsidP="00213A96">
            <w:pPr>
              <w:rPr>
                <w:noProof/>
                <w:sz w:val="18"/>
                <w:szCs w:val="16"/>
                <w:lang w:eastAsia="en-US"/>
              </w:rPr>
            </w:pPr>
            <w:r w:rsidRPr="0007479A">
              <w:rPr>
                <w:rFonts w:ascii="Times New Roman" w:hAnsi="Times New Roman" w:cs="Times New Roman"/>
                <w:noProof/>
                <w:sz w:val="18"/>
                <w:szCs w:val="16"/>
                <w:lang w:eastAsia="en-US"/>
              </w:rPr>
              <w:t>Anket</w:t>
            </w:r>
          </w:p>
        </w:tc>
        <w:tc>
          <w:tcPr>
            <w:tcW w:w="1559" w:type="dxa"/>
            <w:vAlign w:val="center"/>
            <w:hideMark/>
          </w:tcPr>
          <w:p w14:paraId="19AEE501" w14:textId="0D1B87BF" w:rsidR="00213A96" w:rsidRPr="0007479A" w:rsidRDefault="00213A96" w:rsidP="00213A96">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6"/>
                <w:lang w:eastAsia="en-US"/>
              </w:rPr>
            </w:pPr>
            <w:r w:rsidRPr="0007479A">
              <w:rPr>
                <w:rFonts w:ascii="Times New Roman" w:hAnsi="Times New Roman" w:cs="Times New Roman"/>
                <w:noProof/>
                <w:sz w:val="18"/>
                <w:szCs w:val="16"/>
                <w:lang w:eastAsia="en-US"/>
              </w:rPr>
              <w:t>S. P. Ekibi</w:t>
            </w:r>
          </w:p>
        </w:tc>
        <w:tc>
          <w:tcPr>
            <w:cnfStyle w:val="000010000000" w:firstRow="0" w:lastRow="0" w:firstColumn="0" w:lastColumn="0" w:oddVBand="1" w:evenVBand="0" w:oddHBand="0" w:evenHBand="0" w:firstRowFirstColumn="0" w:firstRowLastColumn="0" w:lastRowFirstColumn="0" w:lastRowLastColumn="0"/>
            <w:tcW w:w="2268" w:type="dxa"/>
            <w:hideMark/>
          </w:tcPr>
          <w:p w14:paraId="65941A1F" w14:textId="161CE90B" w:rsidR="00213A96" w:rsidRPr="0007479A" w:rsidRDefault="00213A96" w:rsidP="00213A96">
            <w:pPr>
              <w:pStyle w:val="TableParagraph"/>
              <w:jc w:val="center"/>
              <w:rPr>
                <w:rFonts w:ascii="Times New Roman" w:hAnsi="Times New Roman" w:cs="Times New Roman"/>
                <w:noProof/>
                <w:sz w:val="18"/>
                <w:szCs w:val="16"/>
                <w:lang w:eastAsia="en-US"/>
              </w:rPr>
            </w:pPr>
            <w:r w:rsidRPr="00AC1C61">
              <w:rPr>
                <w:rFonts w:ascii="Times New Roman" w:hAnsi="Times New Roman" w:cs="Times New Roman"/>
                <w:noProof/>
                <w:sz w:val="18"/>
                <w:szCs w:val="16"/>
                <w:lang w:eastAsia="en-US"/>
              </w:rPr>
              <w:t>18.09.2023-27.10.2023</w:t>
            </w:r>
          </w:p>
        </w:tc>
        <w:tc>
          <w:tcPr>
            <w:cnfStyle w:val="000100000000" w:firstRow="0" w:lastRow="0" w:firstColumn="0" w:lastColumn="1" w:oddVBand="0" w:evenVBand="0" w:oddHBand="0" w:evenHBand="0" w:firstRowFirstColumn="0" w:firstRowLastColumn="0" w:lastRowFirstColumn="0" w:lastRowLastColumn="0"/>
            <w:tcW w:w="1985" w:type="dxa"/>
            <w:vAlign w:val="center"/>
            <w:hideMark/>
          </w:tcPr>
          <w:p w14:paraId="7DBB1164" w14:textId="77777777" w:rsidR="00213A96" w:rsidRPr="0007479A" w:rsidRDefault="00213A96" w:rsidP="00213A96">
            <w:pPr>
              <w:pStyle w:val="TableParagraph"/>
              <w:ind w:left="-107" w:right="-108"/>
              <w:jc w:val="center"/>
              <w:rPr>
                <w:rFonts w:ascii="Times New Roman" w:hAnsi="Times New Roman" w:cs="Times New Roman"/>
                <w:b w:val="0"/>
                <w:noProof/>
                <w:sz w:val="18"/>
                <w:szCs w:val="16"/>
                <w:lang w:eastAsia="en-US"/>
              </w:rPr>
            </w:pPr>
            <w:r w:rsidRPr="0007479A">
              <w:rPr>
                <w:rFonts w:ascii="Times New Roman" w:hAnsi="Times New Roman" w:cs="Times New Roman"/>
                <w:b w:val="0"/>
                <w:noProof/>
                <w:sz w:val="18"/>
                <w:szCs w:val="16"/>
                <w:lang w:eastAsia="en-US"/>
              </w:rPr>
              <w:t>S. P. Hazırlama Ekibi</w:t>
            </w:r>
          </w:p>
        </w:tc>
      </w:tr>
      <w:tr w:rsidR="00213A96" w:rsidRPr="0007479A" w14:paraId="39775F61" w14:textId="77777777" w:rsidTr="0009473F">
        <w:trPr>
          <w:trHeight w:val="64"/>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1E8E533E" w14:textId="77777777" w:rsidR="00213A96" w:rsidRPr="0007479A" w:rsidRDefault="00213A96" w:rsidP="00213A96">
            <w:pPr>
              <w:pStyle w:val="TableParagraph"/>
              <w:rPr>
                <w:rFonts w:ascii="Times New Roman" w:hAnsi="Times New Roman" w:cs="Times New Roman"/>
                <w:b w:val="0"/>
                <w:noProof/>
                <w:sz w:val="18"/>
                <w:szCs w:val="20"/>
                <w:lang w:eastAsia="en-US"/>
              </w:rPr>
            </w:pPr>
            <w:r w:rsidRPr="0007479A">
              <w:rPr>
                <w:rFonts w:ascii="Times New Roman" w:hAnsi="Times New Roman" w:cs="Times New Roman"/>
                <w:b w:val="0"/>
                <w:noProof/>
                <w:sz w:val="18"/>
                <w:szCs w:val="20"/>
                <w:lang w:eastAsia="en-US"/>
              </w:rPr>
              <w:t>Personelimiz</w:t>
            </w:r>
          </w:p>
        </w:tc>
        <w:tc>
          <w:tcPr>
            <w:cnfStyle w:val="000010000000" w:firstRow="0" w:lastRow="0" w:firstColumn="0" w:lastColumn="0" w:oddVBand="1" w:evenVBand="0" w:oddHBand="0" w:evenHBand="0" w:firstRowFirstColumn="0" w:firstRowLastColumn="0" w:lastRowFirstColumn="0" w:lastRowLastColumn="0"/>
            <w:tcW w:w="1559" w:type="dxa"/>
            <w:vAlign w:val="center"/>
            <w:hideMark/>
          </w:tcPr>
          <w:p w14:paraId="551C285F" w14:textId="77777777" w:rsidR="00213A96" w:rsidRPr="0007479A" w:rsidRDefault="00213A96" w:rsidP="00213A96">
            <w:pPr>
              <w:pStyle w:val="TableParagraph"/>
              <w:rPr>
                <w:rFonts w:ascii="Times New Roman" w:hAnsi="Times New Roman" w:cs="Times New Roman"/>
                <w:noProof/>
                <w:sz w:val="18"/>
                <w:szCs w:val="16"/>
                <w:lang w:eastAsia="en-US"/>
              </w:rPr>
            </w:pPr>
            <w:r w:rsidRPr="0007479A">
              <w:rPr>
                <w:rFonts w:ascii="Times New Roman" w:hAnsi="Times New Roman" w:cs="Times New Roman"/>
                <w:noProof/>
                <w:sz w:val="18"/>
                <w:szCs w:val="16"/>
                <w:lang w:eastAsia="en-US"/>
              </w:rPr>
              <w:t>Anket, Toplantı</w:t>
            </w:r>
          </w:p>
        </w:tc>
        <w:tc>
          <w:tcPr>
            <w:tcW w:w="1559" w:type="dxa"/>
            <w:vAlign w:val="center"/>
            <w:hideMark/>
          </w:tcPr>
          <w:p w14:paraId="34459CDA" w14:textId="74335757" w:rsidR="00213A96" w:rsidRPr="0007479A" w:rsidRDefault="00213A96" w:rsidP="00213A96">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6"/>
                <w:lang w:eastAsia="en-US"/>
              </w:rPr>
            </w:pPr>
            <w:r w:rsidRPr="0007479A">
              <w:rPr>
                <w:rFonts w:ascii="Times New Roman" w:hAnsi="Times New Roman" w:cs="Times New Roman"/>
                <w:noProof/>
                <w:sz w:val="18"/>
                <w:szCs w:val="16"/>
                <w:lang w:eastAsia="en-US"/>
              </w:rPr>
              <w:t>S. P. Ekibi</w:t>
            </w:r>
          </w:p>
        </w:tc>
        <w:tc>
          <w:tcPr>
            <w:cnfStyle w:val="000010000000" w:firstRow="0" w:lastRow="0" w:firstColumn="0" w:lastColumn="0" w:oddVBand="1" w:evenVBand="0" w:oddHBand="0" w:evenHBand="0" w:firstRowFirstColumn="0" w:firstRowLastColumn="0" w:lastRowFirstColumn="0" w:lastRowLastColumn="0"/>
            <w:tcW w:w="2268" w:type="dxa"/>
            <w:hideMark/>
          </w:tcPr>
          <w:p w14:paraId="6D9F36F4" w14:textId="1CAAB4FA" w:rsidR="00213A96" w:rsidRPr="0007479A" w:rsidRDefault="00213A96" w:rsidP="00213A96">
            <w:pPr>
              <w:pStyle w:val="TableParagraph"/>
              <w:jc w:val="center"/>
              <w:rPr>
                <w:rFonts w:ascii="Times New Roman" w:hAnsi="Times New Roman" w:cs="Times New Roman"/>
                <w:noProof/>
                <w:sz w:val="18"/>
                <w:szCs w:val="16"/>
                <w:lang w:eastAsia="en-US"/>
              </w:rPr>
            </w:pPr>
            <w:r w:rsidRPr="00AC1C61">
              <w:rPr>
                <w:rFonts w:ascii="Times New Roman" w:hAnsi="Times New Roman" w:cs="Times New Roman"/>
                <w:noProof/>
                <w:sz w:val="18"/>
                <w:szCs w:val="16"/>
                <w:lang w:eastAsia="en-US"/>
              </w:rPr>
              <w:t>18.09.2023-27.10.2023</w:t>
            </w:r>
          </w:p>
        </w:tc>
        <w:tc>
          <w:tcPr>
            <w:cnfStyle w:val="000100000000" w:firstRow="0" w:lastRow="0" w:firstColumn="0" w:lastColumn="1" w:oddVBand="0" w:evenVBand="0" w:oddHBand="0" w:evenHBand="0" w:firstRowFirstColumn="0" w:firstRowLastColumn="0" w:lastRowFirstColumn="0" w:lastRowLastColumn="0"/>
            <w:tcW w:w="1985" w:type="dxa"/>
            <w:vAlign w:val="center"/>
            <w:hideMark/>
          </w:tcPr>
          <w:p w14:paraId="100C0DBA" w14:textId="77777777" w:rsidR="00213A96" w:rsidRPr="0007479A" w:rsidRDefault="00213A96" w:rsidP="00213A96">
            <w:pPr>
              <w:pStyle w:val="TableParagraph"/>
              <w:ind w:left="-107" w:right="-108"/>
              <w:jc w:val="center"/>
              <w:rPr>
                <w:rFonts w:ascii="Times New Roman" w:hAnsi="Times New Roman" w:cs="Times New Roman"/>
                <w:b w:val="0"/>
                <w:noProof/>
                <w:sz w:val="18"/>
                <w:szCs w:val="16"/>
                <w:lang w:eastAsia="en-US"/>
              </w:rPr>
            </w:pPr>
            <w:r w:rsidRPr="0007479A">
              <w:rPr>
                <w:rFonts w:ascii="Times New Roman" w:hAnsi="Times New Roman" w:cs="Times New Roman"/>
                <w:b w:val="0"/>
                <w:noProof/>
                <w:sz w:val="18"/>
                <w:szCs w:val="16"/>
                <w:lang w:eastAsia="en-US"/>
              </w:rPr>
              <w:t>S. P. Hazırlama Ekibi</w:t>
            </w:r>
          </w:p>
        </w:tc>
      </w:tr>
      <w:tr w:rsidR="00213A96" w:rsidRPr="0007479A" w14:paraId="5368DD44" w14:textId="77777777" w:rsidTr="0009473F">
        <w:trPr>
          <w:cnfStyle w:val="010000000000" w:firstRow="0" w:lastRow="1" w:firstColumn="0" w:lastColumn="0" w:oddVBand="0" w:evenVBand="0" w:oddHBand="0" w:evenHBand="0" w:firstRowFirstColumn="0" w:firstRowLastColumn="0" w:lastRowFirstColumn="0" w:lastRowLastColumn="0"/>
          <w:trHeight w:val="64"/>
        </w:trPr>
        <w:tc>
          <w:tcPr>
            <w:cnfStyle w:val="001000000001" w:firstRow="0" w:lastRow="0" w:firstColumn="1" w:lastColumn="0" w:oddVBand="0" w:evenVBand="0" w:oddHBand="0" w:evenHBand="0" w:firstRowFirstColumn="0" w:firstRowLastColumn="0" w:lastRowFirstColumn="1" w:lastRowLastColumn="0"/>
            <w:tcW w:w="1980" w:type="dxa"/>
            <w:vAlign w:val="center"/>
            <w:hideMark/>
          </w:tcPr>
          <w:p w14:paraId="3392D8AB" w14:textId="77777777" w:rsidR="00213A96" w:rsidRPr="0007479A" w:rsidRDefault="00213A96" w:rsidP="00213A96">
            <w:pPr>
              <w:pStyle w:val="TableParagraph"/>
              <w:rPr>
                <w:rFonts w:ascii="Times New Roman" w:hAnsi="Times New Roman" w:cs="Times New Roman"/>
                <w:b w:val="0"/>
                <w:noProof/>
                <w:sz w:val="18"/>
                <w:szCs w:val="20"/>
                <w:lang w:eastAsia="en-US"/>
              </w:rPr>
            </w:pPr>
            <w:r w:rsidRPr="0007479A">
              <w:rPr>
                <w:rFonts w:ascii="Times New Roman" w:hAnsi="Times New Roman" w:cs="Times New Roman"/>
                <w:b w:val="0"/>
                <w:noProof/>
                <w:sz w:val="18"/>
                <w:szCs w:val="20"/>
                <w:lang w:eastAsia="en-US"/>
              </w:rPr>
              <w:t>Yöneticilerimiz</w:t>
            </w:r>
          </w:p>
        </w:tc>
        <w:tc>
          <w:tcPr>
            <w:cnfStyle w:val="000010000000" w:firstRow="0" w:lastRow="0" w:firstColumn="0" w:lastColumn="0" w:oddVBand="1" w:evenVBand="0" w:oddHBand="0" w:evenHBand="0" w:firstRowFirstColumn="0" w:firstRowLastColumn="0" w:lastRowFirstColumn="0" w:lastRowLastColumn="0"/>
            <w:tcW w:w="1559" w:type="dxa"/>
            <w:vAlign w:val="center"/>
            <w:hideMark/>
          </w:tcPr>
          <w:p w14:paraId="238ED617" w14:textId="77777777" w:rsidR="00213A96" w:rsidRPr="0007479A" w:rsidRDefault="00213A96" w:rsidP="00213A96">
            <w:pPr>
              <w:pStyle w:val="TableParagraph"/>
              <w:rPr>
                <w:rFonts w:ascii="Times New Roman" w:hAnsi="Times New Roman" w:cs="Times New Roman"/>
                <w:b w:val="0"/>
                <w:noProof/>
                <w:sz w:val="18"/>
                <w:szCs w:val="16"/>
                <w:lang w:eastAsia="en-US"/>
              </w:rPr>
            </w:pPr>
            <w:r w:rsidRPr="0007479A">
              <w:rPr>
                <w:rFonts w:ascii="Times New Roman" w:hAnsi="Times New Roman" w:cs="Times New Roman"/>
                <w:b w:val="0"/>
                <w:noProof/>
                <w:sz w:val="18"/>
                <w:szCs w:val="16"/>
                <w:lang w:eastAsia="en-US"/>
              </w:rPr>
              <w:t>Anket, Toplantı</w:t>
            </w:r>
          </w:p>
        </w:tc>
        <w:tc>
          <w:tcPr>
            <w:tcW w:w="1559" w:type="dxa"/>
            <w:vAlign w:val="center"/>
            <w:hideMark/>
          </w:tcPr>
          <w:p w14:paraId="39B7EC26" w14:textId="70AAA435" w:rsidR="00213A96" w:rsidRPr="0007479A" w:rsidRDefault="00213A96" w:rsidP="00213A96">
            <w:pPr>
              <w:pStyle w:val="TableParagrap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noProof/>
                <w:sz w:val="18"/>
                <w:szCs w:val="16"/>
                <w:lang w:eastAsia="en-US"/>
              </w:rPr>
            </w:pPr>
            <w:r w:rsidRPr="0007479A">
              <w:rPr>
                <w:rFonts w:ascii="Times New Roman" w:hAnsi="Times New Roman" w:cs="Times New Roman"/>
                <w:b w:val="0"/>
                <w:noProof/>
                <w:sz w:val="18"/>
                <w:szCs w:val="16"/>
                <w:lang w:eastAsia="en-US"/>
              </w:rPr>
              <w:t>S. P. Ekibi</w:t>
            </w:r>
          </w:p>
        </w:tc>
        <w:tc>
          <w:tcPr>
            <w:cnfStyle w:val="000010000000" w:firstRow="0" w:lastRow="0" w:firstColumn="0" w:lastColumn="0" w:oddVBand="1" w:evenVBand="0" w:oddHBand="0" w:evenHBand="0" w:firstRowFirstColumn="0" w:firstRowLastColumn="0" w:lastRowFirstColumn="0" w:lastRowLastColumn="0"/>
            <w:tcW w:w="2268" w:type="dxa"/>
            <w:hideMark/>
          </w:tcPr>
          <w:p w14:paraId="5FEB45B2" w14:textId="4430C301" w:rsidR="00213A96" w:rsidRPr="00213A96" w:rsidRDefault="00213A96" w:rsidP="00213A96">
            <w:pPr>
              <w:pStyle w:val="TableParagraph"/>
              <w:jc w:val="center"/>
              <w:rPr>
                <w:rFonts w:ascii="Times New Roman" w:hAnsi="Times New Roman" w:cs="Times New Roman"/>
                <w:b w:val="0"/>
                <w:noProof/>
                <w:sz w:val="18"/>
                <w:szCs w:val="16"/>
                <w:lang w:eastAsia="en-US"/>
              </w:rPr>
            </w:pPr>
            <w:r w:rsidRPr="00213A96">
              <w:rPr>
                <w:rFonts w:ascii="Times New Roman" w:hAnsi="Times New Roman" w:cs="Times New Roman"/>
                <w:b w:val="0"/>
                <w:noProof/>
                <w:sz w:val="18"/>
                <w:szCs w:val="16"/>
                <w:lang w:eastAsia="en-US"/>
              </w:rPr>
              <w:t>18.09.2023-27.10.2023</w:t>
            </w:r>
          </w:p>
        </w:tc>
        <w:tc>
          <w:tcPr>
            <w:cnfStyle w:val="000100000010" w:firstRow="0" w:lastRow="0" w:firstColumn="0" w:lastColumn="1" w:oddVBand="0" w:evenVBand="0" w:oddHBand="0" w:evenHBand="0" w:firstRowFirstColumn="0" w:firstRowLastColumn="0" w:lastRowFirstColumn="0" w:lastRowLastColumn="1"/>
            <w:tcW w:w="1985" w:type="dxa"/>
            <w:vAlign w:val="center"/>
            <w:hideMark/>
          </w:tcPr>
          <w:p w14:paraId="5FDD99F9" w14:textId="77777777" w:rsidR="00213A96" w:rsidRPr="0007479A" w:rsidRDefault="00213A96" w:rsidP="00213A96">
            <w:pPr>
              <w:pStyle w:val="TableParagraph"/>
              <w:ind w:left="-107" w:right="-108"/>
              <w:jc w:val="center"/>
              <w:rPr>
                <w:rFonts w:ascii="Times New Roman" w:hAnsi="Times New Roman" w:cs="Times New Roman"/>
                <w:b w:val="0"/>
                <w:noProof/>
                <w:sz w:val="18"/>
                <w:szCs w:val="16"/>
                <w:lang w:eastAsia="en-US"/>
              </w:rPr>
            </w:pPr>
            <w:r w:rsidRPr="0007479A">
              <w:rPr>
                <w:rFonts w:ascii="Times New Roman" w:hAnsi="Times New Roman" w:cs="Times New Roman"/>
                <w:b w:val="0"/>
                <w:noProof/>
                <w:sz w:val="18"/>
                <w:szCs w:val="16"/>
                <w:lang w:eastAsia="en-US"/>
              </w:rPr>
              <w:t>S. P. Hazırlama Ekibi</w:t>
            </w:r>
          </w:p>
        </w:tc>
      </w:tr>
    </w:tbl>
    <w:p w14:paraId="78FD648C" w14:textId="77777777" w:rsidR="001C5978" w:rsidRPr="0007479A" w:rsidRDefault="001C5978" w:rsidP="001C5978">
      <w:pPr>
        <w:pStyle w:val="GvdeMetni"/>
        <w:spacing w:before="1"/>
        <w:rPr>
          <w:rFonts w:ascii="Times New Roman" w:hAnsi="Times New Roman" w:cs="Times New Roman"/>
          <w:noProof/>
        </w:rPr>
      </w:pPr>
    </w:p>
    <w:p w14:paraId="68A37336" w14:textId="77777777" w:rsidR="002846D2" w:rsidRPr="0007479A" w:rsidRDefault="002846D2" w:rsidP="001C5978">
      <w:pPr>
        <w:pStyle w:val="GvdeMetni"/>
        <w:spacing w:before="1"/>
        <w:rPr>
          <w:rFonts w:ascii="Times New Roman" w:hAnsi="Times New Roman" w:cs="Times New Roman"/>
          <w:noProof/>
        </w:rPr>
      </w:pPr>
    </w:p>
    <w:p w14:paraId="6187D2D4" w14:textId="77777777" w:rsidR="002846D2" w:rsidRPr="0007479A" w:rsidRDefault="002846D2" w:rsidP="002846D2">
      <w:pPr>
        <w:pStyle w:val="GvdeMetni"/>
        <w:spacing w:before="1"/>
        <w:rPr>
          <w:rFonts w:ascii="Times New Roman" w:hAnsi="Times New Roman" w:cs="Times New Roman"/>
          <w:b/>
          <w:noProof/>
        </w:rPr>
      </w:pPr>
      <w:r w:rsidRPr="0007479A">
        <w:rPr>
          <w:rFonts w:ascii="Times New Roman" w:hAnsi="Times New Roman" w:cs="Times New Roman"/>
          <w:b/>
          <w:noProof/>
        </w:rPr>
        <w:t xml:space="preserve">Yönetici, Öğretmen ve Personel </w:t>
      </w:r>
      <w:r w:rsidR="00B33C63" w:rsidRPr="0007479A">
        <w:rPr>
          <w:rFonts w:ascii="Times New Roman" w:hAnsi="Times New Roman" w:cs="Times New Roman"/>
          <w:b/>
          <w:noProof/>
        </w:rPr>
        <w:t xml:space="preserve">İç Paydaş </w:t>
      </w:r>
      <w:r w:rsidRPr="0007479A">
        <w:rPr>
          <w:rFonts w:ascii="Times New Roman" w:hAnsi="Times New Roman" w:cs="Times New Roman"/>
          <w:b/>
          <w:noProof/>
        </w:rPr>
        <w:t>Anketi Sonuçları</w:t>
      </w:r>
    </w:p>
    <w:p w14:paraId="32B004A7" w14:textId="77777777" w:rsidR="002846D2" w:rsidRPr="0007479A" w:rsidRDefault="002846D2" w:rsidP="002846D2">
      <w:pPr>
        <w:pStyle w:val="GvdeMetni"/>
        <w:spacing w:before="1"/>
        <w:rPr>
          <w:rFonts w:ascii="Times New Roman" w:hAnsi="Times New Roman" w:cs="Times New Roman"/>
          <w:b/>
          <w:noProof/>
        </w:rPr>
      </w:pPr>
    </w:p>
    <w:p w14:paraId="25AF5B41" w14:textId="77777777" w:rsidR="002846D2" w:rsidRPr="0007479A" w:rsidRDefault="00A84114" w:rsidP="002846D2">
      <w:pPr>
        <w:pStyle w:val="GvdeMetni"/>
        <w:spacing w:before="1"/>
        <w:rPr>
          <w:rFonts w:ascii="Times New Roman" w:hAnsi="Times New Roman" w:cs="Times New Roman"/>
          <w:b/>
          <w:noProof/>
        </w:rPr>
      </w:pPr>
      <w:r w:rsidRPr="0007479A">
        <w:rPr>
          <w:rFonts w:ascii="Times New Roman" w:hAnsi="Times New Roman" w:cs="Times New Roman"/>
          <w:noProof/>
          <w:color w:val="000000" w:themeColor="text1"/>
          <w:lang w:bidi="ar-SA"/>
        </w:rPr>
        <w:drawing>
          <wp:inline distT="0" distB="0" distL="0" distR="0" wp14:anchorId="2585144B" wp14:editId="35E50680">
            <wp:extent cx="6143625" cy="4086225"/>
            <wp:effectExtent l="0" t="0" r="9525" b="9525"/>
            <wp:docPr id="19" name="Grafi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534C8542" w14:textId="77777777" w:rsidR="00276177" w:rsidRPr="0007479A" w:rsidRDefault="00276177" w:rsidP="002846D2">
      <w:pPr>
        <w:pStyle w:val="GvdeMetni"/>
        <w:spacing w:before="1"/>
        <w:rPr>
          <w:rFonts w:ascii="Times New Roman" w:hAnsi="Times New Roman" w:cs="Times New Roman"/>
          <w:b/>
          <w:noProof/>
        </w:rPr>
      </w:pPr>
    </w:p>
    <w:p w14:paraId="39A11B1B" w14:textId="77777777" w:rsidR="00276177" w:rsidRPr="0007479A" w:rsidRDefault="00276177" w:rsidP="002846D2">
      <w:pPr>
        <w:pStyle w:val="GvdeMetni"/>
        <w:spacing w:before="1"/>
        <w:rPr>
          <w:rFonts w:ascii="Times New Roman" w:hAnsi="Times New Roman" w:cs="Times New Roman"/>
          <w:b/>
          <w:noProof/>
        </w:rPr>
      </w:pPr>
      <w:r w:rsidRPr="0007479A">
        <w:rPr>
          <w:rFonts w:ascii="Times New Roman" w:hAnsi="Times New Roman" w:cs="Times New Roman"/>
          <w:b/>
          <w:noProof/>
          <w:lang w:bidi="ar-SA"/>
        </w:rPr>
        <w:lastRenderedPageBreak/>
        <w:drawing>
          <wp:inline distT="0" distB="0" distL="0" distR="0" wp14:anchorId="231CFEF9" wp14:editId="2DF4B0B6">
            <wp:extent cx="6143625" cy="4242391"/>
            <wp:effectExtent l="0" t="0" r="9525" b="6350"/>
            <wp:docPr id="26" name="Grafik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7499A463" w14:textId="77777777" w:rsidR="00276177" w:rsidRPr="0007479A" w:rsidRDefault="00276177" w:rsidP="002846D2">
      <w:pPr>
        <w:pStyle w:val="GvdeMetni"/>
        <w:spacing w:before="1"/>
        <w:rPr>
          <w:rFonts w:ascii="Times New Roman" w:hAnsi="Times New Roman" w:cs="Times New Roman"/>
          <w:b/>
          <w:noProof/>
        </w:rPr>
      </w:pPr>
    </w:p>
    <w:p w14:paraId="690C2F02" w14:textId="77777777" w:rsidR="002846D2" w:rsidRPr="0007479A" w:rsidRDefault="00276177" w:rsidP="001C5978">
      <w:pPr>
        <w:pStyle w:val="GvdeMetni"/>
        <w:spacing w:before="1"/>
        <w:rPr>
          <w:rFonts w:ascii="Times New Roman" w:hAnsi="Times New Roman" w:cs="Times New Roman"/>
          <w:noProof/>
        </w:rPr>
      </w:pPr>
      <w:r w:rsidRPr="0007479A">
        <w:rPr>
          <w:rFonts w:ascii="Times New Roman" w:hAnsi="Times New Roman" w:cs="Times New Roman"/>
          <w:b/>
          <w:noProof/>
          <w:lang w:bidi="ar-SA"/>
        </w:rPr>
        <w:lastRenderedPageBreak/>
        <w:drawing>
          <wp:inline distT="0" distB="0" distL="0" distR="0" wp14:anchorId="688F3406" wp14:editId="68080394">
            <wp:extent cx="6210300" cy="8715375"/>
            <wp:effectExtent l="0" t="0" r="0" b="9525"/>
            <wp:docPr id="31" name="Grafik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137456B7" w14:textId="77777777" w:rsidR="00276177" w:rsidRPr="0007479A" w:rsidRDefault="00276177" w:rsidP="001C5978">
      <w:pPr>
        <w:pStyle w:val="GvdeMetni"/>
        <w:spacing w:before="1"/>
        <w:rPr>
          <w:rFonts w:ascii="Times New Roman" w:hAnsi="Times New Roman" w:cs="Times New Roman"/>
          <w:noProof/>
        </w:rPr>
      </w:pPr>
    </w:p>
    <w:p w14:paraId="712F6F0A" w14:textId="77777777" w:rsidR="00276177" w:rsidRPr="0007479A" w:rsidRDefault="00276177" w:rsidP="001C5978">
      <w:pPr>
        <w:pStyle w:val="GvdeMetni"/>
        <w:spacing w:before="1"/>
        <w:rPr>
          <w:rFonts w:ascii="Times New Roman" w:hAnsi="Times New Roman" w:cs="Times New Roman"/>
          <w:noProof/>
        </w:rPr>
      </w:pPr>
    </w:p>
    <w:p w14:paraId="43C3B431" w14:textId="77777777" w:rsidR="00276177" w:rsidRPr="0007479A" w:rsidRDefault="00276177" w:rsidP="001C5978">
      <w:pPr>
        <w:pStyle w:val="GvdeMetni"/>
        <w:spacing w:before="1"/>
        <w:rPr>
          <w:rFonts w:ascii="Times New Roman" w:hAnsi="Times New Roman" w:cs="Times New Roman"/>
          <w:noProof/>
        </w:rPr>
      </w:pPr>
    </w:p>
    <w:p w14:paraId="45E48275" w14:textId="77777777" w:rsidR="00B33C63" w:rsidRPr="0007479A" w:rsidRDefault="00B33C63" w:rsidP="00B33C63">
      <w:pPr>
        <w:pStyle w:val="GvdeMetni"/>
        <w:spacing w:before="1"/>
        <w:rPr>
          <w:rFonts w:ascii="Times New Roman" w:hAnsi="Times New Roman" w:cs="Times New Roman"/>
          <w:b/>
          <w:noProof/>
          <w:color w:val="000000" w:themeColor="text1"/>
        </w:rPr>
      </w:pPr>
      <w:r w:rsidRPr="0007479A">
        <w:rPr>
          <w:rFonts w:ascii="Times New Roman" w:hAnsi="Times New Roman" w:cs="Times New Roman"/>
          <w:b/>
          <w:noProof/>
          <w:color w:val="000000" w:themeColor="text1"/>
        </w:rPr>
        <w:t>Öğrenci ve Veli İç Paydaş Anketi Sonuçları</w:t>
      </w:r>
    </w:p>
    <w:p w14:paraId="6A6DA75B" w14:textId="77777777" w:rsidR="00B33C63" w:rsidRPr="0007479A" w:rsidRDefault="00B33C63" w:rsidP="00B33C63">
      <w:pPr>
        <w:pStyle w:val="GvdeMetni"/>
        <w:spacing w:before="1"/>
        <w:rPr>
          <w:rFonts w:ascii="Times New Roman" w:hAnsi="Times New Roman" w:cs="Times New Roman"/>
          <w:b/>
          <w:noProof/>
        </w:rPr>
      </w:pPr>
    </w:p>
    <w:p w14:paraId="0BBA3AA2" w14:textId="77777777" w:rsidR="00B33C63" w:rsidRPr="0007479A" w:rsidRDefault="00B33C63" w:rsidP="00DC06F0">
      <w:pPr>
        <w:pStyle w:val="GvdeMetni"/>
        <w:spacing w:before="1"/>
        <w:jc w:val="right"/>
        <w:rPr>
          <w:rFonts w:ascii="Times New Roman" w:hAnsi="Times New Roman" w:cs="Times New Roman"/>
          <w:b/>
          <w:noProof/>
        </w:rPr>
      </w:pPr>
      <w:r w:rsidRPr="0007479A">
        <w:rPr>
          <w:rFonts w:ascii="Times New Roman" w:hAnsi="Times New Roman" w:cs="Times New Roman"/>
          <w:b/>
          <w:noProof/>
          <w:lang w:bidi="ar-SA"/>
        </w:rPr>
        <w:drawing>
          <wp:inline distT="0" distB="0" distL="0" distR="0" wp14:anchorId="18B915F9" wp14:editId="6FCE140E">
            <wp:extent cx="6191250" cy="4600575"/>
            <wp:effectExtent l="0" t="0" r="0" b="9525"/>
            <wp:docPr id="32" name="Grafik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026813E6" w14:textId="77777777" w:rsidR="00B33C63" w:rsidRPr="0007479A" w:rsidRDefault="00B33C63" w:rsidP="00B33C63">
      <w:pPr>
        <w:pStyle w:val="GvdeMetni"/>
        <w:spacing w:before="1"/>
        <w:rPr>
          <w:rFonts w:ascii="Times New Roman" w:hAnsi="Times New Roman" w:cs="Times New Roman"/>
          <w:b/>
          <w:noProof/>
        </w:rPr>
      </w:pPr>
    </w:p>
    <w:p w14:paraId="631405C9" w14:textId="00CB5CD8" w:rsidR="00B33C63" w:rsidRPr="0007479A" w:rsidRDefault="00B33C63" w:rsidP="00B33C63">
      <w:pPr>
        <w:pStyle w:val="GvdeMetni"/>
        <w:spacing w:before="1"/>
        <w:rPr>
          <w:rFonts w:ascii="Times New Roman" w:hAnsi="Times New Roman" w:cs="Times New Roman"/>
          <w:b/>
          <w:noProof/>
        </w:rPr>
      </w:pPr>
      <w:r w:rsidRPr="0007479A">
        <w:rPr>
          <w:rFonts w:ascii="Times New Roman" w:hAnsi="Times New Roman" w:cs="Times New Roman"/>
          <w:b/>
          <w:noProof/>
          <w:lang w:bidi="ar-SA"/>
        </w:rPr>
        <w:lastRenderedPageBreak/>
        <w:drawing>
          <wp:inline distT="0" distB="0" distL="0" distR="0" wp14:anchorId="222FF008" wp14:editId="581C21DD">
            <wp:extent cx="6191250" cy="4086225"/>
            <wp:effectExtent l="0" t="0" r="0" b="9525"/>
            <wp:docPr id="34" name="Grafik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29A67BB7" w14:textId="77777777" w:rsidR="00B33C63" w:rsidRPr="0007479A" w:rsidRDefault="00B33C63" w:rsidP="00B33C63">
      <w:pPr>
        <w:pStyle w:val="GvdeMetni"/>
        <w:spacing w:before="1"/>
        <w:rPr>
          <w:rFonts w:ascii="Times New Roman" w:hAnsi="Times New Roman" w:cs="Times New Roman"/>
          <w:noProof/>
        </w:rPr>
      </w:pPr>
      <w:r w:rsidRPr="0007479A">
        <w:rPr>
          <w:rFonts w:ascii="Times New Roman" w:hAnsi="Times New Roman" w:cs="Times New Roman"/>
          <w:b/>
          <w:noProof/>
          <w:lang w:bidi="ar-SA"/>
        </w:rPr>
        <w:lastRenderedPageBreak/>
        <w:drawing>
          <wp:inline distT="0" distB="0" distL="0" distR="0" wp14:anchorId="4EABD668" wp14:editId="3F395257">
            <wp:extent cx="6210300" cy="8715375"/>
            <wp:effectExtent l="0" t="0" r="0" b="9525"/>
            <wp:docPr id="35" name="Grafik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72E4DAA4" w14:textId="77777777" w:rsidR="00B33C63" w:rsidRPr="0007479A" w:rsidRDefault="00B33C63" w:rsidP="00B33C63">
      <w:pPr>
        <w:pStyle w:val="GvdeMetni"/>
        <w:spacing w:before="1"/>
        <w:rPr>
          <w:rFonts w:ascii="Times New Roman" w:hAnsi="Times New Roman" w:cs="Times New Roman"/>
          <w:noProof/>
        </w:rPr>
      </w:pPr>
    </w:p>
    <w:p w14:paraId="5CF97354" w14:textId="76AF09AE" w:rsidR="00FD3545" w:rsidRPr="0007479A" w:rsidRDefault="001C5978">
      <w:pPr>
        <w:pStyle w:val="GvdeMetni"/>
        <w:spacing w:before="7"/>
        <w:rPr>
          <w:rFonts w:ascii="Times New Roman" w:hAnsi="Times New Roman" w:cs="Times New Roman"/>
          <w:noProof/>
        </w:rPr>
      </w:pPr>
      <w:r w:rsidRPr="0007479A">
        <w:rPr>
          <w:rFonts w:ascii="Times New Roman" w:hAnsi="Times New Roman" w:cs="Times New Roman"/>
          <w:noProof/>
          <w:lang w:bidi="ar-SA"/>
        </w:rPr>
        <w:drawing>
          <wp:inline distT="0" distB="0" distL="0" distR="0" wp14:anchorId="791B3B96" wp14:editId="24C9DB4F">
            <wp:extent cx="1740196" cy="438593"/>
            <wp:effectExtent l="171450" t="171450" r="165100" b="57150"/>
            <wp:docPr id="2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5" r:lo="rId66" r:qs="rId67" r:cs="rId68"/>
              </a:graphicData>
            </a:graphic>
          </wp:inline>
        </w:drawing>
      </w:r>
      <w:bookmarkStart w:id="6" w:name="_bookmark32"/>
      <w:bookmarkEnd w:id="6"/>
    </w:p>
    <w:p w14:paraId="68CA4DC2" w14:textId="77777777" w:rsidR="00FD3545" w:rsidRPr="0007479A" w:rsidRDefault="00133410">
      <w:pPr>
        <w:pStyle w:val="Balk3"/>
        <w:jc w:val="both"/>
        <w:rPr>
          <w:rFonts w:ascii="Times New Roman" w:hAnsi="Times New Roman" w:cs="Times New Roman"/>
          <w:noProof/>
          <w:color w:val="000000" w:themeColor="text1"/>
        </w:rPr>
      </w:pPr>
      <w:r w:rsidRPr="0007479A">
        <w:rPr>
          <w:rFonts w:ascii="Times New Roman" w:hAnsi="Times New Roman" w:cs="Times New Roman"/>
          <w:noProof/>
          <w:color w:val="000000" w:themeColor="text1"/>
        </w:rPr>
        <w:t>İnsan Kaynakları Yetkinlik Analizi</w:t>
      </w:r>
    </w:p>
    <w:p w14:paraId="3415E910" w14:textId="77777777" w:rsidR="005151D6" w:rsidRPr="0007479A" w:rsidRDefault="005151D6">
      <w:pPr>
        <w:pStyle w:val="Balk3"/>
        <w:jc w:val="both"/>
        <w:rPr>
          <w:rFonts w:ascii="Times New Roman" w:hAnsi="Times New Roman" w:cs="Times New Roman"/>
          <w:noProof/>
        </w:rPr>
      </w:pPr>
    </w:p>
    <w:p w14:paraId="479ADFA2" w14:textId="5E84A1AD" w:rsidR="007F270F" w:rsidRPr="0007479A" w:rsidRDefault="007F270F" w:rsidP="007F270F">
      <w:pPr>
        <w:pStyle w:val="Balk3"/>
        <w:jc w:val="both"/>
        <w:rPr>
          <w:rFonts w:ascii="Times New Roman" w:hAnsi="Times New Roman" w:cs="Times New Roman"/>
          <w:noProof/>
          <w:sz w:val="20"/>
        </w:rPr>
      </w:pPr>
      <w:r w:rsidRPr="0007479A">
        <w:rPr>
          <w:rFonts w:ascii="Times New Roman" w:hAnsi="Times New Roman" w:cs="Times New Roman"/>
          <w:noProof/>
          <w:sz w:val="20"/>
        </w:rPr>
        <w:t>Tablo</w:t>
      </w:r>
      <w:r w:rsidR="00D56BB0" w:rsidRPr="0007479A">
        <w:rPr>
          <w:rFonts w:ascii="Times New Roman" w:hAnsi="Times New Roman" w:cs="Times New Roman"/>
          <w:noProof/>
          <w:sz w:val="20"/>
        </w:rPr>
        <w:t xml:space="preserve"> 5</w:t>
      </w:r>
      <w:r w:rsidRPr="0007479A">
        <w:rPr>
          <w:rFonts w:ascii="Times New Roman" w:hAnsi="Times New Roman" w:cs="Times New Roman"/>
          <w:noProof/>
          <w:sz w:val="20"/>
        </w:rPr>
        <w:t xml:space="preserve"> Okul Yönetici Sayısı</w:t>
      </w:r>
    </w:p>
    <w:p w14:paraId="1B821502" w14:textId="77777777" w:rsidR="007F270F" w:rsidRPr="0007479A" w:rsidRDefault="007F270F" w:rsidP="007F270F">
      <w:pPr>
        <w:pStyle w:val="Balk3"/>
        <w:jc w:val="both"/>
        <w:rPr>
          <w:rFonts w:ascii="Times New Roman" w:hAnsi="Times New Roman" w:cs="Times New Roman"/>
          <w:noProof/>
        </w:rPr>
      </w:pPr>
    </w:p>
    <w:tbl>
      <w:tblPr>
        <w:tblStyle w:val="ListeTablo3-Vurgu21"/>
        <w:tblW w:w="8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1276"/>
        <w:gridCol w:w="2206"/>
        <w:gridCol w:w="2571"/>
      </w:tblGrid>
      <w:tr w:rsidR="007F270F" w:rsidRPr="0007479A" w14:paraId="2B822D47" w14:textId="77777777" w:rsidTr="00D1686A">
        <w:trPr>
          <w:cnfStyle w:val="100000000000" w:firstRow="1" w:lastRow="0" w:firstColumn="0" w:lastColumn="0" w:oddVBand="0" w:evenVBand="0" w:oddHBand="0" w:evenHBand="0" w:firstRowFirstColumn="0" w:firstRowLastColumn="0" w:lastRowFirstColumn="0" w:lastRowLastColumn="0"/>
          <w:trHeight w:val="134"/>
          <w:jc w:val="center"/>
        </w:trPr>
        <w:tc>
          <w:tcPr>
            <w:cnfStyle w:val="001000000100" w:firstRow="0" w:lastRow="0" w:firstColumn="1" w:lastColumn="0" w:oddVBand="0" w:evenVBand="0" w:oddHBand="0" w:evenHBand="0" w:firstRowFirstColumn="1" w:firstRowLastColumn="0" w:lastRowFirstColumn="0" w:lastRowLastColumn="0"/>
            <w:tcW w:w="8444" w:type="dxa"/>
            <w:gridSpan w:val="4"/>
            <w:shd w:val="clear" w:color="auto" w:fill="943634" w:themeFill="accent2" w:themeFillShade="BF"/>
            <w:hideMark/>
          </w:tcPr>
          <w:p w14:paraId="686CA851" w14:textId="7040C706" w:rsidR="007F270F" w:rsidRPr="0007479A" w:rsidRDefault="002431A5" w:rsidP="002431A5">
            <w:pPr>
              <w:tabs>
                <w:tab w:val="left" w:pos="1833"/>
                <w:tab w:val="center" w:pos="4114"/>
              </w:tabs>
              <w:rPr>
                <w:rFonts w:ascii="Times New Roman" w:hAnsi="Times New Roman" w:cs="Times New Roman"/>
                <w:noProof/>
                <w:lang w:eastAsia="en-US"/>
              </w:rPr>
            </w:pPr>
            <w:r w:rsidRPr="0007479A">
              <w:rPr>
                <w:rFonts w:ascii="Times New Roman" w:hAnsi="Times New Roman" w:cs="Times New Roman"/>
                <w:noProof/>
                <w:lang w:eastAsia="en-US"/>
              </w:rPr>
              <w:tab/>
            </w:r>
            <w:r w:rsidRPr="0007479A">
              <w:rPr>
                <w:rFonts w:ascii="Times New Roman" w:hAnsi="Times New Roman" w:cs="Times New Roman"/>
                <w:noProof/>
                <w:lang w:eastAsia="en-US"/>
              </w:rPr>
              <w:tab/>
            </w:r>
            <w:r w:rsidR="007F270F" w:rsidRPr="0007479A">
              <w:rPr>
                <w:rFonts w:ascii="Times New Roman" w:hAnsi="Times New Roman" w:cs="Times New Roman"/>
                <w:noProof/>
                <w:lang w:eastAsia="en-US"/>
              </w:rPr>
              <w:t>YÖNETİCİ SAYILARI</w:t>
            </w:r>
          </w:p>
        </w:tc>
      </w:tr>
      <w:tr w:rsidR="007F270F" w:rsidRPr="0007479A" w14:paraId="7E2054FE" w14:textId="77777777" w:rsidTr="00962910">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2391" w:type="dxa"/>
            <w:vAlign w:val="center"/>
            <w:hideMark/>
          </w:tcPr>
          <w:p w14:paraId="3C0FCE51" w14:textId="77777777" w:rsidR="007F270F" w:rsidRPr="0007479A" w:rsidRDefault="007F270F" w:rsidP="00962910">
            <w:pPr>
              <w:jc w:val="center"/>
              <w:rPr>
                <w:rFonts w:ascii="Times New Roman" w:hAnsi="Times New Roman" w:cs="Times New Roman"/>
                <w:noProof/>
                <w:lang w:eastAsia="en-US"/>
              </w:rPr>
            </w:pPr>
          </w:p>
        </w:tc>
        <w:tc>
          <w:tcPr>
            <w:tcW w:w="1276" w:type="dxa"/>
            <w:vAlign w:val="center"/>
            <w:hideMark/>
          </w:tcPr>
          <w:p w14:paraId="456AC4E1" w14:textId="77777777" w:rsidR="007F270F" w:rsidRPr="0007479A" w:rsidRDefault="007F270F" w:rsidP="009629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lang w:eastAsia="en-US"/>
              </w:rPr>
            </w:pPr>
            <w:r w:rsidRPr="0007479A">
              <w:rPr>
                <w:rFonts w:ascii="Times New Roman" w:hAnsi="Times New Roman" w:cs="Times New Roman"/>
                <w:b/>
                <w:noProof/>
                <w:lang w:eastAsia="en-US"/>
              </w:rPr>
              <w:t>Müdür</w:t>
            </w:r>
          </w:p>
        </w:tc>
        <w:tc>
          <w:tcPr>
            <w:tcW w:w="2206" w:type="dxa"/>
            <w:vAlign w:val="center"/>
            <w:hideMark/>
          </w:tcPr>
          <w:p w14:paraId="2C0FC235" w14:textId="77777777" w:rsidR="007F270F" w:rsidRPr="0007479A" w:rsidRDefault="007F270F" w:rsidP="009629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lang w:eastAsia="en-US"/>
              </w:rPr>
            </w:pPr>
            <w:r w:rsidRPr="0007479A">
              <w:rPr>
                <w:rFonts w:ascii="Times New Roman" w:hAnsi="Times New Roman" w:cs="Times New Roman"/>
                <w:b/>
                <w:noProof/>
                <w:lang w:eastAsia="en-US"/>
              </w:rPr>
              <w:t>Müdür Başyardımcısı</w:t>
            </w:r>
          </w:p>
        </w:tc>
        <w:tc>
          <w:tcPr>
            <w:tcW w:w="2571" w:type="dxa"/>
            <w:vAlign w:val="center"/>
            <w:hideMark/>
          </w:tcPr>
          <w:p w14:paraId="739A3641" w14:textId="77777777" w:rsidR="007F270F" w:rsidRPr="0007479A" w:rsidRDefault="007F270F" w:rsidP="009629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lang w:eastAsia="en-US"/>
              </w:rPr>
            </w:pPr>
            <w:r w:rsidRPr="0007479A">
              <w:rPr>
                <w:rFonts w:ascii="Times New Roman" w:hAnsi="Times New Roman" w:cs="Times New Roman"/>
                <w:b/>
                <w:noProof/>
                <w:lang w:eastAsia="en-US"/>
              </w:rPr>
              <w:t>Müdür Yardımcısı</w:t>
            </w:r>
          </w:p>
        </w:tc>
      </w:tr>
      <w:tr w:rsidR="007F270F" w:rsidRPr="0007479A" w14:paraId="24BEF936" w14:textId="77777777" w:rsidTr="00962910">
        <w:trPr>
          <w:trHeight w:val="269"/>
          <w:jc w:val="center"/>
        </w:trPr>
        <w:tc>
          <w:tcPr>
            <w:cnfStyle w:val="001000000000" w:firstRow="0" w:lastRow="0" w:firstColumn="1" w:lastColumn="0" w:oddVBand="0" w:evenVBand="0" w:oddHBand="0" w:evenHBand="0" w:firstRowFirstColumn="0" w:firstRowLastColumn="0" w:lastRowFirstColumn="0" w:lastRowLastColumn="0"/>
            <w:tcW w:w="2391" w:type="dxa"/>
            <w:vAlign w:val="center"/>
            <w:hideMark/>
          </w:tcPr>
          <w:p w14:paraId="39699E5E" w14:textId="25C0FF1E" w:rsidR="007F270F" w:rsidRPr="0007479A" w:rsidRDefault="007F270F" w:rsidP="00962910">
            <w:pPr>
              <w:jc w:val="center"/>
              <w:rPr>
                <w:rFonts w:ascii="Times New Roman" w:hAnsi="Times New Roman" w:cs="Times New Roman"/>
                <w:noProof/>
                <w:lang w:eastAsia="en-US"/>
              </w:rPr>
            </w:pPr>
            <w:r w:rsidRPr="0007479A">
              <w:rPr>
                <w:rFonts w:ascii="Times New Roman" w:hAnsi="Times New Roman" w:cs="Times New Roman"/>
                <w:noProof/>
                <w:lang w:eastAsia="en-US"/>
              </w:rPr>
              <w:t>Norm</w:t>
            </w:r>
          </w:p>
        </w:tc>
        <w:tc>
          <w:tcPr>
            <w:tcW w:w="1276" w:type="dxa"/>
            <w:vAlign w:val="center"/>
          </w:tcPr>
          <w:p w14:paraId="23ED4D00" w14:textId="09554ACC" w:rsidR="007F270F" w:rsidRPr="0007479A" w:rsidRDefault="008307D4" w:rsidP="009629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lang w:eastAsia="en-US"/>
              </w:rPr>
            </w:pPr>
            <w:r>
              <w:rPr>
                <w:rFonts w:ascii="Times New Roman" w:hAnsi="Times New Roman" w:cs="Times New Roman"/>
                <w:bCs/>
                <w:noProof/>
                <w:lang w:eastAsia="en-US"/>
              </w:rPr>
              <w:t>1</w:t>
            </w:r>
          </w:p>
        </w:tc>
        <w:tc>
          <w:tcPr>
            <w:tcW w:w="2206" w:type="dxa"/>
            <w:vAlign w:val="center"/>
          </w:tcPr>
          <w:p w14:paraId="61AFAC19" w14:textId="6A47996B" w:rsidR="007F270F" w:rsidRPr="0007479A" w:rsidRDefault="008307D4" w:rsidP="009629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lang w:eastAsia="en-US"/>
              </w:rPr>
            </w:pPr>
            <w:r>
              <w:rPr>
                <w:rFonts w:ascii="Times New Roman" w:hAnsi="Times New Roman" w:cs="Times New Roman"/>
                <w:bCs/>
                <w:noProof/>
                <w:lang w:eastAsia="en-US"/>
              </w:rPr>
              <w:t>0</w:t>
            </w:r>
          </w:p>
        </w:tc>
        <w:tc>
          <w:tcPr>
            <w:tcW w:w="2571" w:type="dxa"/>
            <w:vAlign w:val="center"/>
          </w:tcPr>
          <w:p w14:paraId="2B6A36A4" w14:textId="34FC402B" w:rsidR="007F270F" w:rsidRPr="0007479A" w:rsidRDefault="008307D4" w:rsidP="009629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lang w:eastAsia="en-US"/>
              </w:rPr>
            </w:pPr>
            <w:r>
              <w:rPr>
                <w:rFonts w:ascii="Times New Roman" w:hAnsi="Times New Roman" w:cs="Times New Roman"/>
                <w:bCs/>
                <w:noProof/>
                <w:lang w:eastAsia="en-US"/>
              </w:rPr>
              <w:t>1</w:t>
            </w:r>
          </w:p>
        </w:tc>
      </w:tr>
      <w:tr w:rsidR="007F270F" w:rsidRPr="0007479A" w14:paraId="634498CC" w14:textId="77777777" w:rsidTr="00962910">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2391" w:type="dxa"/>
            <w:vAlign w:val="center"/>
            <w:hideMark/>
          </w:tcPr>
          <w:p w14:paraId="4D6B58F8" w14:textId="7807F42B" w:rsidR="007F270F" w:rsidRPr="0007479A" w:rsidRDefault="007F270F" w:rsidP="00962910">
            <w:pPr>
              <w:jc w:val="center"/>
              <w:rPr>
                <w:rFonts w:ascii="Times New Roman" w:hAnsi="Times New Roman" w:cs="Times New Roman"/>
                <w:noProof/>
                <w:lang w:eastAsia="en-US"/>
              </w:rPr>
            </w:pPr>
            <w:r w:rsidRPr="0007479A">
              <w:rPr>
                <w:rFonts w:ascii="Times New Roman" w:hAnsi="Times New Roman" w:cs="Times New Roman"/>
                <w:noProof/>
                <w:lang w:eastAsia="en-US"/>
              </w:rPr>
              <w:t>Mevcut</w:t>
            </w:r>
          </w:p>
        </w:tc>
        <w:tc>
          <w:tcPr>
            <w:tcW w:w="1276" w:type="dxa"/>
            <w:vAlign w:val="center"/>
          </w:tcPr>
          <w:p w14:paraId="2A40FF75" w14:textId="282338D2" w:rsidR="007F270F" w:rsidRPr="0007479A" w:rsidRDefault="008307D4" w:rsidP="009629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lang w:eastAsia="en-US"/>
              </w:rPr>
            </w:pPr>
            <w:r>
              <w:rPr>
                <w:rFonts w:ascii="Times New Roman" w:hAnsi="Times New Roman" w:cs="Times New Roman"/>
                <w:bCs/>
                <w:noProof/>
                <w:lang w:eastAsia="en-US"/>
              </w:rPr>
              <w:t>1</w:t>
            </w:r>
          </w:p>
        </w:tc>
        <w:tc>
          <w:tcPr>
            <w:tcW w:w="2206" w:type="dxa"/>
            <w:vAlign w:val="center"/>
          </w:tcPr>
          <w:p w14:paraId="1A94EB6C" w14:textId="57D58280" w:rsidR="007F270F" w:rsidRPr="0007479A" w:rsidRDefault="008307D4" w:rsidP="009629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lang w:eastAsia="en-US"/>
              </w:rPr>
            </w:pPr>
            <w:r>
              <w:rPr>
                <w:rFonts w:ascii="Times New Roman" w:hAnsi="Times New Roman" w:cs="Times New Roman"/>
                <w:bCs/>
                <w:noProof/>
                <w:lang w:eastAsia="en-US"/>
              </w:rPr>
              <w:t>0</w:t>
            </w:r>
          </w:p>
        </w:tc>
        <w:tc>
          <w:tcPr>
            <w:tcW w:w="2571" w:type="dxa"/>
            <w:vAlign w:val="center"/>
          </w:tcPr>
          <w:p w14:paraId="5E183F63" w14:textId="4C367907" w:rsidR="007F270F" w:rsidRPr="0007479A" w:rsidRDefault="008307D4" w:rsidP="009629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lang w:eastAsia="en-US"/>
              </w:rPr>
            </w:pPr>
            <w:r>
              <w:rPr>
                <w:rFonts w:ascii="Times New Roman" w:hAnsi="Times New Roman" w:cs="Times New Roman"/>
                <w:bCs/>
                <w:noProof/>
                <w:lang w:eastAsia="en-US"/>
              </w:rPr>
              <w:t>1</w:t>
            </w:r>
          </w:p>
        </w:tc>
      </w:tr>
    </w:tbl>
    <w:p w14:paraId="65645865" w14:textId="77777777" w:rsidR="007F270F" w:rsidRPr="0007479A" w:rsidRDefault="007F270F" w:rsidP="007F270F">
      <w:pPr>
        <w:pStyle w:val="Balk3"/>
        <w:jc w:val="both"/>
        <w:rPr>
          <w:rFonts w:ascii="Times New Roman" w:hAnsi="Times New Roman" w:cs="Times New Roman"/>
          <w:b w:val="0"/>
          <w:noProof/>
          <w:sz w:val="20"/>
        </w:rPr>
      </w:pPr>
    </w:p>
    <w:p w14:paraId="55A00E3B" w14:textId="77777777" w:rsidR="007F270F" w:rsidRPr="0007479A" w:rsidRDefault="007F270F" w:rsidP="007F270F">
      <w:pPr>
        <w:pStyle w:val="Balk3"/>
        <w:ind w:left="0"/>
        <w:jc w:val="both"/>
        <w:rPr>
          <w:rFonts w:ascii="Times New Roman" w:hAnsi="Times New Roman" w:cs="Times New Roman"/>
          <w:noProof/>
        </w:rPr>
      </w:pPr>
    </w:p>
    <w:p w14:paraId="784ECAB7" w14:textId="7DB3F9A9" w:rsidR="007F270F" w:rsidRPr="0007479A" w:rsidRDefault="007F270F" w:rsidP="00537A1E">
      <w:pPr>
        <w:pStyle w:val="Balk3"/>
        <w:jc w:val="both"/>
        <w:rPr>
          <w:rFonts w:ascii="Times New Roman" w:hAnsi="Times New Roman" w:cs="Times New Roman"/>
          <w:noProof/>
          <w:sz w:val="20"/>
        </w:rPr>
      </w:pPr>
      <w:r w:rsidRPr="0007479A">
        <w:rPr>
          <w:rFonts w:ascii="Times New Roman" w:hAnsi="Times New Roman" w:cs="Times New Roman"/>
          <w:noProof/>
          <w:sz w:val="20"/>
        </w:rPr>
        <w:t>Tablo</w:t>
      </w:r>
      <w:r w:rsidR="00D56BB0" w:rsidRPr="0007479A">
        <w:rPr>
          <w:rFonts w:ascii="Times New Roman" w:hAnsi="Times New Roman" w:cs="Times New Roman"/>
          <w:noProof/>
          <w:sz w:val="20"/>
        </w:rPr>
        <w:t xml:space="preserve"> 6</w:t>
      </w:r>
      <w:r w:rsidRPr="0007479A">
        <w:rPr>
          <w:rFonts w:ascii="Times New Roman" w:hAnsi="Times New Roman" w:cs="Times New Roman"/>
          <w:noProof/>
          <w:sz w:val="20"/>
        </w:rPr>
        <w:t xml:space="preserve"> Öğretmen, Öğrenci, Derslik Sayıları</w:t>
      </w:r>
    </w:p>
    <w:tbl>
      <w:tblPr>
        <w:tblStyle w:val="ListeTablo3-Vurgu21"/>
        <w:tblpPr w:leftFromText="141" w:rightFromText="141" w:vertAnchor="text" w:horzAnchor="margin" w:tblpXSpec="center" w:tblpY="159"/>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6599"/>
        <w:gridCol w:w="1131"/>
      </w:tblGrid>
      <w:tr w:rsidR="007F270F" w:rsidRPr="0007479A" w14:paraId="5778F2D2" w14:textId="77777777" w:rsidTr="00D1686A">
        <w:trPr>
          <w:cnfStyle w:val="100000000000" w:firstRow="1" w:lastRow="0" w:firstColumn="0" w:lastColumn="0" w:oddVBand="0" w:evenVBand="0" w:oddHBand="0" w:evenHBand="0" w:firstRowFirstColumn="0" w:firstRowLastColumn="0" w:lastRowFirstColumn="0" w:lastRowLastColumn="0"/>
          <w:trHeight w:val="231"/>
        </w:trPr>
        <w:tc>
          <w:tcPr>
            <w:cnfStyle w:val="001000000100" w:firstRow="0" w:lastRow="0" w:firstColumn="1" w:lastColumn="0" w:oddVBand="0" w:evenVBand="0" w:oddHBand="0" w:evenHBand="0" w:firstRowFirstColumn="1" w:firstRowLastColumn="0" w:lastRowFirstColumn="0" w:lastRowLastColumn="0"/>
            <w:tcW w:w="695" w:type="dxa"/>
            <w:shd w:val="clear" w:color="auto" w:fill="943634" w:themeFill="accent2" w:themeFillShade="BF"/>
            <w:hideMark/>
          </w:tcPr>
          <w:p w14:paraId="01C3D428" w14:textId="77777777" w:rsidR="007F270F" w:rsidRPr="0007479A" w:rsidRDefault="007F270F">
            <w:pPr>
              <w:jc w:val="center"/>
              <w:rPr>
                <w:rFonts w:ascii="Times New Roman" w:eastAsia="Times New Roman" w:hAnsi="Times New Roman" w:cs="Times New Roman"/>
                <w:noProof/>
                <w:lang w:eastAsia="en-US"/>
              </w:rPr>
            </w:pPr>
            <w:r w:rsidRPr="0007479A">
              <w:rPr>
                <w:rFonts w:ascii="Times New Roman" w:eastAsia="Times New Roman" w:hAnsi="Times New Roman" w:cs="Times New Roman"/>
                <w:noProof/>
                <w:lang w:eastAsia="en-US"/>
              </w:rPr>
              <w:t>SIRA</w:t>
            </w:r>
          </w:p>
        </w:tc>
        <w:tc>
          <w:tcPr>
            <w:tcW w:w="6643" w:type="dxa"/>
            <w:shd w:val="clear" w:color="auto" w:fill="943634" w:themeFill="accent2" w:themeFillShade="BF"/>
            <w:hideMark/>
          </w:tcPr>
          <w:p w14:paraId="50AEB7CE" w14:textId="77777777" w:rsidR="007F270F" w:rsidRPr="0007479A" w:rsidRDefault="007F270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noProof/>
                <w:lang w:eastAsia="en-US"/>
              </w:rPr>
            </w:pPr>
            <w:r w:rsidRPr="0007479A">
              <w:rPr>
                <w:rFonts w:ascii="Times New Roman" w:eastAsia="Times New Roman" w:hAnsi="Times New Roman" w:cs="Times New Roman"/>
                <w:noProof/>
                <w:lang w:eastAsia="en-US"/>
              </w:rPr>
              <w:t>ÖĞRENCİ-ÖĞRETMEN-DERSLİK BİLGİLERİ</w:t>
            </w:r>
          </w:p>
        </w:tc>
        <w:tc>
          <w:tcPr>
            <w:tcW w:w="1134" w:type="dxa"/>
            <w:shd w:val="clear" w:color="auto" w:fill="943634" w:themeFill="accent2" w:themeFillShade="BF"/>
            <w:hideMark/>
          </w:tcPr>
          <w:p w14:paraId="59CE394C" w14:textId="77777777" w:rsidR="007F270F" w:rsidRPr="0007479A" w:rsidRDefault="007F270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noProof/>
                <w:kern w:val="24"/>
                <w:position w:val="1"/>
                <w:lang w:eastAsia="en-US"/>
              </w:rPr>
            </w:pPr>
            <w:r w:rsidRPr="0007479A">
              <w:rPr>
                <w:rFonts w:ascii="Times New Roman" w:eastAsia="Times New Roman" w:hAnsi="Times New Roman" w:cs="Times New Roman"/>
                <w:noProof/>
                <w:kern w:val="24"/>
                <w:position w:val="1"/>
                <w:lang w:eastAsia="en-US"/>
              </w:rPr>
              <w:t>SAYI</w:t>
            </w:r>
          </w:p>
        </w:tc>
      </w:tr>
      <w:tr w:rsidR="007F270F" w:rsidRPr="0007479A" w14:paraId="24A2B86E" w14:textId="77777777" w:rsidTr="00D1686A">
        <w:trPr>
          <w:cnfStyle w:val="000000100000" w:firstRow="0" w:lastRow="0" w:firstColumn="0" w:lastColumn="0" w:oddVBand="0" w:evenVBand="0" w:oddHBand="1"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695" w:type="dxa"/>
            <w:hideMark/>
          </w:tcPr>
          <w:p w14:paraId="560856CD" w14:textId="77777777" w:rsidR="007F270F" w:rsidRPr="0007479A" w:rsidRDefault="007F270F">
            <w:pPr>
              <w:jc w:val="center"/>
              <w:rPr>
                <w:rFonts w:ascii="Times New Roman" w:hAnsi="Times New Roman" w:cs="Times New Roman"/>
                <w:noProof/>
                <w:lang w:eastAsia="en-US"/>
              </w:rPr>
            </w:pPr>
            <w:r w:rsidRPr="0007479A">
              <w:rPr>
                <w:rFonts w:ascii="Times New Roman" w:hAnsi="Times New Roman" w:cs="Times New Roman"/>
                <w:noProof/>
                <w:lang w:eastAsia="en-US"/>
              </w:rPr>
              <w:t>1</w:t>
            </w:r>
          </w:p>
        </w:tc>
        <w:tc>
          <w:tcPr>
            <w:tcW w:w="6643" w:type="dxa"/>
            <w:hideMark/>
          </w:tcPr>
          <w:p w14:paraId="18F6E19F" w14:textId="77777777" w:rsidR="007F270F" w:rsidRPr="0007479A" w:rsidRDefault="007F270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kern w:val="24"/>
                <w:lang w:eastAsia="en-US"/>
              </w:rPr>
            </w:pPr>
            <w:r w:rsidRPr="0007479A">
              <w:rPr>
                <w:rFonts w:ascii="Times New Roman" w:eastAsia="Times New Roman" w:hAnsi="Times New Roman" w:cs="Times New Roman"/>
                <w:noProof/>
                <w:kern w:val="24"/>
                <w:lang w:eastAsia="en-US"/>
              </w:rPr>
              <w:t>Öğrenci Sayısı</w:t>
            </w:r>
          </w:p>
        </w:tc>
        <w:tc>
          <w:tcPr>
            <w:tcW w:w="1134" w:type="dxa"/>
          </w:tcPr>
          <w:p w14:paraId="523A60DC" w14:textId="60CDDF5A" w:rsidR="007F270F" w:rsidRPr="0007479A" w:rsidRDefault="008307D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FF0000"/>
                <w:lang w:eastAsia="en-US"/>
              </w:rPr>
            </w:pPr>
            <w:r w:rsidRPr="00DF0D31">
              <w:rPr>
                <w:rFonts w:ascii="Times New Roman" w:eastAsia="Times New Roman" w:hAnsi="Times New Roman" w:cs="Times New Roman"/>
                <w:noProof/>
                <w:lang w:eastAsia="en-US"/>
              </w:rPr>
              <w:t>129</w:t>
            </w:r>
          </w:p>
        </w:tc>
      </w:tr>
      <w:tr w:rsidR="007F270F" w:rsidRPr="0007479A" w14:paraId="2E77C3D0" w14:textId="77777777" w:rsidTr="00D1686A">
        <w:trPr>
          <w:trHeight w:val="65"/>
        </w:trPr>
        <w:tc>
          <w:tcPr>
            <w:cnfStyle w:val="001000000000" w:firstRow="0" w:lastRow="0" w:firstColumn="1" w:lastColumn="0" w:oddVBand="0" w:evenVBand="0" w:oddHBand="0" w:evenHBand="0" w:firstRowFirstColumn="0" w:firstRowLastColumn="0" w:lastRowFirstColumn="0" w:lastRowLastColumn="0"/>
            <w:tcW w:w="695" w:type="dxa"/>
            <w:hideMark/>
          </w:tcPr>
          <w:p w14:paraId="118A2C01" w14:textId="77777777" w:rsidR="007F270F" w:rsidRPr="0007479A" w:rsidRDefault="007F270F">
            <w:pPr>
              <w:jc w:val="center"/>
              <w:rPr>
                <w:rFonts w:ascii="Times New Roman" w:eastAsia="Times New Roman" w:hAnsi="Times New Roman" w:cs="Times New Roman"/>
                <w:noProof/>
                <w:kern w:val="24"/>
                <w:lang w:eastAsia="en-US"/>
              </w:rPr>
            </w:pPr>
            <w:r w:rsidRPr="0007479A">
              <w:rPr>
                <w:rFonts w:ascii="Times New Roman" w:eastAsia="Times New Roman" w:hAnsi="Times New Roman" w:cs="Times New Roman"/>
                <w:noProof/>
                <w:kern w:val="24"/>
                <w:lang w:eastAsia="en-US"/>
              </w:rPr>
              <w:t>2</w:t>
            </w:r>
          </w:p>
        </w:tc>
        <w:tc>
          <w:tcPr>
            <w:tcW w:w="6643" w:type="dxa"/>
            <w:hideMark/>
          </w:tcPr>
          <w:p w14:paraId="7CC6E63F" w14:textId="77777777" w:rsidR="007F270F" w:rsidRPr="0007479A" w:rsidRDefault="007F27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kern w:val="24"/>
                <w:lang w:eastAsia="en-US"/>
              </w:rPr>
            </w:pPr>
            <w:r w:rsidRPr="0007479A">
              <w:rPr>
                <w:rFonts w:ascii="Times New Roman" w:eastAsia="Times New Roman" w:hAnsi="Times New Roman" w:cs="Times New Roman"/>
                <w:noProof/>
                <w:kern w:val="24"/>
                <w:lang w:eastAsia="en-US"/>
              </w:rPr>
              <w:t>Öğretmen Sayısı</w:t>
            </w:r>
          </w:p>
        </w:tc>
        <w:tc>
          <w:tcPr>
            <w:tcW w:w="1134" w:type="dxa"/>
          </w:tcPr>
          <w:p w14:paraId="757BEE74" w14:textId="54FE696B" w:rsidR="007F270F" w:rsidRPr="0007479A" w:rsidRDefault="008307D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themeColor="text1"/>
                <w:lang w:eastAsia="en-US"/>
              </w:rPr>
            </w:pPr>
            <w:r>
              <w:rPr>
                <w:rFonts w:ascii="Times New Roman" w:eastAsia="Times New Roman" w:hAnsi="Times New Roman" w:cs="Times New Roman"/>
                <w:noProof/>
                <w:color w:val="000000" w:themeColor="text1"/>
                <w:lang w:eastAsia="en-US"/>
              </w:rPr>
              <w:t>12</w:t>
            </w:r>
          </w:p>
        </w:tc>
      </w:tr>
      <w:tr w:rsidR="007F270F" w:rsidRPr="0007479A" w14:paraId="2A5D23A4" w14:textId="77777777" w:rsidTr="00D1686A">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695" w:type="dxa"/>
            <w:hideMark/>
          </w:tcPr>
          <w:p w14:paraId="439FDD27" w14:textId="77777777" w:rsidR="007F270F" w:rsidRPr="0007479A" w:rsidRDefault="007F270F">
            <w:pPr>
              <w:jc w:val="center"/>
              <w:rPr>
                <w:rFonts w:ascii="Times New Roman" w:eastAsia="Times New Roman" w:hAnsi="Times New Roman" w:cs="Times New Roman"/>
                <w:noProof/>
                <w:kern w:val="24"/>
                <w:lang w:eastAsia="en-US"/>
              </w:rPr>
            </w:pPr>
            <w:r w:rsidRPr="0007479A">
              <w:rPr>
                <w:rFonts w:ascii="Times New Roman" w:eastAsia="Times New Roman" w:hAnsi="Times New Roman" w:cs="Times New Roman"/>
                <w:noProof/>
                <w:kern w:val="24"/>
                <w:lang w:eastAsia="en-US"/>
              </w:rPr>
              <w:t>3</w:t>
            </w:r>
          </w:p>
        </w:tc>
        <w:tc>
          <w:tcPr>
            <w:tcW w:w="6643" w:type="dxa"/>
            <w:hideMark/>
          </w:tcPr>
          <w:p w14:paraId="66F3EBCB" w14:textId="77777777" w:rsidR="007F270F" w:rsidRPr="0007479A" w:rsidRDefault="007F270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kern w:val="24"/>
                <w:lang w:eastAsia="en-US"/>
              </w:rPr>
            </w:pPr>
            <w:r w:rsidRPr="0007479A">
              <w:rPr>
                <w:rFonts w:ascii="Times New Roman" w:eastAsia="Times New Roman" w:hAnsi="Times New Roman" w:cs="Times New Roman"/>
                <w:noProof/>
                <w:kern w:val="24"/>
                <w:lang w:eastAsia="en-US"/>
              </w:rPr>
              <w:t>Derslik Sayısı</w:t>
            </w:r>
          </w:p>
        </w:tc>
        <w:tc>
          <w:tcPr>
            <w:tcW w:w="1134" w:type="dxa"/>
          </w:tcPr>
          <w:p w14:paraId="36A9C7A7" w14:textId="317310F2" w:rsidR="007F270F" w:rsidRPr="0007479A" w:rsidRDefault="004B45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themeColor="text1"/>
                <w:lang w:eastAsia="en-US"/>
              </w:rPr>
            </w:pPr>
            <w:r>
              <w:rPr>
                <w:rFonts w:ascii="Times New Roman" w:eastAsia="Times New Roman" w:hAnsi="Times New Roman" w:cs="Times New Roman"/>
                <w:noProof/>
                <w:color w:val="000000" w:themeColor="text1"/>
                <w:lang w:eastAsia="en-US"/>
              </w:rPr>
              <w:t>10</w:t>
            </w:r>
          </w:p>
        </w:tc>
      </w:tr>
      <w:tr w:rsidR="007F270F" w:rsidRPr="0007479A" w14:paraId="5C2DCC16" w14:textId="77777777" w:rsidTr="00D1686A">
        <w:trPr>
          <w:trHeight w:val="231"/>
        </w:trPr>
        <w:tc>
          <w:tcPr>
            <w:cnfStyle w:val="001000000000" w:firstRow="0" w:lastRow="0" w:firstColumn="1" w:lastColumn="0" w:oddVBand="0" w:evenVBand="0" w:oddHBand="0" w:evenHBand="0" w:firstRowFirstColumn="0" w:firstRowLastColumn="0" w:lastRowFirstColumn="0" w:lastRowLastColumn="0"/>
            <w:tcW w:w="695" w:type="dxa"/>
            <w:hideMark/>
          </w:tcPr>
          <w:p w14:paraId="522D197A" w14:textId="77777777" w:rsidR="007F270F" w:rsidRPr="0007479A" w:rsidRDefault="007F270F">
            <w:pPr>
              <w:jc w:val="center"/>
              <w:rPr>
                <w:rFonts w:ascii="Times New Roman" w:eastAsia="Times New Roman" w:hAnsi="Times New Roman" w:cs="Times New Roman"/>
                <w:noProof/>
                <w:kern w:val="24"/>
                <w:lang w:eastAsia="en-US"/>
              </w:rPr>
            </w:pPr>
            <w:r w:rsidRPr="0007479A">
              <w:rPr>
                <w:rFonts w:ascii="Times New Roman" w:eastAsia="Times New Roman" w:hAnsi="Times New Roman" w:cs="Times New Roman"/>
                <w:noProof/>
                <w:kern w:val="24"/>
                <w:lang w:eastAsia="en-US"/>
              </w:rPr>
              <w:t>4</w:t>
            </w:r>
          </w:p>
        </w:tc>
        <w:tc>
          <w:tcPr>
            <w:tcW w:w="6643" w:type="dxa"/>
            <w:hideMark/>
          </w:tcPr>
          <w:p w14:paraId="2737416D" w14:textId="77777777" w:rsidR="007F270F" w:rsidRPr="0007479A" w:rsidRDefault="007F27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kern w:val="24"/>
                <w:lang w:eastAsia="en-US"/>
              </w:rPr>
            </w:pPr>
            <w:r w:rsidRPr="0007479A">
              <w:rPr>
                <w:rFonts w:ascii="Times New Roman" w:eastAsia="Times New Roman" w:hAnsi="Times New Roman" w:cs="Times New Roman"/>
                <w:noProof/>
                <w:kern w:val="24"/>
                <w:lang w:eastAsia="en-US"/>
              </w:rPr>
              <w:t>Derslik Başına Düşen Öğrenci Sayısı</w:t>
            </w:r>
          </w:p>
        </w:tc>
        <w:tc>
          <w:tcPr>
            <w:tcW w:w="1134" w:type="dxa"/>
          </w:tcPr>
          <w:p w14:paraId="0DD5BFDA" w14:textId="265DE596" w:rsidR="007F270F" w:rsidRPr="0007479A" w:rsidRDefault="004B45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themeColor="text1"/>
                <w:lang w:eastAsia="en-US"/>
              </w:rPr>
            </w:pPr>
            <w:r>
              <w:rPr>
                <w:rFonts w:ascii="Times New Roman" w:eastAsia="Times New Roman" w:hAnsi="Times New Roman" w:cs="Times New Roman"/>
                <w:noProof/>
                <w:color w:val="000000" w:themeColor="text1"/>
                <w:lang w:eastAsia="en-US"/>
              </w:rPr>
              <w:t>13</w:t>
            </w:r>
          </w:p>
        </w:tc>
      </w:tr>
      <w:tr w:rsidR="007F270F" w:rsidRPr="0007479A" w14:paraId="0F70906A" w14:textId="77777777" w:rsidTr="00D1686A">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95" w:type="dxa"/>
            <w:hideMark/>
          </w:tcPr>
          <w:p w14:paraId="63FB432E" w14:textId="77777777" w:rsidR="007F270F" w:rsidRPr="0007479A" w:rsidRDefault="007F270F">
            <w:pPr>
              <w:jc w:val="center"/>
              <w:rPr>
                <w:rFonts w:ascii="Times New Roman" w:eastAsia="Times New Roman" w:hAnsi="Times New Roman" w:cs="Times New Roman"/>
                <w:noProof/>
                <w:kern w:val="24"/>
                <w:lang w:eastAsia="en-US"/>
              </w:rPr>
            </w:pPr>
            <w:r w:rsidRPr="0007479A">
              <w:rPr>
                <w:rFonts w:ascii="Times New Roman" w:eastAsia="Times New Roman" w:hAnsi="Times New Roman" w:cs="Times New Roman"/>
                <w:noProof/>
                <w:kern w:val="24"/>
                <w:lang w:eastAsia="en-US"/>
              </w:rPr>
              <w:t>5</w:t>
            </w:r>
          </w:p>
        </w:tc>
        <w:tc>
          <w:tcPr>
            <w:tcW w:w="6643" w:type="dxa"/>
            <w:hideMark/>
          </w:tcPr>
          <w:p w14:paraId="394D17B9" w14:textId="77777777" w:rsidR="007F270F" w:rsidRPr="0007479A" w:rsidRDefault="007F270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kern w:val="24"/>
                <w:lang w:eastAsia="en-US"/>
              </w:rPr>
            </w:pPr>
            <w:r w:rsidRPr="0007479A">
              <w:rPr>
                <w:rFonts w:ascii="Times New Roman" w:eastAsia="Times New Roman" w:hAnsi="Times New Roman" w:cs="Times New Roman"/>
                <w:noProof/>
                <w:kern w:val="24"/>
                <w:lang w:eastAsia="en-US"/>
              </w:rPr>
              <w:t>Öğretmen Başına Düşen Öğrenci Sayısı</w:t>
            </w:r>
          </w:p>
        </w:tc>
        <w:tc>
          <w:tcPr>
            <w:tcW w:w="1134" w:type="dxa"/>
          </w:tcPr>
          <w:p w14:paraId="5D93F024" w14:textId="7B3D84E1" w:rsidR="007F270F" w:rsidRPr="0007479A" w:rsidRDefault="004B45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themeColor="text1"/>
                <w:lang w:eastAsia="en-US"/>
              </w:rPr>
            </w:pPr>
            <w:r>
              <w:rPr>
                <w:rFonts w:ascii="Times New Roman" w:eastAsia="Times New Roman" w:hAnsi="Times New Roman" w:cs="Times New Roman"/>
                <w:noProof/>
                <w:color w:val="000000" w:themeColor="text1"/>
                <w:lang w:eastAsia="en-US"/>
              </w:rPr>
              <w:t>10</w:t>
            </w:r>
          </w:p>
        </w:tc>
      </w:tr>
    </w:tbl>
    <w:p w14:paraId="2BF808D4" w14:textId="77777777" w:rsidR="007F270F" w:rsidRPr="0007479A" w:rsidRDefault="007F270F" w:rsidP="007F270F">
      <w:pPr>
        <w:pStyle w:val="Balk3"/>
        <w:jc w:val="both"/>
        <w:rPr>
          <w:rFonts w:ascii="Times New Roman" w:hAnsi="Times New Roman" w:cs="Times New Roman"/>
          <w:b w:val="0"/>
          <w:noProof/>
        </w:rPr>
      </w:pPr>
    </w:p>
    <w:p w14:paraId="6577777E" w14:textId="77777777" w:rsidR="00537A1E" w:rsidRPr="0007479A" w:rsidRDefault="00537A1E" w:rsidP="007F270F">
      <w:pPr>
        <w:pStyle w:val="Balk3"/>
        <w:jc w:val="both"/>
        <w:rPr>
          <w:rFonts w:ascii="Times New Roman" w:hAnsi="Times New Roman" w:cs="Times New Roman"/>
          <w:b w:val="0"/>
          <w:noProof/>
        </w:rPr>
      </w:pPr>
    </w:p>
    <w:p w14:paraId="33300BBE" w14:textId="007CC7A5" w:rsidR="007F270F" w:rsidRPr="0007479A" w:rsidRDefault="007F270F" w:rsidP="007F270F">
      <w:pPr>
        <w:pStyle w:val="Balk3"/>
        <w:jc w:val="both"/>
        <w:rPr>
          <w:rFonts w:ascii="Times New Roman" w:hAnsi="Times New Roman" w:cs="Times New Roman"/>
          <w:noProof/>
          <w:sz w:val="20"/>
        </w:rPr>
      </w:pPr>
      <w:r w:rsidRPr="0007479A">
        <w:rPr>
          <w:rFonts w:ascii="Times New Roman" w:hAnsi="Times New Roman" w:cs="Times New Roman"/>
          <w:noProof/>
          <w:sz w:val="20"/>
        </w:rPr>
        <w:t>Tablo</w:t>
      </w:r>
      <w:r w:rsidR="00D56BB0" w:rsidRPr="0007479A">
        <w:rPr>
          <w:rFonts w:ascii="Times New Roman" w:hAnsi="Times New Roman" w:cs="Times New Roman"/>
          <w:noProof/>
          <w:sz w:val="20"/>
        </w:rPr>
        <w:t xml:space="preserve"> 7</w:t>
      </w:r>
      <w:r w:rsidRPr="0007479A">
        <w:rPr>
          <w:rFonts w:ascii="Times New Roman" w:hAnsi="Times New Roman" w:cs="Times New Roman"/>
          <w:noProof/>
          <w:sz w:val="20"/>
        </w:rPr>
        <w:t xml:space="preserve"> Branş Bazında Öğretmen Norm, Mevcut, İhtiyaç Sayıları</w:t>
      </w:r>
    </w:p>
    <w:p w14:paraId="553F523C" w14:textId="77777777" w:rsidR="007F270F" w:rsidRPr="0007479A" w:rsidRDefault="007F270F" w:rsidP="007F270F">
      <w:pPr>
        <w:rPr>
          <w:rFonts w:ascii="Times New Roman" w:hAnsi="Times New Roman" w:cs="Times New Roman"/>
          <w:noProof/>
        </w:rPr>
      </w:pPr>
    </w:p>
    <w:tbl>
      <w:tblPr>
        <w:tblStyle w:val="ListeTablo3-Vurgu21"/>
        <w:tblW w:w="8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4079"/>
        <w:gridCol w:w="998"/>
        <w:gridCol w:w="1283"/>
        <w:gridCol w:w="1270"/>
      </w:tblGrid>
      <w:tr w:rsidR="007F270F" w:rsidRPr="0007479A" w14:paraId="0356F802" w14:textId="77777777" w:rsidTr="00D1686A">
        <w:trPr>
          <w:cnfStyle w:val="100000000000" w:firstRow="1" w:lastRow="0" w:firstColumn="0" w:lastColumn="0" w:oddVBand="0" w:evenVBand="0" w:oddHBand="0" w:evenHBand="0" w:firstRowFirstColumn="0" w:firstRowLastColumn="0" w:lastRowFirstColumn="0" w:lastRowLastColumn="0"/>
          <w:trHeight w:val="69"/>
          <w:jc w:val="center"/>
        </w:trPr>
        <w:tc>
          <w:tcPr>
            <w:cnfStyle w:val="001000000100" w:firstRow="0" w:lastRow="0" w:firstColumn="1" w:lastColumn="0" w:oddVBand="0" w:evenVBand="0" w:oddHBand="0" w:evenHBand="0" w:firstRowFirstColumn="1" w:firstRowLastColumn="0" w:lastRowFirstColumn="0" w:lastRowLastColumn="0"/>
            <w:tcW w:w="869" w:type="dxa"/>
            <w:shd w:val="clear" w:color="auto" w:fill="943634" w:themeFill="accent2" w:themeFillShade="BF"/>
            <w:hideMark/>
          </w:tcPr>
          <w:p w14:paraId="7942BC4F" w14:textId="23780A02" w:rsidR="007F270F" w:rsidRPr="0007479A" w:rsidRDefault="004E2E9A">
            <w:pPr>
              <w:rPr>
                <w:rFonts w:ascii="Times New Roman" w:hAnsi="Times New Roman" w:cs="Times New Roman"/>
                <w:noProof/>
                <w:sz w:val="24"/>
                <w:szCs w:val="24"/>
                <w:lang w:eastAsia="en-US"/>
              </w:rPr>
            </w:pPr>
            <w:r w:rsidRPr="0007479A">
              <w:rPr>
                <w:rFonts w:ascii="Times New Roman" w:hAnsi="Times New Roman" w:cs="Times New Roman"/>
                <w:noProof/>
                <w:sz w:val="24"/>
                <w:szCs w:val="24"/>
                <w:lang w:eastAsia="en-US"/>
              </w:rPr>
              <w:t xml:space="preserve">SIRA </w:t>
            </w:r>
          </w:p>
        </w:tc>
        <w:tc>
          <w:tcPr>
            <w:tcW w:w="4325" w:type="dxa"/>
            <w:shd w:val="clear" w:color="auto" w:fill="943634" w:themeFill="accent2" w:themeFillShade="BF"/>
            <w:hideMark/>
          </w:tcPr>
          <w:p w14:paraId="103F0DDA" w14:textId="50B679C7" w:rsidR="007F270F" w:rsidRPr="0007479A" w:rsidRDefault="004E2E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eastAsia="en-US"/>
              </w:rPr>
            </w:pPr>
            <w:r w:rsidRPr="0007479A">
              <w:rPr>
                <w:rFonts w:ascii="Times New Roman" w:hAnsi="Times New Roman" w:cs="Times New Roman"/>
                <w:noProof/>
                <w:sz w:val="24"/>
                <w:szCs w:val="24"/>
                <w:lang w:eastAsia="en-US"/>
              </w:rPr>
              <w:t>BRANŞ</w:t>
            </w:r>
          </w:p>
        </w:tc>
        <w:tc>
          <w:tcPr>
            <w:tcW w:w="1000" w:type="dxa"/>
            <w:shd w:val="clear" w:color="auto" w:fill="943634" w:themeFill="accent2" w:themeFillShade="BF"/>
            <w:hideMark/>
          </w:tcPr>
          <w:p w14:paraId="5E030E14" w14:textId="2F9445EB" w:rsidR="007F270F" w:rsidRPr="0007479A" w:rsidRDefault="004E2E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eastAsia="en-US"/>
              </w:rPr>
            </w:pPr>
            <w:r w:rsidRPr="0007479A">
              <w:rPr>
                <w:rFonts w:ascii="Times New Roman" w:hAnsi="Times New Roman" w:cs="Times New Roman"/>
                <w:noProof/>
                <w:sz w:val="24"/>
                <w:szCs w:val="24"/>
                <w:lang w:eastAsia="en-US"/>
              </w:rPr>
              <w:t>NORM</w:t>
            </w:r>
          </w:p>
        </w:tc>
        <w:tc>
          <w:tcPr>
            <w:tcW w:w="1029" w:type="dxa"/>
            <w:shd w:val="clear" w:color="auto" w:fill="943634" w:themeFill="accent2" w:themeFillShade="BF"/>
            <w:hideMark/>
          </w:tcPr>
          <w:p w14:paraId="364003B6" w14:textId="687B252C" w:rsidR="007F270F" w:rsidRPr="0007479A" w:rsidRDefault="004E2E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eastAsia="en-US"/>
              </w:rPr>
            </w:pPr>
            <w:r w:rsidRPr="0007479A">
              <w:rPr>
                <w:rFonts w:ascii="Times New Roman" w:hAnsi="Times New Roman" w:cs="Times New Roman"/>
                <w:noProof/>
                <w:sz w:val="24"/>
                <w:szCs w:val="24"/>
                <w:lang w:eastAsia="en-US"/>
              </w:rPr>
              <w:t>MEVCUT</w:t>
            </w:r>
          </w:p>
        </w:tc>
        <w:tc>
          <w:tcPr>
            <w:tcW w:w="1270" w:type="dxa"/>
            <w:shd w:val="clear" w:color="auto" w:fill="943634" w:themeFill="accent2" w:themeFillShade="BF"/>
            <w:hideMark/>
          </w:tcPr>
          <w:p w14:paraId="50DB2CEA" w14:textId="62C70187" w:rsidR="007F270F" w:rsidRPr="0007479A" w:rsidRDefault="004E2E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eastAsia="en-US"/>
              </w:rPr>
            </w:pPr>
            <w:r w:rsidRPr="0007479A">
              <w:rPr>
                <w:rFonts w:ascii="Times New Roman" w:hAnsi="Times New Roman" w:cs="Times New Roman"/>
                <w:noProof/>
                <w:sz w:val="24"/>
                <w:szCs w:val="24"/>
                <w:lang w:eastAsia="en-US"/>
              </w:rPr>
              <w:t>İHTİYAÇ</w:t>
            </w:r>
          </w:p>
        </w:tc>
      </w:tr>
      <w:tr w:rsidR="007F270F" w:rsidRPr="0007479A" w14:paraId="0F2CC6D0" w14:textId="77777777" w:rsidTr="00D1686A">
        <w:trPr>
          <w:cnfStyle w:val="000000100000" w:firstRow="0" w:lastRow="0" w:firstColumn="0" w:lastColumn="0" w:oddVBand="0" w:evenVBand="0" w:oddHBand="1" w:evenHBand="0" w:firstRowFirstColumn="0" w:firstRowLastColumn="0" w:lastRowFirstColumn="0" w:lastRowLastColumn="0"/>
          <w:trHeight w:val="35"/>
          <w:jc w:val="center"/>
        </w:trPr>
        <w:tc>
          <w:tcPr>
            <w:cnfStyle w:val="001000000000" w:firstRow="0" w:lastRow="0" w:firstColumn="1" w:lastColumn="0" w:oddVBand="0" w:evenVBand="0" w:oddHBand="0" w:evenHBand="0" w:firstRowFirstColumn="0" w:firstRowLastColumn="0" w:lastRowFirstColumn="0" w:lastRowLastColumn="0"/>
            <w:tcW w:w="869" w:type="dxa"/>
            <w:hideMark/>
          </w:tcPr>
          <w:p w14:paraId="3A7526E4" w14:textId="77777777" w:rsidR="007F270F" w:rsidRPr="0007479A" w:rsidRDefault="007F270F">
            <w:pPr>
              <w:jc w:val="center"/>
              <w:rPr>
                <w:rFonts w:ascii="Times New Roman" w:hAnsi="Times New Roman" w:cs="Times New Roman"/>
                <w:noProof/>
                <w:lang w:eastAsia="en-US"/>
              </w:rPr>
            </w:pPr>
            <w:r w:rsidRPr="0007479A">
              <w:rPr>
                <w:rFonts w:ascii="Times New Roman" w:hAnsi="Times New Roman" w:cs="Times New Roman"/>
                <w:noProof/>
                <w:lang w:eastAsia="en-US"/>
              </w:rPr>
              <w:t>1</w:t>
            </w:r>
          </w:p>
        </w:tc>
        <w:tc>
          <w:tcPr>
            <w:tcW w:w="4325" w:type="dxa"/>
            <w:hideMark/>
          </w:tcPr>
          <w:p w14:paraId="3B61BB37" w14:textId="77777777" w:rsidR="007F270F" w:rsidRPr="0007479A" w:rsidRDefault="007F27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r w:rsidRPr="0007479A">
              <w:rPr>
                <w:rFonts w:ascii="Times New Roman" w:hAnsi="Times New Roman" w:cs="Times New Roman"/>
                <w:noProof/>
                <w:color w:val="000000" w:themeColor="text1"/>
                <w:lang w:eastAsia="en-US"/>
              </w:rPr>
              <w:t>Sınıf Öğretmeni</w:t>
            </w:r>
          </w:p>
        </w:tc>
        <w:tc>
          <w:tcPr>
            <w:tcW w:w="1000" w:type="dxa"/>
          </w:tcPr>
          <w:p w14:paraId="2F580446" w14:textId="24D3E0C6" w:rsidR="007F270F" w:rsidRPr="0007479A" w:rsidRDefault="008307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4</w:t>
            </w:r>
          </w:p>
        </w:tc>
        <w:tc>
          <w:tcPr>
            <w:tcW w:w="1029" w:type="dxa"/>
          </w:tcPr>
          <w:p w14:paraId="5EA8BC5B" w14:textId="2629AF43" w:rsidR="007F270F" w:rsidRPr="0007479A" w:rsidRDefault="008307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4</w:t>
            </w:r>
          </w:p>
        </w:tc>
        <w:tc>
          <w:tcPr>
            <w:tcW w:w="1270" w:type="dxa"/>
          </w:tcPr>
          <w:p w14:paraId="0A4EE17A" w14:textId="28356E44" w:rsidR="007F270F" w:rsidRPr="0007479A" w:rsidRDefault="008307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0</w:t>
            </w:r>
          </w:p>
        </w:tc>
      </w:tr>
      <w:tr w:rsidR="007F270F" w:rsidRPr="0007479A" w14:paraId="777B311F" w14:textId="77777777" w:rsidTr="00D1686A">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hideMark/>
          </w:tcPr>
          <w:p w14:paraId="43D3C399" w14:textId="77777777" w:rsidR="007F270F" w:rsidRPr="0007479A" w:rsidRDefault="007F270F">
            <w:pPr>
              <w:jc w:val="center"/>
              <w:rPr>
                <w:rFonts w:ascii="Times New Roman" w:hAnsi="Times New Roman" w:cs="Times New Roman"/>
                <w:noProof/>
                <w:lang w:eastAsia="en-US"/>
              </w:rPr>
            </w:pPr>
            <w:r w:rsidRPr="0007479A">
              <w:rPr>
                <w:rFonts w:ascii="Times New Roman" w:hAnsi="Times New Roman" w:cs="Times New Roman"/>
                <w:noProof/>
                <w:lang w:eastAsia="en-US"/>
              </w:rPr>
              <w:t>2</w:t>
            </w:r>
          </w:p>
        </w:tc>
        <w:tc>
          <w:tcPr>
            <w:tcW w:w="4325" w:type="dxa"/>
            <w:hideMark/>
          </w:tcPr>
          <w:p w14:paraId="2E039A9A" w14:textId="77777777" w:rsidR="007F270F" w:rsidRPr="0007479A" w:rsidRDefault="007F27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lang w:eastAsia="en-US"/>
              </w:rPr>
            </w:pPr>
            <w:r w:rsidRPr="0007479A">
              <w:rPr>
                <w:rFonts w:ascii="Times New Roman" w:hAnsi="Times New Roman" w:cs="Times New Roman"/>
                <w:noProof/>
                <w:color w:val="000000" w:themeColor="text1"/>
                <w:lang w:eastAsia="en-US"/>
              </w:rPr>
              <w:t>İngilizce Öğretmeni</w:t>
            </w:r>
          </w:p>
        </w:tc>
        <w:tc>
          <w:tcPr>
            <w:tcW w:w="1000" w:type="dxa"/>
          </w:tcPr>
          <w:p w14:paraId="5B4ECD80" w14:textId="6F62DD00" w:rsidR="007F270F" w:rsidRPr="0007479A" w:rsidRDefault="008307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2</w:t>
            </w:r>
          </w:p>
        </w:tc>
        <w:tc>
          <w:tcPr>
            <w:tcW w:w="1029" w:type="dxa"/>
          </w:tcPr>
          <w:p w14:paraId="792E933E" w14:textId="3EC5375F" w:rsidR="007F270F" w:rsidRPr="0007479A" w:rsidRDefault="008307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1</w:t>
            </w:r>
          </w:p>
        </w:tc>
        <w:tc>
          <w:tcPr>
            <w:tcW w:w="1270" w:type="dxa"/>
          </w:tcPr>
          <w:p w14:paraId="0AD3B95F" w14:textId="2EEA006B" w:rsidR="007F270F" w:rsidRPr="0007479A" w:rsidRDefault="008307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1</w:t>
            </w:r>
          </w:p>
        </w:tc>
      </w:tr>
      <w:tr w:rsidR="001D1877" w:rsidRPr="0007479A" w14:paraId="59F7081B" w14:textId="77777777" w:rsidTr="00D1686A">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tcPr>
          <w:p w14:paraId="4DE17911" w14:textId="77777777" w:rsidR="001D1877" w:rsidRPr="0007479A" w:rsidRDefault="001D1877">
            <w:pPr>
              <w:jc w:val="center"/>
              <w:rPr>
                <w:rFonts w:ascii="Times New Roman" w:hAnsi="Times New Roman" w:cs="Times New Roman"/>
                <w:noProof/>
                <w:lang w:eastAsia="en-US"/>
              </w:rPr>
            </w:pPr>
          </w:p>
        </w:tc>
        <w:tc>
          <w:tcPr>
            <w:tcW w:w="4325" w:type="dxa"/>
          </w:tcPr>
          <w:p w14:paraId="5DEE5937" w14:textId="77777777" w:rsidR="001D1877" w:rsidRPr="0007479A" w:rsidRDefault="001D1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p>
        </w:tc>
        <w:tc>
          <w:tcPr>
            <w:tcW w:w="1000" w:type="dxa"/>
          </w:tcPr>
          <w:p w14:paraId="1BE17D3B" w14:textId="77777777" w:rsidR="001D1877" w:rsidRPr="0007479A" w:rsidRDefault="001D18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p>
        </w:tc>
        <w:tc>
          <w:tcPr>
            <w:tcW w:w="1029" w:type="dxa"/>
          </w:tcPr>
          <w:p w14:paraId="348E09A4" w14:textId="77777777" w:rsidR="001D1877" w:rsidRPr="0007479A" w:rsidRDefault="001D18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p>
        </w:tc>
        <w:tc>
          <w:tcPr>
            <w:tcW w:w="1270" w:type="dxa"/>
          </w:tcPr>
          <w:p w14:paraId="48149DD0" w14:textId="77777777" w:rsidR="001D1877" w:rsidRPr="0007479A" w:rsidRDefault="001D18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p>
        </w:tc>
      </w:tr>
      <w:tr w:rsidR="001D1877" w:rsidRPr="0007479A" w14:paraId="5DB2014E" w14:textId="77777777" w:rsidTr="00D1686A">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tcPr>
          <w:p w14:paraId="4EEDCD6C" w14:textId="77777777" w:rsidR="001D1877" w:rsidRPr="0007479A" w:rsidRDefault="001D1877">
            <w:pPr>
              <w:jc w:val="center"/>
              <w:rPr>
                <w:rFonts w:ascii="Times New Roman" w:hAnsi="Times New Roman" w:cs="Times New Roman"/>
                <w:noProof/>
                <w:lang w:eastAsia="en-US"/>
              </w:rPr>
            </w:pPr>
          </w:p>
        </w:tc>
        <w:tc>
          <w:tcPr>
            <w:tcW w:w="4325" w:type="dxa"/>
          </w:tcPr>
          <w:p w14:paraId="13EE8EE4" w14:textId="77777777" w:rsidR="001D1877" w:rsidRPr="0007479A" w:rsidRDefault="001D1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lang w:eastAsia="en-US"/>
              </w:rPr>
            </w:pPr>
          </w:p>
        </w:tc>
        <w:tc>
          <w:tcPr>
            <w:tcW w:w="1000" w:type="dxa"/>
          </w:tcPr>
          <w:p w14:paraId="41EC6E76" w14:textId="77777777" w:rsidR="001D1877" w:rsidRPr="0007479A" w:rsidRDefault="001D18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lang w:eastAsia="en-US"/>
              </w:rPr>
            </w:pPr>
          </w:p>
        </w:tc>
        <w:tc>
          <w:tcPr>
            <w:tcW w:w="1029" w:type="dxa"/>
          </w:tcPr>
          <w:p w14:paraId="26567019" w14:textId="77777777" w:rsidR="001D1877" w:rsidRPr="0007479A" w:rsidRDefault="001D18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lang w:eastAsia="en-US"/>
              </w:rPr>
            </w:pPr>
          </w:p>
        </w:tc>
        <w:tc>
          <w:tcPr>
            <w:tcW w:w="1270" w:type="dxa"/>
          </w:tcPr>
          <w:p w14:paraId="5D1730A5" w14:textId="77777777" w:rsidR="001D1877" w:rsidRPr="0007479A" w:rsidRDefault="001D18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lang w:eastAsia="en-US"/>
              </w:rPr>
            </w:pPr>
          </w:p>
        </w:tc>
      </w:tr>
      <w:tr w:rsidR="001D1877" w:rsidRPr="0007479A" w14:paraId="6EE7730F" w14:textId="77777777" w:rsidTr="00D1686A">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tcPr>
          <w:p w14:paraId="6E8321AE" w14:textId="77777777" w:rsidR="001D1877" w:rsidRPr="0007479A" w:rsidRDefault="001D1877">
            <w:pPr>
              <w:jc w:val="center"/>
              <w:rPr>
                <w:rFonts w:ascii="Times New Roman" w:hAnsi="Times New Roman" w:cs="Times New Roman"/>
                <w:noProof/>
                <w:lang w:eastAsia="en-US"/>
              </w:rPr>
            </w:pPr>
          </w:p>
        </w:tc>
        <w:tc>
          <w:tcPr>
            <w:tcW w:w="4325" w:type="dxa"/>
          </w:tcPr>
          <w:p w14:paraId="37AFF5D1" w14:textId="77777777" w:rsidR="001D1877" w:rsidRPr="0007479A" w:rsidRDefault="001D1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p>
        </w:tc>
        <w:tc>
          <w:tcPr>
            <w:tcW w:w="1000" w:type="dxa"/>
          </w:tcPr>
          <w:p w14:paraId="74761216" w14:textId="77777777" w:rsidR="001D1877" w:rsidRPr="0007479A" w:rsidRDefault="001D18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p>
        </w:tc>
        <w:tc>
          <w:tcPr>
            <w:tcW w:w="1029" w:type="dxa"/>
          </w:tcPr>
          <w:p w14:paraId="70A0DAEA" w14:textId="77777777" w:rsidR="001D1877" w:rsidRPr="0007479A" w:rsidRDefault="001D18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p>
        </w:tc>
        <w:tc>
          <w:tcPr>
            <w:tcW w:w="1270" w:type="dxa"/>
          </w:tcPr>
          <w:p w14:paraId="65FB25D6" w14:textId="77777777" w:rsidR="001D1877" w:rsidRPr="0007479A" w:rsidRDefault="001D18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p>
        </w:tc>
      </w:tr>
    </w:tbl>
    <w:p w14:paraId="4C187AA1" w14:textId="77777777" w:rsidR="007F270F" w:rsidRPr="0007479A" w:rsidRDefault="007F270F" w:rsidP="007F270F">
      <w:pPr>
        <w:rPr>
          <w:rFonts w:ascii="Times New Roman" w:hAnsi="Times New Roman" w:cs="Times New Roman"/>
          <w:noProof/>
        </w:rPr>
      </w:pPr>
    </w:p>
    <w:p w14:paraId="622562CE" w14:textId="77777777" w:rsidR="00537A1E" w:rsidRPr="0007479A" w:rsidRDefault="00537A1E" w:rsidP="007F270F">
      <w:pPr>
        <w:rPr>
          <w:rFonts w:ascii="Times New Roman" w:hAnsi="Times New Roman" w:cs="Times New Roman"/>
          <w:noProof/>
        </w:rPr>
      </w:pPr>
    </w:p>
    <w:p w14:paraId="4F4C5D64" w14:textId="01929DDB" w:rsidR="007F270F" w:rsidRPr="0007479A" w:rsidRDefault="007F270F" w:rsidP="007F270F">
      <w:pPr>
        <w:pStyle w:val="Balk3"/>
        <w:jc w:val="both"/>
        <w:rPr>
          <w:rFonts w:ascii="Times New Roman" w:hAnsi="Times New Roman" w:cs="Times New Roman"/>
          <w:noProof/>
          <w:sz w:val="20"/>
        </w:rPr>
      </w:pPr>
      <w:r w:rsidRPr="0007479A">
        <w:rPr>
          <w:rFonts w:ascii="Times New Roman" w:hAnsi="Times New Roman" w:cs="Times New Roman"/>
          <w:noProof/>
          <w:sz w:val="20"/>
        </w:rPr>
        <w:t>Tablo</w:t>
      </w:r>
      <w:r w:rsidR="00D56BB0" w:rsidRPr="0007479A">
        <w:rPr>
          <w:rFonts w:ascii="Times New Roman" w:hAnsi="Times New Roman" w:cs="Times New Roman"/>
          <w:noProof/>
          <w:sz w:val="20"/>
        </w:rPr>
        <w:t xml:space="preserve"> 8</w:t>
      </w:r>
      <w:r w:rsidRPr="0007479A">
        <w:rPr>
          <w:rFonts w:ascii="Times New Roman" w:hAnsi="Times New Roman" w:cs="Times New Roman"/>
          <w:noProof/>
          <w:sz w:val="20"/>
        </w:rPr>
        <w:t xml:space="preserve"> Yardımcı Personel/Destek Personeli Sayısı</w:t>
      </w:r>
    </w:p>
    <w:p w14:paraId="3FA79607" w14:textId="77777777" w:rsidR="007F270F" w:rsidRPr="0007479A" w:rsidRDefault="007F270F" w:rsidP="007F270F">
      <w:pPr>
        <w:rPr>
          <w:rFonts w:ascii="Times New Roman" w:hAnsi="Times New Roman" w:cs="Times New Roman"/>
          <w:noProof/>
        </w:rPr>
      </w:pPr>
    </w:p>
    <w:tbl>
      <w:tblPr>
        <w:tblStyle w:val="ListeTablo3-Vurgu21"/>
        <w:tblW w:w="8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4137"/>
        <w:gridCol w:w="998"/>
        <w:gridCol w:w="1283"/>
        <w:gridCol w:w="1270"/>
      </w:tblGrid>
      <w:tr w:rsidR="007F270F" w:rsidRPr="0007479A" w14:paraId="61F7F099" w14:textId="77777777" w:rsidTr="00D1686A">
        <w:trPr>
          <w:cnfStyle w:val="100000000000" w:firstRow="1" w:lastRow="0" w:firstColumn="0" w:lastColumn="0" w:oddVBand="0" w:evenVBand="0" w:oddHBand="0" w:evenHBand="0" w:firstRowFirstColumn="0" w:firstRowLastColumn="0" w:lastRowFirstColumn="0" w:lastRowLastColumn="0"/>
          <w:trHeight w:val="69"/>
          <w:jc w:val="center"/>
        </w:trPr>
        <w:tc>
          <w:tcPr>
            <w:cnfStyle w:val="001000000100" w:firstRow="0" w:lastRow="0" w:firstColumn="1" w:lastColumn="0" w:oddVBand="0" w:evenVBand="0" w:oddHBand="0" w:evenHBand="0" w:firstRowFirstColumn="1" w:firstRowLastColumn="0" w:lastRowFirstColumn="0" w:lastRowLastColumn="0"/>
            <w:tcW w:w="869" w:type="dxa"/>
            <w:shd w:val="clear" w:color="auto" w:fill="943634" w:themeFill="accent2" w:themeFillShade="BF"/>
            <w:hideMark/>
          </w:tcPr>
          <w:p w14:paraId="1B335613" w14:textId="1C15CF83" w:rsidR="007F270F" w:rsidRPr="0007479A" w:rsidRDefault="004E2E9A">
            <w:pPr>
              <w:rPr>
                <w:rFonts w:ascii="Times New Roman" w:hAnsi="Times New Roman" w:cs="Times New Roman"/>
                <w:noProof/>
                <w:sz w:val="24"/>
                <w:szCs w:val="24"/>
                <w:lang w:eastAsia="en-US"/>
              </w:rPr>
            </w:pPr>
            <w:r w:rsidRPr="0007479A">
              <w:rPr>
                <w:rFonts w:ascii="Times New Roman" w:hAnsi="Times New Roman" w:cs="Times New Roman"/>
                <w:noProof/>
                <w:sz w:val="24"/>
                <w:szCs w:val="24"/>
                <w:lang w:eastAsia="en-US"/>
              </w:rPr>
              <w:t xml:space="preserve">SIRA </w:t>
            </w:r>
          </w:p>
        </w:tc>
        <w:tc>
          <w:tcPr>
            <w:tcW w:w="4383" w:type="dxa"/>
            <w:shd w:val="clear" w:color="auto" w:fill="943634" w:themeFill="accent2" w:themeFillShade="BF"/>
            <w:hideMark/>
          </w:tcPr>
          <w:p w14:paraId="1B79CDFA" w14:textId="5C9DABFB" w:rsidR="007F270F" w:rsidRPr="0007479A" w:rsidRDefault="004E2E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eastAsia="en-US"/>
              </w:rPr>
            </w:pPr>
            <w:r w:rsidRPr="0007479A">
              <w:rPr>
                <w:rFonts w:ascii="Times New Roman" w:hAnsi="Times New Roman" w:cs="Times New Roman"/>
                <w:noProof/>
                <w:sz w:val="24"/>
                <w:szCs w:val="24"/>
                <w:lang w:eastAsia="en-US"/>
              </w:rPr>
              <w:t>BRANŞ</w:t>
            </w:r>
          </w:p>
        </w:tc>
        <w:tc>
          <w:tcPr>
            <w:tcW w:w="1000" w:type="dxa"/>
            <w:shd w:val="clear" w:color="auto" w:fill="943634" w:themeFill="accent2" w:themeFillShade="BF"/>
            <w:hideMark/>
          </w:tcPr>
          <w:p w14:paraId="2ADFB6B4" w14:textId="30FCD47D" w:rsidR="007F270F" w:rsidRPr="0007479A" w:rsidRDefault="004E2E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eastAsia="en-US"/>
              </w:rPr>
            </w:pPr>
            <w:r w:rsidRPr="0007479A">
              <w:rPr>
                <w:rFonts w:ascii="Times New Roman" w:hAnsi="Times New Roman" w:cs="Times New Roman"/>
                <w:noProof/>
                <w:sz w:val="24"/>
                <w:szCs w:val="24"/>
                <w:lang w:eastAsia="en-US"/>
              </w:rPr>
              <w:t>NORM</w:t>
            </w:r>
          </w:p>
        </w:tc>
        <w:tc>
          <w:tcPr>
            <w:tcW w:w="1029" w:type="dxa"/>
            <w:shd w:val="clear" w:color="auto" w:fill="943634" w:themeFill="accent2" w:themeFillShade="BF"/>
            <w:hideMark/>
          </w:tcPr>
          <w:p w14:paraId="6370EAC9" w14:textId="6C86AE07" w:rsidR="007F270F" w:rsidRPr="0007479A" w:rsidRDefault="004E2E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eastAsia="en-US"/>
              </w:rPr>
            </w:pPr>
            <w:r w:rsidRPr="0007479A">
              <w:rPr>
                <w:rFonts w:ascii="Times New Roman" w:hAnsi="Times New Roman" w:cs="Times New Roman"/>
                <w:noProof/>
                <w:sz w:val="24"/>
                <w:szCs w:val="24"/>
                <w:lang w:eastAsia="en-US"/>
              </w:rPr>
              <w:t>MEVCUT</w:t>
            </w:r>
          </w:p>
        </w:tc>
        <w:tc>
          <w:tcPr>
            <w:tcW w:w="1270" w:type="dxa"/>
            <w:shd w:val="clear" w:color="auto" w:fill="943634" w:themeFill="accent2" w:themeFillShade="BF"/>
            <w:hideMark/>
          </w:tcPr>
          <w:p w14:paraId="7DEC0139" w14:textId="7AFB6E3C" w:rsidR="007F270F" w:rsidRPr="0007479A" w:rsidRDefault="004E2E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eastAsia="en-US"/>
              </w:rPr>
            </w:pPr>
            <w:r w:rsidRPr="0007479A">
              <w:rPr>
                <w:rFonts w:ascii="Times New Roman" w:hAnsi="Times New Roman" w:cs="Times New Roman"/>
                <w:noProof/>
                <w:sz w:val="24"/>
                <w:szCs w:val="24"/>
                <w:lang w:eastAsia="en-US"/>
              </w:rPr>
              <w:t>İHTİYAÇ</w:t>
            </w:r>
          </w:p>
        </w:tc>
      </w:tr>
      <w:tr w:rsidR="007F270F" w:rsidRPr="0007479A" w14:paraId="65EEB2F8" w14:textId="77777777" w:rsidTr="00D1686A">
        <w:trPr>
          <w:cnfStyle w:val="000000100000" w:firstRow="0" w:lastRow="0" w:firstColumn="0" w:lastColumn="0" w:oddVBand="0" w:evenVBand="0" w:oddHBand="1" w:evenHBand="0" w:firstRowFirstColumn="0" w:firstRowLastColumn="0" w:lastRowFirstColumn="0" w:lastRowLastColumn="0"/>
          <w:trHeight w:val="35"/>
          <w:jc w:val="center"/>
        </w:trPr>
        <w:tc>
          <w:tcPr>
            <w:cnfStyle w:val="001000000000" w:firstRow="0" w:lastRow="0" w:firstColumn="1" w:lastColumn="0" w:oddVBand="0" w:evenVBand="0" w:oddHBand="0" w:evenHBand="0" w:firstRowFirstColumn="0" w:firstRowLastColumn="0" w:lastRowFirstColumn="0" w:lastRowLastColumn="0"/>
            <w:tcW w:w="869" w:type="dxa"/>
            <w:hideMark/>
          </w:tcPr>
          <w:p w14:paraId="7FD61863" w14:textId="77777777" w:rsidR="007F270F" w:rsidRPr="0007479A" w:rsidRDefault="007F270F">
            <w:pPr>
              <w:jc w:val="center"/>
              <w:rPr>
                <w:rFonts w:ascii="Times New Roman" w:hAnsi="Times New Roman" w:cs="Times New Roman"/>
                <w:noProof/>
                <w:sz w:val="24"/>
                <w:szCs w:val="24"/>
                <w:lang w:eastAsia="en-US"/>
              </w:rPr>
            </w:pPr>
            <w:r w:rsidRPr="0007479A">
              <w:rPr>
                <w:rFonts w:ascii="Times New Roman" w:hAnsi="Times New Roman" w:cs="Times New Roman"/>
                <w:noProof/>
                <w:sz w:val="24"/>
                <w:szCs w:val="24"/>
                <w:lang w:eastAsia="en-US"/>
              </w:rPr>
              <w:t>1</w:t>
            </w:r>
          </w:p>
        </w:tc>
        <w:tc>
          <w:tcPr>
            <w:tcW w:w="4383" w:type="dxa"/>
            <w:hideMark/>
          </w:tcPr>
          <w:p w14:paraId="53728301" w14:textId="77777777" w:rsidR="007F270F" w:rsidRPr="0007479A" w:rsidRDefault="007F27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r w:rsidRPr="0007479A">
              <w:rPr>
                <w:rFonts w:ascii="Times New Roman" w:hAnsi="Times New Roman" w:cs="Times New Roman"/>
                <w:noProof/>
                <w:color w:val="000000" w:themeColor="text1"/>
                <w:lang w:eastAsia="en-US"/>
              </w:rPr>
              <w:t>Memur</w:t>
            </w:r>
          </w:p>
        </w:tc>
        <w:tc>
          <w:tcPr>
            <w:tcW w:w="1000" w:type="dxa"/>
          </w:tcPr>
          <w:p w14:paraId="6B188CB6" w14:textId="621ED898" w:rsidR="007F270F" w:rsidRPr="0007479A" w:rsidRDefault="008307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0</w:t>
            </w:r>
          </w:p>
        </w:tc>
        <w:tc>
          <w:tcPr>
            <w:tcW w:w="1029" w:type="dxa"/>
          </w:tcPr>
          <w:p w14:paraId="27DB09AB" w14:textId="5468233F" w:rsidR="007F270F" w:rsidRPr="0007479A" w:rsidRDefault="008307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0</w:t>
            </w:r>
          </w:p>
        </w:tc>
        <w:tc>
          <w:tcPr>
            <w:tcW w:w="1270" w:type="dxa"/>
          </w:tcPr>
          <w:p w14:paraId="190EC029" w14:textId="12568245" w:rsidR="007F270F" w:rsidRPr="0007479A" w:rsidRDefault="004B45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0</w:t>
            </w:r>
          </w:p>
        </w:tc>
      </w:tr>
      <w:tr w:rsidR="007F270F" w:rsidRPr="0007479A" w14:paraId="7554FA3E" w14:textId="77777777" w:rsidTr="00D1686A">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hideMark/>
          </w:tcPr>
          <w:p w14:paraId="1154B847" w14:textId="77777777" w:rsidR="007F270F" w:rsidRPr="0007479A" w:rsidRDefault="007F270F">
            <w:pPr>
              <w:jc w:val="center"/>
              <w:rPr>
                <w:rFonts w:ascii="Times New Roman" w:hAnsi="Times New Roman" w:cs="Times New Roman"/>
                <w:noProof/>
                <w:sz w:val="24"/>
                <w:szCs w:val="24"/>
                <w:lang w:eastAsia="en-US"/>
              </w:rPr>
            </w:pPr>
            <w:r w:rsidRPr="0007479A">
              <w:rPr>
                <w:rFonts w:ascii="Times New Roman" w:hAnsi="Times New Roman" w:cs="Times New Roman"/>
                <w:noProof/>
                <w:sz w:val="24"/>
                <w:szCs w:val="24"/>
                <w:lang w:eastAsia="en-US"/>
              </w:rPr>
              <w:t>2</w:t>
            </w:r>
          </w:p>
        </w:tc>
        <w:tc>
          <w:tcPr>
            <w:tcW w:w="4383" w:type="dxa"/>
            <w:hideMark/>
          </w:tcPr>
          <w:p w14:paraId="7A2E29A5" w14:textId="77777777" w:rsidR="007F270F" w:rsidRPr="0007479A" w:rsidRDefault="007F27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lang w:eastAsia="en-US"/>
              </w:rPr>
            </w:pPr>
            <w:r w:rsidRPr="0007479A">
              <w:rPr>
                <w:rFonts w:ascii="Times New Roman" w:hAnsi="Times New Roman" w:cs="Times New Roman"/>
                <w:noProof/>
                <w:color w:val="000000" w:themeColor="text1"/>
                <w:lang w:eastAsia="en-US"/>
              </w:rPr>
              <w:t>Destek Personeli</w:t>
            </w:r>
          </w:p>
        </w:tc>
        <w:tc>
          <w:tcPr>
            <w:tcW w:w="1000" w:type="dxa"/>
          </w:tcPr>
          <w:p w14:paraId="5800A570" w14:textId="41A7B73E" w:rsidR="007F270F" w:rsidRPr="0007479A" w:rsidRDefault="008307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1</w:t>
            </w:r>
          </w:p>
        </w:tc>
        <w:tc>
          <w:tcPr>
            <w:tcW w:w="1029" w:type="dxa"/>
          </w:tcPr>
          <w:p w14:paraId="2BD79554" w14:textId="5A2D9F97" w:rsidR="007F270F" w:rsidRPr="0007479A" w:rsidRDefault="008307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1</w:t>
            </w:r>
          </w:p>
        </w:tc>
        <w:tc>
          <w:tcPr>
            <w:tcW w:w="1270" w:type="dxa"/>
          </w:tcPr>
          <w:p w14:paraId="0888709D" w14:textId="23503B13" w:rsidR="007F270F" w:rsidRPr="0007479A" w:rsidRDefault="008307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0</w:t>
            </w:r>
          </w:p>
        </w:tc>
      </w:tr>
      <w:tr w:rsidR="007F270F" w:rsidRPr="0007479A" w14:paraId="50BCFF79" w14:textId="77777777" w:rsidTr="00D1686A">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hideMark/>
          </w:tcPr>
          <w:p w14:paraId="58111A1A" w14:textId="77777777" w:rsidR="007F270F" w:rsidRPr="0007479A" w:rsidRDefault="007F270F">
            <w:pPr>
              <w:jc w:val="center"/>
              <w:rPr>
                <w:rFonts w:ascii="Times New Roman" w:hAnsi="Times New Roman" w:cs="Times New Roman"/>
                <w:noProof/>
                <w:sz w:val="24"/>
                <w:szCs w:val="24"/>
                <w:lang w:eastAsia="en-US"/>
              </w:rPr>
            </w:pPr>
            <w:r w:rsidRPr="0007479A">
              <w:rPr>
                <w:rFonts w:ascii="Times New Roman" w:hAnsi="Times New Roman" w:cs="Times New Roman"/>
                <w:noProof/>
                <w:sz w:val="24"/>
                <w:szCs w:val="24"/>
                <w:lang w:eastAsia="en-US"/>
              </w:rPr>
              <w:t>3</w:t>
            </w:r>
          </w:p>
        </w:tc>
        <w:tc>
          <w:tcPr>
            <w:tcW w:w="4383" w:type="dxa"/>
            <w:hideMark/>
          </w:tcPr>
          <w:p w14:paraId="232341C5" w14:textId="77777777" w:rsidR="007F270F" w:rsidRPr="0007479A" w:rsidRDefault="007F27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r w:rsidRPr="0007479A">
              <w:rPr>
                <w:rFonts w:ascii="Times New Roman" w:hAnsi="Times New Roman" w:cs="Times New Roman"/>
                <w:noProof/>
                <w:color w:val="000000" w:themeColor="text1"/>
                <w:lang w:eastAsia="en-US"/>
              </w:rPr>
              <w:t>Güvenlik Görevlisi</w:t>
            </w:r>
          </w:p>
        </w:tc>
        <w:tc>
          <w:tcPr>
            <w:tcW w:w="1000" w:type="dxa"/>
          </w:tcPr>
          <w:p w14:paraId="1A9EF2BE" w14:textId="08A98DC9" w:rsidR="007F270F" w:rsidRPr="0007479A" w:rsidRDefault="008307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0</w:t>
            </w:r>
          </w:p>
        </w:tc>
        <w:tc>
          <w:tcPr>
            <w:tcW w:w="1029" w:type="dxa"/>
          </w:tcPr>
          <w:p w14:paraId="5ED32422" w14:textId="6BB10C78" w:rsidR="007F270F" w:rsidRPr="0007479A" w:rsidRDefault="008307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0</w:t>
            </w:r>
          </w:p>
        </w:tc>
        <w:tc>
          <w:tcPr>
            <w:tcW w:w="1270" w:type="dxa"/>
          </w:tcPr>
          <w:p w14:paraId="651E26A2" w14:textId="02383722" w:rsidR="007F270F" w:rsidRPr="0007479A" w:rsidRDefault="008307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1</w:t>
            </w:r>
          </w:p>
        </w:tc>
      </w:tr>
    </w:tbl>
    <w:p w14:paraId="6F015A8D" w14:textId="77777777" w:rsidR="00B158BE" w:rsidRPr="0007479A" w:rsidRDefault="00B158BE" w:rsidP="004E2E9A">
      <w:pPr>
        <w:pStyle w:val="Balk3"/>
        <w:ind w:left="0"/>
        <w:jc w:val="both"/>
        <w:rPr>
          <w:rFonts w:ascii="Times New Roman" w:hAnsi="Times New Roman" w:cs="Times New Roman"/>
          <w:noProof/>
          <w:color w:val="000000" w:themeColor="text1"/>
        </w:rPr>
      </w:pPr>
    </w:p>
    <w:p w14:paraId="21FBB6BB" w14:textId="77777777" w:rsidR="007F270F" w:rsidRPr="0007479A" w:rsidRDefault="007F270F" w:rsidP="007F270F">
      <w:pPr>
        <w:pStyle w:val="Balk3"/>
        <w:spacing w:before="51"/>
        <w:rPr>
          <w:rFonts w:ascii="Times New Roman" w:hAnsi="Times New Roman" w:cs="Times New Roman"/>
          <w:noProof/>
          <w:color w:val="000000" w:themeColor="text1"/>
        </w:rPr>
      </w:pPr>
      <w:r w:rsidRPr="0007479A">
        <w:rPr>
          <w:rFonts w:ascii="Times New Roman" w:hAnsi="Times New Roman" w:cs="Times New Roman"/>
          <w:noProof/>
          <w:color w:val="000000" w:themeColor="text1"/>
        </w:rPr>
        <w:t>Fiziki Kaynak Analizi</w:t>
      </w:r>
    </w:p>
    <w:p w14:paraId="509DDFCD" w14:textId="77777777" w:rsidR="006C5EA3" w:rsidRPr="0007479A" w:rsidRDefault="006C5EA3" w:rsidP="009A20B8">
      <w:pPr>
        <w:pStyle w:val="Balk3"/>
        <w:ind w:left="0"/>
        <w:jc w:val="both"/>
        <w:rPr>
          <w:rFonts w:ascii="Times New Roman" w:hAnsi="Times New Roman" w:cs="Times New Roman"/>
          <w:noProof/>
        </w:rPr>
      </w:pPr>
    </w:p>
    <w:p w14:paraId="539F9A55" w14:textId="59EE5A58" w:rsidR="007F270F" w:rsidRPr="0007479A" w:rsidRDefault="007F270F" w:rsidP="007F270F">
      <w:pPr>
        <w:pStyle w:val="Balk3"/>
        <w:spacing w:before="51"/>
        <w:rPr>
          <w:rFonts w:ascii="Times New Roman" w:hAnsi="Times New Roman" w:cs="Times New Roman"/>
          <w:noProof/>
          <w:sz w:val="20"/>
        </w:rPr>
      </w:pPr>
      <w:r w:rsidRPr="0007479A">
        <w:rPr>
          <w:rFonts w:ascii="Times New Roman" w:hAnsi="Times New Roman" w:cs="Times New Roman"/>
          <w:noProof/>
          <w:sz w:val="20"/>
        </w:rPr>
        <w:t>Tablo</w:t>
      </w:r>
      <w:r w:rsidR="00D56BB0" w:rsidRPr="0007479A">
        <w:rPr>
          <w:rFonts w:ascii="Times New Roman" w:hAnsi="Times New Roman" w:cs="Times New Roman"/>
          <w:noProof/>
          <w:sz w:val="20"/>
        </w:rPr>
        <w:t xml:space="preserve"> 9</w:t>
      </w:r>
      <w:r w:rsidR="006B2288" w:rsidRPr="0007479A">
        <w:rPr>
          <w:rFonts w:ascii="Times New Roman" w:hAnsi="Times New Roman" w:cs="Times New Roman"/>
          <w:noProof/>
          <w:sz w:val="20"/>
        </w:rPr>
        <w:t xml:space="preserve"> Okul Binasının</w:t>
      </w:r>
      <w:r w:rsidR="00967EC6" w:rsidRPr="0007479A">
        <w:rPr>
          <w:rFonts w:ascii="Times New Roman" w:hAnsi="Times New Roman" w:cs="Times New Roman"/>
          <w:noProof/>
          <w:sz w:val="20"/>
        </w:rPr>
        <w:t xml:space="preserve"> Fiziki Durumu</w:t>
      </w:r>
    </w:p>
    <w:p w14:paraId="2CF08712" w14:textId="77777777" w:rsidR="007F270F" w:rsidRPr="0007479A" w:rsidRDefault="007F270F" w:rsidP="007F270F">
      <w:pPr>
        <w:rPr>
          <w:rFonts w:ascii="Times New Roman" w:eastAsia="Times New Roman" w:hAnsi="Times New Roman" w:cs="Times New Roman"/>
          <w:noProof/>
          <w:sz w:val="20"/>
          <w:szCs w:val="24"/>
          <w:lang w:eastAsia="en-US" w:bidi="ar-SA"/>
        </w:rPr>
      </w:pPr>
    </w:p>
    <w:tbl>
      <w:tblPr>
        <w:tblStyle w:val="ListeTablo3-Vurgu21"/>
        <w:tblW w:w="89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2740"/>
        <w:gridCol w:w="2693"/>
        <w:gridCol w:w="2694"/>
      </w:tblGrid>
      <w:tr w:rsidR="007F270F" w:rsidRPr="0007479A" w14:paraId="12355ED2" w14:textId="77777777" w:rsidTr="00E8605F">
        <w:trPr>
          <w:cnfStyle w:val="100000000000" w:firstRow="1" w:lastRow="0" w:firstColumn="0" w:lastColumn="0" w:oddVBand="0" w:evenVBand="0" w:oddHBand="0" w:evenHBand="0" w:firstRowFirstColumn="0" w:firstRowLastColumn="0" w:lastRowFirstColumn="0" w:lastRowLastColumn="0"/>
          <w:trHeight w:val="553"/>
        </w:trPr>
        <w:tc>
          <w:tcPr>
            <w:cnfStyle w:val="001000000100" w:firstRow="0" w:lastRow="0" w:firstColumn="1" w:lastColumn="0" w:oddVBand="0" w:evenVBand="0" w:oddHBand="0" w:evenHBand="0" w:firstRowFirstColumn="1" w:firstRowLastColumn="0" w:lastRowFirstColumn="0" w:lastRowLastColumn="0"/>
            <w:tcW w:w="799" w:type="dxa"/>
            <w:shd w:val="clear" w:color="auto" w:fill="943634" w:themeFill="accent2" w:themeFillShade="BF"/>
            <w:vAlign w:val="center"/>
            <w:hideMark/>
          </w:tcPr>
          <w:p w14:paraId="227A8F5D" w14:textId="17BB0999" w:rsidR="007F270F" w:rsidRPr="0007479A" w:rsidRDefault="004E2E9A" w:rsidP="00D1686A">
            <w:pPr>
              <w:spacing w:line="276" w:lineRule="auto"/>
              <w:jc w:val="center"/>
              <w:rPr>
                <w:rFonts w:ascii="Times New Roman" w:eastAsiaTheme="minorEastAsia" w:hAnsi="Times New Roman" w:cs="Times New Roman"/>
                <w:noProof/>
                <w:sz w:val="20"/>
                <w:szCs w:val="20"/>
                <w:lang w:eastAsia="en-US" w:bidi="ar-SA"/>
              </w:rPr>
            </w:pPr>
            <w:r w:rsidRPr="0007479A">
              <w:rPr>
                <w:rFonts w:ascii="Times New Roman" w:eastAsiaTheme="minorEastAsia" w:hAnsi="Times New Roman" w:cs="Times New Roman"/>
                <w:noProof/>
                <w:sz w:val="20"/>
                <w:szCs w:val="20"/>
                <w:lang w:eastAsia="en-US" w:bidi="ar-SA"/>
              </w:rPr>
              <w:t>SIRA</w:t>
            </w:r>
          </w:p>
        </w:tc>
        <w:tc>
          <w:tcPr>
            <w:tcW w:w="2740" w:type="dxa"/>
            <w:shd w:val="clear" w:color="auto" w:fill="943634" w:themeFill="accent2" w:themeFillShade="BF"/>
            <w:vAlign w:val="center"/>
            <w:hideMark/>
          </w:tcPr>
          <w:p w14:paraId="52DAA3BF" w14:textId="69AA695F" w:rsidR="007F270F" w:rsidRPr="0007479A" w:rsidRDefault="004E2E9A" w:rsidP="00D1686A">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sz w:val="20"/>
                <w:szCs w:val="20"/>
                <w:lang w:eastAsia="en-US" w:bidi="ar-SA"/>
              </w:rPr>
            </w:pPr>
            <w:r w:rsidRPr="0007479A">
              <w:rPr>
                <w:rFonts w:ascii="Times New Roman" w:eastAsiaTheme="minorEastAsia" w:hAnsi="Times New Roman" w:cs="Times New Roman"/>
                <w:noProof/>
                <w:sz w:val="20"/>
                <w:szCs w:val="20"/>
                <w:lang w:eastAsia="en-US" w:bidi="ar-SA"/>
              </w:rPr>
              <w:t>KULLANIM ALANI/TÜRÜ</w:t>
            </w:r>
          </w:p>
        </w:tc>
        <w:tc>
          <w:tcPr>
            <w:tcW w:w="2693" w:type="dxa"/>
            <w:shd w:val="clear" w:color="auto" w:fill="943634" w:themeFill="accent2" w:themeFillShade="BF"/>
            <w:vAlign w:val="center"/>
            <w:hideMark/>
          </w:tcPr>
          <w:p w14:paraId="28C8C2BC" w14:textId="7D6BE9CD" w:rsidR="007F270F" w:rsidRPr="0007479A" w:rsidRDefault="004E2E9A" w:rsidP="00D1686A">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sz w:val="20"/>
                <w:szCs w:val="20"/>
                <w:lang w:eastAsia="en-US" w:bidi="ar-SA"/>
              </w:rPr>
            </w:pPr>
            <w:r w:rsidRPr="0007479A">
              <w:rPr>
                <w:rFonts w:ascii="Times New Roman" w:eastAsiaTheme="minorEastAsia" w:hAnsi="Times New Roman" w:cs="Times New Roman"/>
                <w:noProof/>
                <w:sz w:val="20"/>
                <w:szCs w:val="20"/>
                <w:lang w:eastAsia="en-US" w:bidi="ar-SA"/>
              </w:rPr>
              <w:t>BİNA YAPISAL DURUMU</w:t>
            </w:r>
          </w:p>
          <w:p w14:paraId="38E372CD" w14:textId="3D0EBB4C" w:rsidR="007F270F" w:rsidRPr="0007479A" w:rsidRDefault="004E2E9A" w:rsidP="00D1686A">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sz w:val="20"/>
                <w:szCs w:val="20"/>
                <w:lang w:eastAsia="en-US" w:bidi="ar-SA"/>
              </w:rPr>
            </w:pPr>
            <w:r w:rsidRPr="0007479A">
              <w:rPr>
                <w:rFonts w:ascii="Times New Roman" w:eastAsiaTheme="minorEastAsia" w:hAnsi="Times New Roman" w:cs="Times New Roman"/>
                <w:noProof/>
                <w:sz w:val="20"/>
                <w:szCs w:val="20"/>
                <w:lang w:eastAsia="en-US" w:bidi="ar-SA"/>
              </w:rPr>
              <w:t>(Tahsisli Binalar Dâhil)</w:t>
            </w:r>
          </w:p>
        </w:tc>
        <w:tc>
          <w:tcPr>
            <w:tcW w:w="2694" w:type="dxa"/>
            <w:shd w:val="clear" w:color="auto" w:fill="943634" w:themeFill="accent2" w:themeFillShade="BF"/>
            <w:vAlign w:val="center"/>
            <w:hideMark/>
          </w:tcPr>
          <w:p w14:paraId="08B7E769" w14:textId="31DC9D0E" w:rsidR="007F270F" w:rsidRPr="0007479A" w:rsidRDefault="004E2E9A" w:rsidP="00D1686A">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sz w:val="20"/>
                <w:szCs w:val="20"/>
                <w:lang w:eastAsia="en-US" w:bidi="ar-SA"/>
              </w:rPr>
            </w:pPr>
            <w:r w:rsidRPr="0007479A">
              <w:rPr>
                <w:rFonts w:ascii="Times New Roman" w:eastAsiaTheme="minorEastAsia" w:hAnsi="Times New Roman" w:cs="Times New Roman"/>
                <w:noProof/>
                <w:sz w:val="20"/>
                <w:szCs w:val="20"/>
                <w:lang w:eastAsia="en-US" w:bidi="ar-SA"/>
              </w:rPr>
              <w:t>BİNA KAPASİTE DURUMU (Yeterli/Yetersiz)</w:t>
            </w:r>
          </w:p>
        </w:tc>
      </w:tr>
      <w:tr w:rsidR="007F270F" w:rsidRPr="0007479A" w14:paraId="34BE40F7" w14:textId="77777777" w:rsidTr="00E8605F">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799" w:type="dxa"/>
            <w:hideMark/>
          </w:tcPr>
          <w:p w14:paraId="24835031" w14:textId="77777777" w:rsidR="007F270F" w:rsidRPr="0007479A" w:rsidRDefault="007F270F">
            <w:pPr>
              <w:spacing w:line="276" w:lineRule="auto"/>
              <w:jc w:val="center"/>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1</w:t>
            </w:r>
          </w:p>
        </w:tc>
        <w:tc>
          <w:tcPr>
            <w:tcW w:w="2740" w:type="dxa"/>
            <w:hideMark/>
          </w:tcPr>
          <w:p w14:paraId="5CA84097" w14:textId="77777777" w:rsidR="007F270F" w:rsidRPr="0007479A" w:rsidRDefault="007F270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Hizmet Binası</w:t>
            </w:r>
          </w:p>
        </w:tc>
        <w:tc>
          <w:tcPr>
            <w:tcW w:w="2693" w:type="dxa"/>
            <w:hideMark/>
          </w:tcPr>
          <w:p w14:paraId="3DC2C410" w14:textId="77777777" w:rsidR="007F270F" w:rsidRPr="00C175F3" w:rsidRDefault="007F270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noProof/>
                <w:szCs w:val="20"/>
                <w:lang w:eastAsia="en-US" w:bidi="ar-SA"/>
              </w:rPr>
            </w:pPr>
            <w:r w:rsidRPr="00C175F3">
              <w:rPr>
                <w:rFonts w:ascii="Times New Roman" w:eastAsiaTheme="minorEastAsia" w:hAnsi="Times New Roman" w:cs="Times New Roman"/>
                <w:noProof/>
                <w:szCs w:val="20"/>
                <w:lang w:eastAsia="en-US" w:bidi="ar-SA"/>
              </w:rPr>
              <w:t>1</w:t>
            </w:r>
          </w:p>
        </w:tc>
        <w:tc>
          <w:tcPr>
            <w:tcW w:w="2694" w:type="dxa"/>
            <w:hideMark/>
          </w:tcPr>
          <w:p w14:paraId="73E8602B" w14:textId="3B8EED76" w:rsidR="007F270F" w:rsidRPr="00C175F3" w:rsidRDefault="008307D4" w:rsidP="005B732A">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noProof/>
                <w:szCs w:val="20"/>
                <w:lang w:eastAsia="en-US" w:bidi="ar-SA"/>
              </w:rPr>
            </w:pPr>
            <w:r w:rsidRPr="00C175F3">
              <w:rPr>
                <w:rFonts w:ascii="Times New Roman" w:eastAsiaTheme="minorEastAsia" w:hAnsi="Times New Roman" w:cs="Times New Roman"/>
                <w:noProof/>
                <w:szCs w:val="20"/>
                <w:lang w:eastAsia="en-US" w:bidi="ar-SA"/>
              </w:rPr>
              <w:t>Yeterli</w:t>
            </w:r>
          </w:p>
        </w:tc>
      </w:tr>
      <w:tr w:rsidR="007F270F" w:rsidRPr="0007479A" w14:paraId="14E1C8F7" w14:textId="77777777" w:rsidTr="00E8605F">
        <w:trPr>
          <w:trHeight w:val="215"/>
        </w:trPr>
        <w:tc>
          <w:tcPr>
            <w:cnfStyle w:val="001000000000" w:firstRow="0" w:lastRow="0" w:firstColumn="1" w:lastColumn="0" w:oddVBand="0" w:evenVBand="0" w:oddHBand="0" w:evenHBand="0" w:firstRowFirstColumn="0" w:firstRowLastColumn="0" w:lastRowFirstColumn="0" w:lastRowLastColumn="0"/>
            <w:tcW w:w="799" w:type="dxa"/>
            <w:hideMark/>
          </w:tcPr>
          <w:p w14:paraId="01CF1A94" w14:textId="77777777" w:rsidR="007F270F" w:rsidRPr="0007479A" w:rsidRDefault="007F270F">
            <w:pPr>
              <w:spacing w:line="276" w:lineRule="auto"/>
              <w:jc w:val="center"/>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2</w:t>
            </w:r>
          </w:p>
        </w:tc>
        <w:tc>
          <w:tcPr>
            <w:tcW w:w="2740" w:type="dxa"/>
            <w:hideMark/>
          </w:tcPr>
          <w:p w14:paraId="013B40E3" w14:textId="77777777" w:rsidR="007F270F" w:rsidRPr="0007479A" w:rsidRDefault="007F270F">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Personel Lojmanı</w:t>
            </w:r>
          </w:p>
        </w:tc>
        <w:tc>
          <w:tcPr>
            <w:tcW w:w="2693" w:type="dxa"/>
            <w:hideMark/>
          </w:tcPr>
          <w:p w14:paraId="593502E2" w14:textId="7937F805" w:rsidR="007F270F" w:rsidRPr="00C175F3" w:rsidRDefault="004E2E9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szCs w:val="20"/>
                <w:lang w:eastAsia="en-US" w:bidi="ar-SA"/>
              </w:rPr>
            </w:pPr>
            <w:r w:rsidRPr="00C175F3">
              <w:rPr>
                <w:rFonts w:ascii="Times New Roman" w:eastAsiaTheme="minorEastAsia" w:hAnsi="Times New Roman" w:cs="Times New Roman"/>
                <w:noProof/>
                <w:szCs w:val="20"/>
                <w:lang w:eastAsia="en-US" w:bidi="ar-SA"/>
              </w:rPr>
              <w:t>0</w:t>
            </w:r>
          </w:p>
        </w:tc>
        <w:tc>
          <w:tcPr>
            <w:tcW w:w="2694" w:type="dxa"/>
            <w:hideMark/>
          </w:tcPr>
          <w:p w14:paraId="61BC6E56" w14:textId="77777777" w:rsidR="007F270F" w:rsidRPr="00C175F3" w:rsidRDefault="007C7EAD" w:rsidP="005B732A">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szCs w:val="20"/>
                <w:lang w:eastAsia="en-US" w:bidi="ar-SA"/>
              </w:rPr>
            </w:pPr>
            <w:r w:rsidRPr="00C175F3">
              <w:rPr>
                <w:rFonts w:ascii="Times New Roman" w:eastAsiaTheme="minorEastAsia" w:hAnsi="Times New Roman" w:cs="Times New Roman"/>
                <w:noProof/>
                <w:szCs w:val="20"/>
                <w:lang w:eastAsia="en-US" w:bidi="ar-SA"/>
              </w:rPr>
              <w:t>-</w:t>
            </w:r>
          </w:p>
        </w:tc>
      </w:tr>
      <w:tr w:rsidR="007F270F" w:rsidRPr="0007479A" w14:paraId="13BC7C34" w14:textId="77777777" w:rsidTr="00E8605F">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799" w:type="dxa"/>
            <w:hideMark/>
          </w:tcPr>
          <w:p w14:paraId="34E7588A" w14:textId="77777777" w:rsidR="007F270F" w:rsidRPr="0007479A" w:rsidRDefault="007F270F">
            <w:pPr>
              <w:spacing w:line="276" w:lineRule="auto"/>
              <w:jc w:val="center"/>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3</w:t>
            </w:r>
          </w:p>
        </w:tc>
        <w:tc>
          <w:tcPr>
            <w:tcW w:w="2740" w:type="dxa"/>
            <w:hideMark/>
          </w:tcPr>
          <w:p w14:paraId="2A3C7170" w14:textId="77777777" w:rsidR="007F270F" w:rsidRPr="0007479A" w:rsidRDefault="007F270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Spor Salonu</w:t>
            </w:r>
          </w:p>
        </w:tc>
        <w:tc>
          <w:tcPr>
            <w:tcW w:w="2693" w:type="dxa"/>
            <w:hideMark/>
          </w:tcPr>
          <w:p w14:paraId="6BD89E37" w14:textId="7FA77438" w:rsidR="007F270F" w:rsidRPr="00C175F3" w:rsidRDefault="004E2E9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noProof/>
                <w:szCs w:val="20"/>
                <w:lang w:eastAsia="en-US" w:bidi="ar-SA"/>
              </w:rPr>
            </w:pPr>
            <w:r w:rsidRPr="00C175F3">
              <w:rPr>
                <w:rFonts w:ascii="Times New Roman" w:eastAsiaTheme="minorEastAsia" w:hAnsi="Times New Roman" w:cs="Times New Roman"/>
                <w:noProof/>
                <w:szCs w:val="20"/>
                <w:lang w:eastAsia="en-US" w:bidi="ar-SA"/>
              </w:rPr>
              <w:t>0</w:t>
            </w:r>
          </w:p>
        </w:tc>
        <w:tc>
          <w:tcPr>
            <w:tcW w:w="2694" w:type="dxa"/>
            <w:hideMark/>
          </w:tcPr>
          <w:p w14:paraId="703A9D96" w14:textId="77777777" w:rsidR="007F270F" w:rsidRPr="00C175F3" w:rsidRDefault="007C7EAD" w:rsidP="005B732A">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noProof/>
                <w:szCs w:val="20"/>
                <w:lang w:eastAsia="en-US" w:bidi="ar-SA"/>
              </w:rPr>
            </w:pPr>
            <w:r w:rsidRPr="00C175F3">
              <w:rPr>
                <w:rFonts w:ascii="Times New Roman" w:eastAsiaTheme="minorEastAsia" w:hAnsi="Times New Roman" w:cs="Times New Roman"/>
                <w:noProof/>
                <w:szCs w:val="20"/>
                <w:lang w:eastAsia="en-US" w:bidi="ar-SA"/>
              </w:rPr>
              <w:t>-</w:t>
            </w:r>
          </w:p>
        </w:tc>
      </w:tr>
      <w:tr w:rsidR="007F270F" w:rsidRPr="0007479A" w14:paraId="07434D86" w14:textId="77777777" w:rsidTr="00E8605F">
        <w:trPr>
          <w:trHeight w:val="215"/>
        </w:trPr>
        <w:tc>
          <w:tcPr>
            <w:cnfStyle w:val="001000000000" w:firstRow="0" w:lastRow="0" w:firstColumn="1" w:lastColumn="0" w:oddVBand="0" w:evenVBand="0" w:oddHBand="0" w:evenHBand="0" w:firstRowFirstColumn="0" w:firstRowLastColumn="0" w:lastRowFirstColumn="0" w:lastRowLastColumn="0"/>
            <w:tcW w:w="799" w:type="dxa"/>
            <w:hideMark/>
          </w:tcPr>
          <w:p w14:paraId="40F5A258" w14:textId="77777777" w:rsidR="007F270F" w:rsidRPr="0007479A" w:rsidRDefault="007F270F">
            <w:pPr>
              <w:spacing w:line="276" w:lineRule="auto"/>
              <w:jc w:val="center"/>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4</w:t>
            </w:r>
          </w:p>
        </w:tc>
        <w:tc>
          <w:tcPr>
            <w:tcW w:w="2740" w:type="dxa"/>
            <w:hideMark/>
          </w:tcPr>
          <w:p w14:paraId="2A61E070" w14:textId="77777777" w:rsidR="007F270F" w:rsidRPr="0007479A" w:rsidRDefault="007F270F">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Kütüphane</w:t>
            </w:r>
          </w:p>
        </w:tc>
        <w:tc>
          <w:tcPr>
            <w:tcW w:w="2693" w:type="dxa"/>
            <w:hideMark/>
          </w:tcPr>
          <w:p w14:paraId="07EBF3B2" w14:textId="77777777" w:rsidR="007F270F" w:rsidRPr="00C175F3" w:rsidRDefault="007F270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szCs w:val="20"/>
                <w:lang w:eastAsia="en-US" w:bidi="ar-SA"/>
              </w:rPr>
            </w:pPr>
            <w:r w:rsidRPr="00C175F3">
              <w:rPr>
                <w:rFonts w:ascii="Times New Roman" w:eastAsiaTheme="minorEastAsia" w:hAnsi="Times New Roman" w:cs="Times New Roman"/>
                <w:noProof/>
                <w:szCs w:val="20"/>
                <w:lang w:eastAsia="en-US" w:bidi="ar-SA"/>
              </w:rPr>
              <w:t>1</w:t>
            </w:r>
          </w:p>
        </w:tc>
        <w:tc>
          <w:tcPr>
            <w:tcW w:w="2694" w:type="dxa"/>
            <w:hideMark/>
          </w:tcPr>
          <w:p w14:paraId="01F0A053" w14:textId="77777777" w:rsidR="007F270F" w:rsidRPr="00C175F3" w:rsidRDefault="005B732A" w:rsidP="005B732A">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szCs w:val="20"/>
                <w:lang w:eastAsia="en-US" w:bidi="ar-SA"/>
              </w:rPr>
            </w:pPr>
            <w:r w:rsidRPr="00C175F3">
              <w:rPr>
                <w:rFonts w:ascii="Times New Roman" w:eastAsiaTheme="minorEastAsia" w:hAnsi="Times New Roman" w:cs="Times New Roman"/>
                <w:noProof/>
                <w:szCs w:val="20"/>
                <w:lang w:eastAsia="en-US" w:bidi="ar-SA"/>
              </w:rPr>
              <w:t>Yeterli</w:t>
            </w:r>
          </w:p>
        </w:tc>
      </w:tr>
      <w:tr w:rsidR="007F270F" w:rsidRPr="0007479A" w14:paraId="24348939" w14:textId="77777777" w:rsidTr="00E8605F">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799" w:type="dxa"/>
            <w:hideMark/>
          </w:tcPr>
          <w:p w14:paraId="3C01B818" w14:textId="77777777" w:rsidR="007F270F" w:rsidRPr="0007479A" w:rsidRDefault="007F270F">
            <w:pPr>
              <w:spacing w:line="276" w:lineRule="auto"/>
              <w:jc w:val="center"/>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5</w:t>
            </w:r>
          </w:p>
        </w:tc>
        <w:tc>
          <w:tcPr>
            <w:tcW w:w="2740" w:type="dxa"/>
            <w:hideMark/>
          </w:tcPr>
          <w:p w14:paraId="290033D9" w14:textId="77777777" w:rsidR="007F270F" w:rsidRPr="0007479A" w:rsidRDefault="007F270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İhata Duvarı</w:t>
            </w:r>
          </w:p>
        </w:tc>
        <w:tc>
          <w:tcPr>
            <w:tcW w:w="2693" w:type="dxa"/>
            <w:hideMark/>
          </w:tcPr>
          <w:p w14:paraId="07D1CCCC" w14:textId="238E66E2" w:rsidR="007F270F" w:rsidRPr="00C175F3" w:rsidRDefault="004B455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noProof/>
                <w:szCs w:val="20"/>
                <w:lang w:eastAsia="en-US" w:bidi="ar-SA"/>
              </w:rPr>
            </w:pPr>
            <w:r w:rsidRPr="00C175F3">
              <w:rPr>
                <w:rFonts w:ascii="Times New Roman" w:eastAsiaTheme="minorEastAsia" w:hAnsi="Times New Roman" w:cs="Times New Roman"/>
                <w:noProof/>
                <w:szCs w:val="20"/>
                <w:lang w:eastAsia="en-US" w:bidi="ar-SA"/>
              </w:rPr>
              <w:t>1</w:t>
            </w:r>
          </w:p>
        </w:tc>
        <w:tc>
          <w:tcPr>
            <w:tcW w:w="2694" w:type="dxa"/>
            <w:hideMark/>
          </w:tcPr>
          <w:p w14:paraId="16AA7418" w14:textId="77777777" w:rsidR="007F270F" w:rsidRPr="00C175F3" w:rsidRDefault="005B732A" w:rsidP="005B732A">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noProof/>
                <w:szCs w:val="20"/>
                <w:lang w:eastAsia="en-US" w:bidi="ar-SA"/>
              </w:rPr>
            </w:pPr>
            <w:r w:rsidRPr="00C175F3">
              <w:rPr>
                <w:rFonts w:ascii="Times New Roman" w:eastAsiaTheme="minorEastAsia" w:hAnsi="Times New Roman" w:cs="Times New Roman"/>
                <w:noProof/>
                <w:szCs w:val="20"/>
                <w:lang w:eastAsia="en-US" w:bidi="ar-SA"/>
              </w:rPr>
              <w:t>Yeterli</w:t>
            </w:r>
          </w:p>
        </w:tc>
      </w:tr>
      <w:tr w:rsidR="007F270F" w:rsidRPr="0007479A" w14:paraId="4DB3D60B" w14:textId="77777777" w:rsidTr="00E8605F">
        <w:trPr>
          <w:trHeight w:val="215"/>
        </w:trPr>
        <w:tc>
          <w:tcPr>
            <w:cnfStyle w:val="001000000000" w:firstRow="0" w:lastRow="0" w:firstColumn="1" w:lastColumn="0" w:oddVBand="0" w:evenVBand="0" w:oddHBand="0" w:evenHBand="0" w:firstRowFirstColumn="0" w:firstRowLastColumn="0" w:lastRowFirstColumn="0" w:lastRowLastColumn="0"/>
            <w:tcW w:w="799" w:type="dxa"/>
            <w:hideMark/>
          </w:tcPr>
          <w:p w14:paraId="0E8114A5" w14:textId="77777777" w:rsidR="007F270F" w:rsidRPr="0007479A" w:rsidRDefault="007F270F">
            <w:pPr>
              <w:spacing w:line="276" w:lineRule="auto"/>
              <w:jc w:val="center"/>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lastRenderedPageBreak/>
              <w:t>6</w:t>
            </w:r>
          </w:p>
        </w:tc>
        <w:tc>
          <w:tcPr>
            <w:tcW w:w="2740" w:type="dxa"/>
            <w:hideMark/>
          </w:tcPr>
          <w:p w14:paraId="0901B59E" w14:textId="77777777" w:rsidR="007F270F" w:rsidRPr="0007479A" w:rsidRDefault="007F270F" w:rsidP="005B732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 xml:space="preserve">Güvenlik Kamerası </w:t>
            </w:r>
            <w:r w:rsidR="005B732A" w:rsidRPr="0007479A">
              <w:rPr>
                <w:rFonts w:ascii="Times New Roman" w:eastAsiaTheme="minorEastAsia" w:hAnsi="Times New Roman" w:cs="Times New Roman"/>
                <w:noProof/>
                <w:color w:val="000000" w:themeColor="text1"/>
                <w:szCs w:val="20"/>
                <w:lang w:eastAsia="en-US" w:bidi="ar-SA"/>
              </w:rPr>
              <w:t>Sayısı</w:t>
            </w:r>
          </w:p>
        </w:tc>
        <w:tc>
          <w:tcPr>
            <w:tcW w:w="2693" w:type="dxa"/>
            <w:hideMark/>
          </w:tcPr>
          <w:p w14:paraId="21A1204E" w14:textId="0E47990E" w:rsidR="007F270F" w:rsidRPr="00C175F3" w:rsidRDefault="004B455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szCs w:val="20"/>
                <w:lang w:eastAsia="en-US" w:bidi="ar-SA"/>
              </w:rPr>
            </w:pPr>
            <w:r w:rsidRPr="00C175F3">
              <w:rPr>
                <w:rFonts w:ascii="Times New Roman" w:eastAsiaTheme="minorEastAsia" w:hAnsi="Times New Roman" w:cs="Times New Roman"/>
                <w:noProof/>
                <w:szCs w:val="20"/>
                <w:lang w:eastAsia="en-US" w:bidi="ar-SA"/>
              </w:rPr>
              <w:t>13</w:t>
            </w:r>
          </w:p>
        </w:tc>
        <w:tc>
          <w:tcPr>
            <w:tcW w:w="2694" w:type="dxa"/>
            <w:hideMark/>
          </w:tcPr>
          <w:p w14:paraId="3D6102C3" w14:textId="77777777" w:rsidR="007F270F" w:rsidRPr="00C175F3" w:rsidRDefault="005B732A" w:rsidP="005B732A">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szCs w:val="20"/>
                <w:lang w:eastAsia="en-US" w:bidi="ar-SA"/>
              </w:rPr>
            </w:pPr>
            <w:r w:rsidRPr="00C175F3">
              <w:rPr>
                <w:rFonts w:ascii="Times New Roman" w:eastAsiaTheme="minorEastAsia" w:hAnsi="Times New Roman" w:cs="Times New Roman"/>
                <w:noProof/>
                <w:szCs w:val="20"/>
                <w:lang w:eastAsia="en-US" w:bidi="ar-SA"/>
              </w:rPr>
              <w:t>Yeterli</w:t>
            </w:r>
          </w:p>
        </w:tc>
      </w:tr>
      <w:tr w:rsidR="007F270F" w:rsidRPr="0007479A" w14:paraId="7D52E564" w14:textId="77777777" w:rsidTr="00E8605F">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799" w:type="dxa"/>
            <w:hideMark/>
          </w:tcPr>
          <w:p w14:paraId="072750B9" w14:textId="77777777" w:rsidR="007F270F" w:rsidRPr="0007479A" w:rsidRDefault="007F270F">
            <w:pPr>
              <w:spacing w:line="276" w:lineRule="auto"/>
              <w:jc w:val="center"/>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7</w:t>
            </w:r>
          </w:p>
        </w:tc>
        <w:tc>
          <w:tcPr>
            <w:tcW w:w="2740" w:type="dxa"/>
            <w:hideMark/>
          </w:tcPr>
          <w:p w14:paraId="0A506BD4" w14:textId="77777777" w:rsidR="007F270F" w:rsidRPr="0007479A" w:rsidRDefault="007F270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Yemekhane</w:t>
            </w:r>
          </w:p>
        </w:tc>
        <w:tc>
          <w:tcPr>
            <w:tcW w:w="2693" w:type="dxa"/>
            <w:hideMark/>
          </w:tcPr>
          <w:p w14:paraId="4A455458" w14:textId="14EBD91B" w:rsidR="007F270F" w:rsidRPr="00C175F3" w:rsidRDefault="008307D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noProof/>
                <w:szCs w:val="20"/>
                <w:lang w:eastAsia="en-US" w:bidi="ar-SA"/>
              </w:rPr>
            </w:pPr>
            <w:r w:rsidRPr="00C175F3">
              <w:rPr>
                <w:rFonts w:ascii="Times New Roman" w:eastAsiaTheme="minorEastAsia" w:hAnsi="Times New Roman" w:cs="Times New Roman"/>
                <w:noProof/>
                <w:szCs w:val="20"/>
                <w:lang w:eastAsia="en-US" w:bidi="ar-SA"/>
              </w:rPr>
              <w:t>0</w:t>
            </w:r>
          </w:p>
        </w:tc>
        <w:tc>
          <w:tcPr>
            <w:tcW w:w="2694" w:type="dxa"/>
            <w:hideMark/>
          </w:tcPr>
          <w:p w14:paraId="60C193E0" w14:textId="626D6938" w:rsidR="007F270F" w:rsidRPr="00C175F3" w:rsidRDefault="008307D4" w:rsidP="005B732A">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noProof/>
                <w:szCs w:val="20"/>
                <w:lang w:eastAsia="en-US" w:bidi="ar-SA"/>
              </w:rPr>
            </w:pPr>
            <w:r w:rsidRPr="00C175F3">
              <w:rPr>
                <w:rFonts w:ascii="Times New Roman" w:eastAsiaTheme="minorEastAsia" w:hAnsi="Times New Roman" w:cs="Times New Roman"/>
                <w:noProof/>
                <w:szCs w:val="20"/>
                <w:lang w:eastAsia="en-US" w:bidi="ar-SA"/>
              </w:rPr>
              <w:t>-</w:t>
            </w:r>
          </w:p>
        </w:tc>
      </w:tr>
      <w:tr w:rsidR="007F270F" w:rsidRPr="0007479A" w14:paraId="68ECE844" w14:textId="77777777" w:rsidTr="00E8605F">
        <w:trPr>
          <w:trHeight w:val="215"/>
        </w:trPr>
        <w:tc>
          <w:tcPr>
            <w:cnfStyle w:val="001000000000" w:firstRow="0" w:lastRow="0" w:firstColumn="1" w:lastColumn="0" w:oddVBand="0" w:evenVBand="0" w:oddHBand="0" w:evenHBand="0" w:firstRowFirstColumn="0" w:firstRowLastColumn="0" w:lastRowFirstColumn="0" w:lastRowLastColumn="0"/>
            <w:tcW w:w="799" w:type="dxa"/>
            <w:hideMark/>
          </w:tcPr>
          <w:p w14:paraId="7037388B" w14:textId="77777777" w:rsidR="007F270F" w:rsidRPr="0007479A" w:rsidRDefault="007F270F">
            <w:pPr>
              <w:spacing w:line="276" w:lineRule="auto"/>
              <w:jc w:val="center"/>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8</w:t>
            </w:r>
          </w:p>
        </w:tc>
        <w:tc>
          <w:tcPr>
            <w:tcW w:w="2740" w:type="dxa"/>
            <w:hideMark/>
          </w:tcPr>
          <w:p w14:paraId="11811938" w14:textId="0306D676" w:rsidR="007F270F" w:rsidRPr="0007479A" w:rsidRDefault="004E2E9A" w:rsidP="004E2E9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Asansör-Lift (Engelli)</w:t>
            </w:r>
          </w:p>
        </w:tc>
        <w:tc>
          <w:tcPr>
            <w:tcW w:w="2693" w:type="dxa"/>
            <w:hideMark/>
          </w:tcPr>
          <w:p w14:paraId="20B14267" w14:textId="77777777" w:rsidR="007F270F" w:rsidRPr="00C175F3" w:rsidRDefault="007F270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szCs w:val="20"/>
                <w:lang w:eastAsia="en-US" w:bidi="ar-SA"/>
              </w:rPr>
            </w:pPr>
            <w:r w:rsidRPr="00C175F3">
              <w:rPr>
                <w:rFonts w:ascii="Times New Roman" w:eastAsiaTheme="minorEastAsia" w:hAnsi="Times New Roman" w:cs="Times New Roman"/>
                <w:noProof/>
                <w:szCs w:val="20"/>
                <w:lang w:eastAsia="en-US" w:bidi="ar-SA"/>
              </w:rPr>
              <w:t>0</w:t>
            </w:r>
          </w:p>
        </w:tc>
        <w:tc>
          <w:tcPr>
            <w:tcW w:w="2694" w:type="dxa"/>
            <w:hideMark/>
          </w:tcPr>
          <w:p w14:paraId="4B4D20B7" w14:textId="77777777" w:rsidR="007F270F" w:rsidRPr="00C175F3" w:rsidRDefault="007C7EAD" w:rsidP="005B732A">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szCs w:val="20"/>
                <w:lang w:eastAsia="en-US" w:bidi="ar-SA"/>
              </w:rPr>
            </w:pPr>
            <w:r w:rsidRPr="00C175F3">
              <w:rPr>
                <w:rFonts w:ascii="Times New Roman" w:eastAsiaTheme="minorEastAsia" w:hAnsi="Times New Roman" w:cs="Times New Roman"/>
                <w:noProof/>
                <w:szCs w:val="20"/>
                <w:lang w:eastAsia="en-US" w:bidi="ar-SA"/>
              </w:rPr>
              <w:t>-</w:t>
            </w:r>
          </w:p>
        </w:tc>
      </w:tr>
      <w:tr w:rsidR="007F270F" w:rsidRPr="0007479A" w14:paraId="31F03290" w14:textId="77777777" w:rsidTr="00E8605F">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799" w:type="dxa"/>
            <w:hideMark/>
          </w:tcPr>
          <w:p w14:paraId="63976619" w14:textId="77777777" w:rsidR="007F270F" w:rsidRPr="0007479A" w:rsidRDefault="007F270F">
            <w:pPr>
              <w:spacing w:line="276" w:lineRule="auto"/>
              <w:jc w:val="center"/>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9</w:t>
            </w:r>
          </w:p>
        </w:tc>
        <w:tc>
          <w:tcPr>
            <w:tcW w:w="2740" w:type="dxa"/>
            <w:hideMark/>
          </w:tcPr>
          <w:p w14:paraId="4234AE6A" w14:textId="0D3F4709" w:rsidR="007F270F" w:rsidRPr="0007479A" w:rsidRDefault="004E2E9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Rampa (Engelli)</w:t>
            </w:r>
          </w:p>
        </w:tc>
        <w:tc>
          <w:tcPr>
            <w:tcW w:w="2693" w:type="dxa"/>
            <w:hideMark/>
          </w:tcPr>
          <w:p w14:paraId="7A13F078" w14:textId="77777777" w:rsidR="007F270F" w:rsidRPr="00C175F3" w:rsidRDefault="005B732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noProof/>
                <w:szCs w:val="20"/>
                <w:lang w:eastAsia="en-US" w:bidi="ar-SA"/>
              </w:rPr>
            </w:pPr>
            <w:r w:rsidRPr="00C175F3">
              <w:rPr>
                <w:rFonts w:ascii="Times New Roman" w:eastAsiaTheme="minorEastAsia" w:hAnsi="Times New Roman" w:cs="Times New Roman"/>
                <w:noProof/>
                <w:szCs w:val="20"/>
                <w:lang w:eastAsia="en-US" w:bidi="ar-SA"/>
              </w:rPr>
              <w:t>1</w:t>
            </w:r>
          </w:p>
        </w:tc>
        <w:tc>
          <w:tcPr>
            <w:tcW w:w="2694" w:type="dxa"/>
            <w:hideMark/>
          </w:tcPr>
          <w:p w14:paraId="69FD353C" w14:textId="77777777" w:rsidR="007F270F" w:rsidRPr="00C175F3" w:rsidRDefault="005B732A" w:rsidP="005B732A">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noProof/>
                <w:szCs w:val="20"/>
                <w:lang w:eastAsia="en-US" w:bidi="ar-SA"/>
              </w:rPr>
            </w:pPr>
            <w:r w:rsidRPr="00C175F3">
              <w:rPr>
                <w:rFonts w:ascii="Times New Roman" w:eastAsiaTheme="minorEastAsia" w:hAnsi="Times New Roman" w:cs="Times New Roman"/>
                <w:noProof/>
                <w:szCs w:val="20"/>
                <w:lang w:eastAsia="en-US" w:bidi="ar-SA"/>
              </w:rPr>
              <w:t>Yeterli</w:t>
            </w:r>
          </w:p>
        </w:tc>
      </w:tr>
    </w:tbl>
    <w:p w14:paraId="69505A06" w14:textId="10399013" w:rsidR="007F270F" w:rsidRPr="0007479A" w:rsidRDefault="00D56BB0" w:rsidP="007F270F">
      <w:pPr>
        <w:pStyle w:val="Balk3"/>
        <w:spacing w:before="200"/>
        <w:rPr>
          <w:rFonts w:ascii="Times New Roman" w:hAnsi="Times New Roman" w:cs="Times New Roman"/>
          <w:noProof/>
          <w:color w:val="000000" w:themeColor="text1"/>
          <w:sz w:val="20"/>
        </w:rPr>
      </w:pPr>
      <w:r w:rsidRPr="0007479A">
        <w:rPr>
          <w:rFonts w:ascii="Times New Roman" w:hAnsi="Times New Roman" w:cs="Times New Roman"/>
          <w:noProof/>
          <w:color w:val="000000" w:themeColor="text1"/>
          <w:sz w:val="20"/>
        </w:rPr>
        <w:t>Tablo 10</w:t>
      </w:r>
      <w:r w:rsidR="00967EC6" w:rsidRPr="0007479A">
        <w:rPr>
          <w:rFonts w:ascii="Times New Roman" w:hAnsi="Times New Roman" w:cs="Times New Roman"/>
          <w:noProof/>
          <w:color w:val="000000" w:themeColor="text1"/>
          <w:sz w:val="20"/>
        </w:rPr>
        <w:t xml:space="preserve"> </w:t>
      </w:r>
      <w:r w:rsidR="007F270F" w:rsidRPr="0007479A">
        <w:rPr>
          <w:rFonts w:ascii="Times New Roman" w:hAnsi="Times New Roman" w:cs="Times New Roman"/>
          <w:noProof/>
          <w:color w:val="000000" w:themeColor="text1"/>
          <w:sz w:val="20"/>
        </w:rPr>
        <w:t xml:space="preserve">Teknoloji ve Bilişim Altyapısı </w:t>
      </w:r>
    </w:p>
    <w:p w14:paraId="4A9A74F1" w14:textId="77777777" w:rsidR="00387841" w:rsidRPr="0007479A" w:rsidRDefault="00387841" w:rsidP="007F270F">
      <w:pPr>
        <w:pStyle w:val="Balk3"/>
        <w:spacing w:before="200"/>
        <w:rPr>
          <w:rFonts w:ascii="Times New Roman" w:hAnsi="Times New Roman" w:cs="Times New Roman"/>
          <w:noProof/>
          <w:color w:val="000000" w:themeColor="text1"/>
        </w:rPr>
      </w:pPr>
    </w:p>
    <w:tbl>
      <w:tblPr>
        <w:tblStyle w:val="ListeTablo3-Vurgu21"/>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1276"/>
      </w:tblGrid>
      <w:tr w:rsidR="00387841" w:rsidRPr="0007479A" w14:paraId="66BAE589" w14:textId="77777777" w:rsidTr="00130014">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8784" w:type="dxa"/>
            <w:gridSpan w:val="2"/>
            <w:shd w:val="clear" w:color="auto" w:fill="943634" w:themeFill="accent2" w:themeFillShade="BF"/>
          </w:tcPr>
          <w:p w14:paraId="22851672" w14:textId="317A4446" w:rsidR="00387841" w:rsidRPr="0007479A" w:rsidRDefault="004E2E9A" w:rsidP="00387841">
            <w:pPr>
              <w:pStyle w:val="Balk3"/>
              <w:ind w:left="0"/>
              <w:jc w:val="center"/>
              <w:outlineLvl w:val="2"/>
              <w:rPr>
                <w:rFonts w:ascii="Times New Roman" w:hAnsi="Times New Roman" w:cs="Times New Roman"/>
                <w:b/>
                <w:noProof/>
                <w:lang w:eastAsia="en-US"/>
              </w:rPr>
            </w:pPr>
            <w:r w:rsidRPr="0007479A">
              <w:rPr>
                <w:rFonts w:ascii="Times New Roman" w:hAnsi="Times New Roman" w:cs="Times New Roman"/>
                <w:b/>
                <w:noProof/>
                <w:lang w:eastAsia="en-US"/>
              </w:rPr>
              <w:t>TEKNOLOJİ VE BİLİŞİM ALTYAPISI</w:t>
            </w:r>
          </w:p>
        </w:tc>
      </w:tr>
      <w:tr w:rsidR="007F270F" w:rsidRPr="0007479A" w14:paraId="260D60FD" w14:textId="77777777" w:rsidTr="001300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2B04959B" w14:textId="77777777" w:rsidR="007F270F" w:rsidRPr="0007479A" w:rsidRDefault="007F270F">
            <w:pPr>
              <w:pStyle w:val="Balk3"/>
              <w:ind w:left="0"/>
              <w:outlineLvl w:val="2"/>
              <w:rPr>
                <w:rFonts w:ascii="Times New Roman" w:hAnsi="Times New Roman" w:cs="Times New Roman"/>
                <w:b/>
                <w:noProof/>
                <w:color w:val="000000" w:themeColor="text1"/>
                <w:sz w:val="22"/>
                <w:lang w:eastAsia="en-US"/>
              </w:rPr>
            </w:pPr>
            <w:r w:rsidRPr="0007479A">
              <w:rPr>
                <w:rFonts w:ascii="Times New Roman" w:hAnsi="Times New Roman" w:cs="Times New Roman"/>
                <w:noProof/>
                <w:color w:val="000000" w:themeColor="text1"/>
                <w:sz w:val="22"/>
                <w:lang w:eastAsia="en-US"/>
              </w:rPr>
              <w:t>Etkileşimli akıllı tahta sayısı</w:t>
            </w:r>
          </w:p>
        </w:tc>
        <w:tc>
          <w:tcPr>
            <w:tcW w:w="1276" w:type="dxa"/>
          </w:tcPr>
          <w:p w14:paraId="69EC372B" w14:textId="5E7D3A60" w:rsidR="007F270F" w:rsidRPr="00C175F3" w:rsidRDefault="004B455C" w:rsidP="007C7EAD">
            <w:pPr>
              <w:pStyle w:val="Balk3"/>
              <w:ind w:left="0"/>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sz w:val="22"/>
                <w:lang w:eastAsia="en-US"/>
              </w:rPr>
            </w:pPr>
            <w:r w:rsidRPr="00C175F3">
              <w:rPr>
                <w:rFonts w:ascii="Times New Roman" w:hAnsi="Times New Roman" w:cs="Times New Roman"/>
                <w:b w:val="0"/>
                <w:noProof/>
                <w:sz w:val="22"/>
                <w:lang w:eastAsia="en-US"/>
              </w:rPr>
              <w:t>10</w:t>
            </w:r>
          </w:p>
        </w:tc>
      </w:tr>
      <w:tr w:rsidR="007F270F" w:rsidRPr="0007479A" w14:paraId="1E44B3B0" w14:textId="77777777" w:rsidTr="00130014">
        <w:trPr>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6A4E80C1" w14:textId="77777777" w:rsidR="007F270F" w:rsidRPr="0007479A" w:rsidRDefault="007F270F">
            <w:pPr>
              <w:pStyle w:val="Balk3"/>
              <w:ind w:left="0"/>
              <w:outlineLvl w:val="2"/>
              <w:rPr>
                <w:rFonts w:ascii="Times New Roman" w:hAnsi="Times New Roman" w:cs="Times New Roman"/>
                <w:b/>
                <w:noProof/>
                <w:color w:val="000000" w:themeColor="text1"/>
                <w:sz w:val="22"/>
                <w:lang w:eastAsia="en-US"/>
              </w:rPr>
            </w:pPr>
            <w:r w:rsidRPr="0007479A">
              <w:rPr>
                <w:rFonts w:ascii="Times New Roman" w:hAnsi="Times New Roman" w:cs="Times New Roman"/>
                <w:noProof/>
                <w:color w:val="000000" w:themeColor="text1"/>
                <w:sz w:val="22"/>
                <w:lang w:eastAsia="en-US"/>
              </w:rPr>
              <w:t>Tablet sayısı</w:t>
            </w:r>
          </w:p>
        </w:tc>
        <w:tc>
          <w:tcPr>
            <w:tcW w:w="1276" w:type="dxa"/>
          </w:tcPr>
          <w:p w14:paraId="60AE6AD1" w14:textId="77777777" w:rsidR="007F270F" w:rsidRPr="00C175F3" w:rsidRDefault="005B732A" w:rsidP="007C7EAD">
            <w:pPr>
              <w:pStyle w:val="Balk3"/>
              <w:ind w:left="0"/>
              <w:jc w:val="center"/>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noProof/>
                <w:sz w:val="22"/>
                <w:lang w:eastAsia="en-US"/>
              </w:rPr>
            </w:pPr>
            <w:r w:rsidRPr="00C175F3">
              <w:rPr>
                <w:rFonts w:ascii="Times New Roman" w:hAnsi="Times New Roman" w:cs="Times New Roman"/>
                <w:b w:val="0"/>
                <w:noProof/>
                <w:sz w:val="22"/>
                <w:lang w:eastAsia="en-US"/>
              </w:rPr>
              <w:t>0</w:t>
            </w:r>
          </w:p>
        </w:tc>
      </w:tr>
      <w:tr w:rsidR="007F270F" w:rsidRPr="0007479A" w14:paraId="025E8073" w14:textId="77777777" w:rsidTr="001300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4CAE1FA8" w14:textId="77777777" w:rsidR="007F270F" w:rsidRPr="0007479A" w:rsidRDefault="007F270F">
            <w:pPr>
              <w:pStyle w:val="Balk3"/>
              <w:ind w:left="0"/>
              <w:outlineLvl w:val="2"/>
              <w:rPr>
                <w:rFonts w:ascii="Times New Roman" w:hAnsi="Times New Roman" w:cs="Times New Roman"/>
                <w:b/>
                <w:noProof/>
                <w:color w:val="000000" w:themeColor="text1"/>
                <w:sz w:val="22"/>
                <w:lang w:eastAsia="en-US"/>
              </w:rPr>
            </w:pPr>
            <w:r w:rsidRPr="0007479A">
              <w:rPr>
                <w:rFonts w:ascii="Times New Roman" w:hAnsi="Times New Roman" w:cs="Times New Roman"/>
                <w:noProof/>
                <w:color w:val="000000" w:themeColor="text1"/>
                <w:sz w:val="22"/>
                <w:lang w:eastAsia="en-US"/>
              </w:rPr>
              <w:t xml:space="preserve">İnternet altyapısı </w:t>
            </w:r>
          </w:p>
        </w:tc>
        <w:tc>
          <w:tcPr>
            <w:tcW w:w="1276" w:type="dxa"/>
          </w:tcPr>
          <w:p w14:paraId="4F015D20" w14:textId="77777777" w:rsidR="007F270F" w:rsidRPr="00C175F3" w:rsidRDefault="007C7EAD" w:rsidP="007C7EAD">
            <w:pPr>
              <w:pStyle w:val="Balk3"/>
              <w:ind w:left="0"/>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sz w:val="22"/>
                <w:lang w:eastAsia="en-US"/>
              </w:rPr>
            </w:pPr>
            <w:r w:rsidRPr="00C175F3">
              <w:rPr>
                <w:rFonts w:ascii="Times New Roman" w:hAnsi="Times New Roman" w:cs="Times New Roman"/>
                <w:b w:val="0"/>
                <w:noProof/>
                <w:sz w:val="22"/>
                <w:lang w:eastAsia="en-US"/>
              </w:rPr>
              <w:t>Var</w:t>
            </w:r>
          </w:p>
        </w:tc>
      </w:tr>
      <w:tr w:rsidR="007F270F" w:rsidRPr="0007479A" w14:paraId="5FF2A397" w14:textId="77777777" w:rsidTr="00130014">
        <w:trPr>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7E727DDC" w14:textId="77777777" w:rsidR="007F270F" w:rsidRPr="0007479A" w:rsidRDefault="007F270F">
            <w:pPr>
              <w:pStyle w:val="Balk3"/>
              <w:ind w:left="0"/>
              <w:outlineLvl w:val="2"/>
              <w:rPr>
                <w:rFonts w:ascii="Times New Roman" w:hAnsi="Times New Roman" w:cs="Times New Roman"/>
                <w:b/>
                <w:noProof/>
                <w:color w:val="000000" w:themeColor="text1"/>
                <w:sz w:val="22"/>
                <w:lang w:eastAsia="en-US"/>
              </w:rPr>
            </w:pPr>
            <w:r w:rsidRPr="0007479A">
              <w:rPr>
                <w:rFonts w:ascii="Times New Roman" w:hAnsi="Times New Roman" w:cs="Times New Roman"/>
                <w:noProof/>
                <w:color w:val="000000" w:themeColor="text1"/>
                <w:sz w:val="22"/>
                <w:lang w:eastAsia="en-US"/>
              </w:rPr>
              <w:t>Bilgisayar/bilişim teknolojileri sınıfı/</w:t>
            </w:r>
            <w:r w:rsidR="0092224D" w:rsidRPr="0007479A">
              <w:rPr>
                <w:rFonts w:ascii="Times New Roman" w:hAnsi="Times New Roman" w:cs="Times New Roman"/>
                <w:noProof/>
                <w:color w:val="000000" w:themeColor="text1"/>
                <w:sz w:val="22"/>
                <w:lang w:eastAsia="en-US"/>
              </w:rPr>
              <w:t>laboratuvarı</w:t>
            </w:r>
            <w:r w:rsidRPr="0007479A">
              <w:rPr>
                <w:rFonts w:ascii="Times New Roman" w:hAnsi="Times New Roman" w:cs="Times New Roman"/>
                <w:noProof/>
                <w:color w:val="000000" w:themeColor="text1"/>
                <w:sz w:val="22"/>
                <w:lang w:eastAsia="en-US"/>
              </w:rPr>
              <w:t xml:space="preserve"> sayısı</w:t>
            </w:r>
          </w:p>
        </w:tc>
        <w:tc>
          <w:tcPr>
            <w:tcW w:w="1276" w:type="dxa"/>
          </w:tcPr>
          <w:p w14:paraId="09536913" w14:textId="77777777" w:rsidR="007F270F" w:rsidRPr="00C175F3" w:rsidRDefault="005B732A" w:rsidP="007C7EAD">
            <w:pPr>
              <w:pStyle w:val="Balk3"/>
              <w:ind w:left="0"/>
              <w:jc w:val="center"/>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noProof/>
                <w:sz w:val="22"/>
                <w:lang w:eastAsia="en-US"/>
              </w:rPr>
            </w:pPr>
            <w:r w:rsidRPr="00C175F3">
              <w:rPr>
                <w:rFonts w:ascii="Times New Roman" w:hAnsi="Times New Roman" w:cs="Times New Roman"/>
                <w:b w:val="0"/>
                <w:noProof/>
                <w:sz w:val="22"/>
                <w:lang w:eastAsia="en-US"/>
              </w:rPr>
              <w:t>0</w:t>
            </w:r>
          </w:p>
        </w:tc>
      </w:tr>
      <w:tr w:rsidR="007F270F" w:rsidRPr="0007479A" w14:paraId="3097D543" w14:textId="77777777" w:rsidTr="001300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7A7ABFB4" w14:textId="77777777" w:rsidR="007F270F" w:rsidRPr="0007479A" w:rsidRDefault="007F270F">
            <w:pPr>
              <w:pStyle w:val="Balk3"/>
              <w:ind w:left="0"/>
              <w:outlineLvl w:val="2"/>
              <w:rPr>
                <w:rFonts w:ascii="Times New Roman" w:hAnsi="Times New Roman" w:cs="Times New Roman"/>
                <w:b/>
                <w:noProof/>
                <w:color w:val="000000" w:themeColor="text1"/>
                <w:sz w:val="22"/>
                <w:lang w:eastAsia="en-US"/>
              </w:rPr>
            </w:pPr>
            <w:r w:rsidRPr="0007479A">
              <w:rPr>
                <w:rFonts w:ascii="Times New Roman" w:hAnsi="Times New Roman" w:cs="Times New Roman"/>
                <w:noProof/>
                <w:color w:val="000000" w:themeColor="text1"/>
                <w:sz w:val="22"/>
                <w:lang w:eastAsia="en-US"/>
              </w:rPr>
              <w:t>Fotokopi makinesi sayısı</w:t>
            </w:r>
          </w:p>
        </w:tc>
        <w:tc>
          <w:tcPr>
            <w:tcW w:w="1276" w:type="dxa"/>
          </w:tcPr>
          <w:p w14:paraId="52195327" w14:textId="6A950314" w:rsidR="007F270F" w:rsidRPr="00C175F3" w:rsidRDefault="004B455C" w:rsidP="007C7EAD">
            <w:pPr>
              <w:pStyle w:val="Balk3"/>
              <w:ind w:left="0"/>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sz w:val="22"/>
                <w:lang w:eastAsia="en-US"/>
              </w:rPr>
            </w:pPr>
            <w:r w:rsidRPr="00C175F3">
              <w:rPr>
                <w:rFonts w:ascii="Times New Roman" w:hAnsi="Times New Roman" w:cs="Times New Roman"/>
                <w:b w:val="0"/>
                <w:noProof/>
                <w:sz w:val="22"/>
                <w:lang w:eastAsia="en-US"/>
              </w:rPr>
              <w:t>2</w:t>
            </w:r>
          </w:p>
        </w:tc>
      </w:tr>
      <w:tr w:rsidR="007F270F" w:rsidRPr="0007479A" w14:paraId="3A6C5E80" w14:textId="77777777" w:rsidTr="00130014">
        <w:trPr>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4BDD39DD" w14:textId="77777777" w:rsidR="007F270F" w:rsidRPr="0007479A" w:rsidRDefault="007F270F">
            <w:pPr>
              <w:pStyle w:val="Balk3"/>
              <w:ind w:left="0"/>
              <w:outlineLvl w:val="2"/>
              <w:rPr>
                <w:rFonts w:ascii="Times New Roman" w:hAnsi="Times New Roman" w:cs="Times New Roman"/>
                <w:b/>
                <w:noProof/>
                <w:color w:val="000000" w:themeColor="text1"/>
                <w:sz w:val="22"/>
                <w:lang w:eastAsia="en-US"/>
              </w:rPr>
            </w:pPr>
            <w:r w:rsidRPr="0007479A">
              <w:rPr>
                <w:rFonts w:ascii="Times New Roman" w:hAnsi="Times New Roman" w:cs="Times New Roman"/>
                <w:noProof/>
                <w:color w:val="000000" w:themeColor="text1"/>
                <w:sz w:val="22"/>
                <w:lang w:eastAsia="en-US"/>
              </w:rPr>
              <w:t>DYS kullanımı</w:t>
            </w:r>
          </w:p>
        </w:tc>
        <w:tc>
          <w:tcPr>
            <w:tcW w:w="1276" w:type="dxa"/>
          </w:tcPr>
          <w:p w14:paraId="0101BAEA" w14:textId="77777777" w:rsidR="007F270F" w:rsidRPr="00C175F3" w:rsidRDefault="007C7EAD" w:rsidP="007C7EAD">
            <w:pPr>
              <w:pStyle w:val="Balk3"/>
              <w:ind w:left="0"/>
              <w:jc w:val="center"/>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noProof/>
                <w:sz w:val="22"/>
                <w:lang w:eastAsia="en-US"/>
              </w:rPr>
            </w:pPr>
            <w:r w:rsidRPr="00C175F3">
              <w:rPr>
                <w:rFonts w:ascii="Times New Roman" w:hAnsi="Times New Roman" w:cs="Times New Roman"/>
                <w:b w:val="0"/>
                <w:noProof/>
                <w:sz w:val="22"/>
                <w:lang w:eastAsia="en-US"/>
              </w:rPr>
              <w:t>Var</w:t>
            </w:r>
          </w:p>
        </w:tc>
      </w:tr>
      <w:tr w:rsidR="007F270F" w:rsidRPr="0007479A" w14:paraId="18AD1DEF" w14:textId="77777777" w:rsidTr="001300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6A7236E1" w14:textId="77777777" w:rsidR="007F270F" w:rsidRPr="0007479A" w:rsidRDefault="007F270F">
            <w:pPr>
              <w:pStyle w:val="Balk3"/>
              <w:ind w:left="0"/>
              <w:outlineLvl w:val="2"/>
              <w:rPr>
                <w:rFonts w:ascii="Times New Roman" w:hAnsi="Times New Roman" w:cs="Times New Roman"/>
                <w:b/>
                <w:noProof/>
                <w:color w:val="000000" w:themeColor="text1"/>
                <w:sz w:val="22"/>
                <w:lang w:eastAsia="en-US"/>
              </w:rPr>
            </w:pPr>
            <w:r w:rsidRPr="0007479A">
              <w:rPr>
                <w:rFonts w:ascii="Times New Roman" w:hAnsi="Times New Roman" w:cs="Times New Roman"/>
                <w:noProof/>
                <w:color w:val="000000" w:themeColor="text1"/>
                <w:sz w:val="22"/>
                <w:lang w:eastAsia="en-US"/>
              </w:rPr>
              <w:t>Bilişim Teknolojileri/Bilişim Teknolojileri Rehber Öğretmeni sayısı</w:t>
            </w:r>
          </w:p>
        </w:tc>
        <w:tc>
          <w:tcPr>
            <w:tcW w:w="1276" w:type="dxa"/>
          </w:tcPr>
          <w:p w14:paraId="3AB04E00" w14:textId="77777777" w:rsidR="007F270F" w:rsidRPr="00C175F3" w:rsidRDefault="005B732A" w:rsidP="007C7EAD">
            <w:pPr>
              <w:pStyle w:val="Balk3"/>
              <w:ind w:left="0"/>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sz w:val="22"/>
                <w:lang w:eastAsia="en-US"/>
              </w:rPr>
            </w:pPr>
            <w:r w:rsidRPr="00C175F3">
              <w:rPr>
                <w:rFonts w:ascii="Times New Roman" w:hAnsi="Times New Roman" w:cs="Times New Roman"/>
                <w:b w:val="0"/>
                <w:noProof/>
                <w:sz w:val="22"/>
                <w:lang w:eastAsia="en-US"/>
              </w:rPr>
              <w:t>1</w:t>
            </w:r>
          </w:p>
        </w:tc>
      </w:tr>
      <w:tr w:rsidR="007F270F" w:rsidRPr="0007479A" w14:paraId="0CE54257" w14:textId="77777777" w:rsidTr="00130014">
        <w:trPr>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44621BB0" w14:textId="77777777" w:rsidR="007F270F" w:rsidRPr="0007479A" w:rsidRDefault="007F270F">
            <w:pPr>
              <w:pStyle w:val="Balk3"/>
              <w:ind w:left="0"/>
              <w:outlineLvl w:val="2"/>
              <w:rPr>
                <w:rFonts w:ascii="Times New Roman" w:hAnsi="Times New Roman" w:cs="Times New Roman"/>
                <w:b/>
                <w:noProof/>
                <w:color w:val="000000" w:themeColor="text1"/>
                <w:sz w:val="22"/>
                <w:lang w:eastAsia="en-US"/>
              </w:rPr>
            </w:pPr>
            <w:r w:rsidRPr="0007479A">
              <w:rPr>
                <w:rFonts w:ascii="Times New Roman" w:hAnsi="Times New Roman" w:cs="Times New Roman"/>
                <w:noProof/>
                <w:color w:val="000000" w:themeColor="text1"/>
                <w:sz w:val="22"/>
                <w:lang w:eastAsia="en-US"/>
              </w:rPr>
              <w:t>Elektronik dilek, istek, öneri sisteminin kullanımı</w:t>
            </w:r>
          </w:p>
        </w:tc>
        <w:tc>
          <w:tcPr>
            <w:tcW w:w="1276" w:type="dxa"/>
          </w:tcPr>
          <w:p w14:paraId="02CCFBD1" w14:textId="18D43FCF" w:rsidR="007F270F" w:rsidRPr="00C175F3" w:rsidRDefault="004B455C" w:rsidP="007C7EAD">
            <w:pPr>
              <w:pStyle w:val="Balk3"/>
              <w:ind w:left="0"/>
              <w:jc w:val="center"/>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noProof/>
                <w:sz w:val="22"/>
                <w:lang w:eastAsia="en-US"/>
              </w:rPr>
            </w:pPr>
            <w:r w:rsidRPr="00C175F3">
              <w:rPr>
                <w:rFonts w:ascii="Times New Roman" w:hAnsi="Times New Roman" w:cs="Times New Roman"/>
                <w:b w:val="0"/>
                <w:noProof/>
                <w:sz w:val="22"/>
                <w:lang w:eastAsia="en-US"/>
              </w:rPr>
              <w:t>Yok</w:t>
            </w:r>
          </w:p>
        </w:tc>
      </w:tr>
      <w:tr w:rsidR="007F270F" w:rsidRPr="0007479A" w14:paraId="04310052" w14:textId="77777777" w:rsidTr="001300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496D1DAB" w14:textId="77777777" w:rsidR="007F270F" w:rsidRPr="0007479A" w:rsidRDefault="007F270F">
            <w:pPr>
              <w:pStyle w:val="Balk3"/>
              <w:ind w:left="0"/>
              <w:outlineLvl w:val="2"/>
              <w:rPr>
                <w:rFonts w:ascii="Times New Roman" w:hAnsi="Times New Roman" w:cs="Times New Roman"/>
                <w:b/>
                <w:noProof/>
                <w:color w:val="000000" w:themeColor="text1"/>
                <w:sz w:val="22"/>
                <w:lang w:eastAsia="en-US"/>
              </w:rPr>
            </w:pPr>
            <w:r w:rsidRPr="0007479A">
              <w:rPr>
                <w:rFonts w:ascii="Times New Roman" w:hAnsi="Times New Roman" w:cs="Times New Roman"/>
                <w:noProof/>
                <w:color w:val="000000" w:themeColor="text1"/>
                <w:sz w:val="22"/>
                <w:lang w:eastAsia="en-US"/>
              </w:rPr>
              <w:t>SMS bilgilendirme sistemi kullanımı</w:t>
            </w:r>
          </w:p>
        </w:tc>
        <w:tc>
          <w:tcPr>
            <w:tcW w:w="1276" w:type="dxa"/>
          </w:tcPr>
          <w:p w14:paraId="7A17F578" w14:textId="77777777" w:rsidR="007F270F" w:rsidRPr="00C175F3" w:rsidRDefault="007C7EAD" w:rsidP="007C7EAD">
            <w:pPr>
              <w:pStyle w:val="Balk3"/>
              <w:ind w:left="0"/>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sz w:val="22"/>
                <w:lang w:eastAsia="en-US"/>
              </w:rPr>
            </w:pPr>
            <w:r w:rsidRPr="00C175F3">
              <w:rPr>
                <w:rFonts w:ascii="Times New Roman" w:hAnsi="Times New Roman" w:cs="Times New Roman"/>
                <w:b w:val="0"/>
                <w:noProof/>
                <w:sz w:val="22"/>
                <w:lang w:eastAsia="en-US"/>
              </w:rPr>
              <w:t>Yok</w:t>
            </w:r>
          </w:p>
        </w:tc>
      </w:tr>
      <w:tr w:rsidR="007F270F" w:rsidRPr="0007479A" w14:paraId="145518E6" w14:textId="77777777" w:rsidTr="00130014">
        <w:trPr>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66E609DA" w14:textId="77777777" w:rsidR="007F270F" w:rsidRPr="0007479A" w:rsidRDefault="007F270F">
            <w:pPr>
              <w:pStyle w:val="Balk3"/>
              <w:ind w:left="0"/>
              <w:outlineLvl w:val="2"/>
              <w:rPr>
                <w:rFonts w:ascii="Times New Roman" w:hAnsi="Times New Roman" w:cs="Times New Roman"/>
                <w:b/>
                <w:noProof/>
                <w:color w:val="000000" w:themeColor="text1"/>
                <w:sz w:val="22"/>
                <w:lang w:eastAsia="en-US"/>
              </w:rPr>
            </w:pPr>
            <w:r w:rsidRPr="0007479A">
              <w:rPr>
                <w:rFonts w:ascii="Times New Roman" w:hAnsi="Times New Roman" w:cs="Times New Roman"/>
                <w:noProof/>
                <w:color w:val="000000" w:themeColor="text1"/>
                <w:sz w:val="22"/>
                <w:lang w:eastAsia="en-US"/>
              </w:rPr>
              <w:t>MEB tarafından sağlanan resmi internet sitesinin kullanımı</w:t>
            </w:r>
          </w:p>
        </w:tc>
        <w:tc>
          <w:tcPr>
            <w:tcW w:w="1276" w:type="dxa"/>
          </w:tcPr>
          <w:p w14:paraId="2214D5A6" w14:textId="77777777" w:rsidR="007F270F" w:rsidRPr="00C175F3" w:rsidRDefault="007C7EAD" w:rsidP="007C7EAD">
            <w:pPr>
              <w:pStyle w:val="Balk3"/>
              <w:ind w:left="0"/>
              <w:jc w:val="center"/>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noProof/>
                <w:sz w:val="22"/>
                <w:lang w:eastAsia="en-US"/>
              </w:rPr>
            </w:pPr>
            <w:r w:rsidRPr="00C175F3">
              <w:rPr>
                <w:rFonts w:ascii="Times New Roman" w:hAnsi="Times New Roman" w:cs="Times New Roman"/>
                <w:b w:val="0"/>
                <w:noProof/>
                <w:sz w:val="22"/>
                <w:lang w:eastAsia="en-US"/>
              </w:rPr>
              <w:t>Var</w:t>
            </w:r>
          </w:p>
        </w:tc>
      </w:tr>
      <w:tr w:rsidR="007F270F" w:rsidRPr="0007479A" w14:paraId="7199453D" w14:textId="77777777" w:rsidTr="001300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1FA8EFFF" w14:textId="77777777" w:rsidR="007F270F" w:rsidRPr="0007479A" w:rsidRDefault="007F270F">
            <w:pPr>
              <w:pStyle w:val="Balk3"/>
              <w:ind w:left="0"/>
              <w:outlineLvl w:val="2"/>
              <w:rPr>
                <w:rFonts w:ascii="Times New Roman" w:hAnsi="Times New Roman" w:cs="Times New Roman"/>
                <w:b/>
                <w:noProof/>
                <w:color w:val="000000" w:themeColor="text1"/>
                <w:sz w:val="22"/>
                <w:lang w:eastAsia="en-US"/>
              </w:rPr>
            </w:pPr>
            <w:r w:rsidRPr="0007479A">
              <w:rPr>
                <w:rFonts w:ascii="Times New Roman" w:hAnsi="Times New Roman" w:cs="Times New Roman"/>
                <w:noProof/>
                <w:color w:val="000000" w:themeColor="text1"/>
                <w:sz w:val="22"/>
                <w:lang w:eastAsia="en-US"/>
              </w:rPr>
              <w:t>Resmi elektronik posta adresinin kullanımı</w:t>
            </w:r>
          </w:p>
        </w:tc>
        <w:tc>
          <w:tcPr>
            <w:tcW w:w="1276" w:type="dxa"/>
          </w:tcPr>
          <w:p w14:paraId="2F0BC535" w14:textId="77777777" w:rsidR="007F270F" w:rsidRPr="00C175F3" w:rsidRDefault="007C7EAD" w:rsidP="007C7EAD">
            <w:pPr>
              <w:pStyle w:val="Balk3"/>
              <w:ind w:left="0"/>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sz w:val="22"/>
                <w:lang w:eastAsia="en-US"/>
              </w:rPr>
            </w:pPr>
            <w:r w:rsidRPr="00C175F3">
              <w:rPr>
                <w:rFonts w:ascii="Times New Roman" w:hAnsi="Times New Roman" w:cs="Times New Roman"/>
                <w:b w:val="0"/>
                <w:noProof/>
                <w:sz w:val="22"/>
                <w:lang w:eastAsia="en-US"/>
              </w:rPr>
              <w:t>Var</w:t>
            </w:r>
          </w:p>
        </w:tc>
      </w:tr>
    </w:tbl>
    <w:p w14:paraId="19BE710A" w14:textId="77777777" w:rsidR="00FD3545" w:rsidRPr="0007479A" w:rsidRDefault="00FD3545">
      <w:pPr>
        <w:pStyle w:val="GvdeMetni"/>
        <w:spacing w:before="11"/>
        <w:rPr>
          <w:rFonts w:ascii="Times New Roman" w:hAnsi="Times New Roman" w:cs="Times New Roman"/>
          <w:b/>
          <w:noProof/>
        </w:rPr>
      </w:pPr>
    </w:p>
    <w:p w14:paraId="3A034EB8" w14:textId="77777777" w:rsidR="00FD3545" w:rsidRPr="0007479A" w:rsidRDefault="00133410">
      <w:pPr>
        <w:pStyle w:val="Balk3"/>
        <w:spacing w:before="198"/>
        <w:rPr>
          <w:rFonts w:ascii="Times New Roman" w:hAnsi="Times New Roman" w:cs="Times New Roman"/>
          <w:noProof/>
          <w:color w:val="000000" w:themeColor="text1"/>
        </w:rPr>
      </w:pPr>
      <w:r w:rsidRPr="0007479A">
        <w:rPr>
          <w:rFonts w:ascii="Times New Roman" w:hAnsi="Times New Roman" w:cs="Times New Roman"/>
          <w:noProof/>
          <w:color w:val="000000" w:themeColor="text1"/>
        </w:rPr>
        <w:t>Mali Kaynak Analizi</w:t>
      </w:r>
    </w:p>
    <w:p w14:paraId="286B5365" w14:textId="6CC5F2FE" w:rsidR="00C73E4F" w:rsidRPr="0007479A" w:rsidRDefault="00D56BB0" w:rsidP="00C73E4F">
      <w:pPr>
        <w:pStyle w:val="Balk3"/>
        <w:spacing w:before="201"/>
        <w:rPr>
          <w:rFonts w:ascii="Times New Roman" w:hAnsi="Times New Roman" w:cs="Times New Roman"/>
          <w:noProof/>
          <w:color w:val="000000" w:themeColor="text1"/>
          <w:sz w:val="20"/>
        </w:rPr>
      </w:pPr>
      <w:bookmarkStart w:id="7" w:name="_bookmark36"/>
      <w:bookmarkEnd w:id="7"/>
      <w:r w:rsidRPr="0007479A">
        <w:rPr>
          <w:rFonts w:ascii="Times New Roman" w:hAnsi="Times New Roman" w:cs="Times New Roman"/>
          <w:noProof/>
          <w:color w:val="000000" w:themeColor="text1"/>
          <w:sz w:val="20"/>
        </w:rPr>
        <w:t>Tablo 11</w:t>
      </w:r>
      <w:r w:rsidR="00133410" w:rsidRPr="0007479A">
        <w:rPr>
          <w:rFonts w:ascii="Times New Roman" w:hAnsi="Times New Roman" w:cs="Times New Roman"/>
          <w:noProof/>
          <w:color w:val="000000" w:themeColor="text1"/>
          <w:sz w:val="20"/>
        </w:rPr>
        <w:t xml:space="preserve"> Tahmini Kaynaklar</w:t>
      </w:r>
      <w:r w:rsidR="0077090E" w:rsidRPr="0007479A">
        <w:rPr>
          <w:rFonts w:ascii="Times New Roman" w:hAnsi="Times New Roman" w:cs="Times New Roman"/>
          <w:noProof/>
          <w:color w:val="000000" w:themeColor="text1"/>
          <w:sz w:val="20"/>
        </w:rPr>
        <w:t xml:space="preserve"> (TL)</w:t>
      </w:r>
    </w:p>
    <w:p w14:paraId="00B7D029" w14:textId="77777777" w:rsidR="00C73E4F" w:rsidRPr="0007479A" w:rsidRDefault="00C73E4F" w:rsidP="00C73E4F">
      <w:pPr>
        <w:pStyle w:val="Balk3"/>
        <w:spacing w:before="201"/>
        <w:rPr>
          <w:rFonts w:ascii="Times New Roman" w:hAnsi="Times New Roman" w:cs="Times New Roman"/>
          <w:noProof/>
          <w:color w:val="000000" w:themeColor="text1"/>
          <w:sz w:val="20"/>
        </w:rPr>
      </w:pPr>
    </w:p>
    <w:p w14:paraId="2C8873B0" w14:textId="16DD7876" w:rsidR="00B21DC6" w:rsidRPr="0007479A" w:rsidRDefault="00913E56" w:rsidP="00620D4F">
      <w:pPr>
        <w:pStyle w:val="GvdeMetni"/>
        <w:spacing w:before="3"/>
        <w:jc w:val="both"/>
        <w:rPr>
          <w:rFonts w:ascii="Times New Roman" w:hAnsi="Times New Roman" w:cs="Times New Roman"/>
          <w:noProof/>
        </w:rPr>
      </w:pPr>
      <w:r w:rsidRPr="0007479A">
        <w:rPr>
          <w:rFonts w:ascii="Times New Roman" w:hAnsi="Times New Roman" w:cs="Times New Roman"/>
          <w:noProof/>
        </w:rPr>
        <w:t>Müdürlüğümüzün 2024-2028</w:t>
      </w:r>
      <w:r w:rsidR="00B21DC6" w:rsidRPr="0007479A">
        <w:rPr>
          <w:rFonts w:ascii="Times New Roman" w:hAnsi="Times New Roman" w:cs="Times New Roman"/>
          <w:noProof/>
        </w:rPr>
        <w:t xml:space="preserve"> döneminde</w:t>
      </w:r>
      <w:r w:rsidR="00204A0E">
        <w:rPr>
          <w:rFonts w:ascii="Times New Roman" w:hAnsi="Times New Roman" w:cs="Times New Roman"/>
          <w:noProof/>
        </w:rPr>
        <w:t>ki</w:t>
      </w:r>
      <w:r w:rsidR="00B21DC6" w:rsidRPr="0007479A">
        <w:rPr>
          <w:rFonts w:ascii="Times New Roman" w:hAnsi="Times New Roman" w:cs="Times New Roman"/>
          <w:noProof/>
        </w:rPr>
        <w:t xml:space="preserve"> </w:t>
      </w:r>
      <w:r w:rsidR="00204A0E">
        <w:rPr>
          <w:rFonts w:ascii="Times New Roman" w:hAnsi="Times New Roman" w:cs="Times New Roman"/>
          <w:noProof/>
        </w:rPr>
        <w:t xml:space="preserve">nakdi </w:t>
      </w:r>
      <w:r w:rsidR="00B21DC6" w:rsidRPr="0007479A">
        <w:rPr>
          <w:rFonts w:ascii="Times New Roman" w:hAnsi="Times New Roman" w:cs="Times New Roman"/>
          <w:noProof/>
        </w:rPr>
        <w:t>kaynakları, tasarruf tedbir</w:t>
      </w:r>
      <w:r w:rsidRPr="0007479A">
        <w:rPr>
          <w:rFonts w:ascii="Times New Roman" w:hAnsi="Times New Roman" w:cs="Times New Roman"/>
          <w:noProof/>
        </w:rPr>
        <w:t xml:space="preserve">leri de dikkati alınarak tahmini hesaplanmış </w:t>
      </w:r>
      <w:r w:rsidR="00B21DC6" w:rsidRPr="0007479A">
        <w:rPr>
          <w:rFonts w:ascii="Times New Roman" w:hAnsi="Times New Roman" w:cs="Times New Roman"/>
          <w:noProof/>
        </w:rPr>
        <w:t>ve tabloda sunulmuştur.</w:t>
      </w:r>
    </w:p>
    <w:p w14:paraId="09CAF684" w14:textId="77777777" w:rsidR="00FD3545" w:rsidRPr="0007479A" w:rsidRDefault="00FD3545">
      <w:pPr>
        <w:pStyle w:val="GvdeMetni"/>
        <w:spacing w:before="3"/>
        <w:rPr>
          <w:rFonts w:ascii="Times New Roman" w:hAnsi="Times New Roman" w:cs="Times New Roman"/>
          <w:b/>
          <w:noProof/>
        </w:rPr>
      </w:pPr>
    </w:p>
    <w:p w14:paraId="70E6F510" w14:textId="43888420" w:rsidR="00962910" w:rsidRPr="0007479A" w:rsidRDefault="00962910" w:rsidP="001C5978">
      <w:pPr>
        <w:pStyle w:val="GvdeMetni"/>
        <w:rPr>
          <w:rFonts w:ascii="Times New Roman" w:hAnsi="Times New Roman" w:cs="Times New Roman"/>
          <w:noProof/>
          <w:color w:val="002060"/>
        </w:rPr>
      </w:pPr>
    </w:p>
    <w:tbl>
      <w:tblPr>
        <w:tblStyle w:val="ListeTablo3-Vurgu2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879"/>
        <w:gridCol w:w="879"/>
        <w:gridCol w:w="879"/>
        <w:gridCol w:w="879"/>
        <w:gridCol w:w="850"/>
        <w:gridCol w:w="1134"/>
      </w:tblGrid>
      <w:tr w:rsidR="00AB1112" w:rsidRPr="0007479A" w14:paraId="2A72CF34" w14:textId="77777777" w:rsidTr="003641B1">
        <w:trPr>
          <w:cnfStyle w:val="100000000000" w:firstRow="1" w:lastRow="0" w:firstColumn="0" w:lastColumn="0" w:oddVBand="0" w:evenVBand="0" w:oddHBand="0" w:evenHBand="0" w:firstRowFirstColumn="0" w:firstRowLastColumn="0" w:lastRowFirstColumn="0" w:lastRowLastColumn="0"/>
          <w:trHeight w:val="609"/>
        </w:trPr>
        <w:tc>
          <w:tcPr>
            <w:cnfStyle w:val="001000000100" w:firstRow="0" w:lastRow="0" w:firstColumn="1" w:lastColumn="0" w:oddVBand="0" w:evenVBand="0" w:oddHBand="0" w:evenHBand="0" w:firstRowFirstColumn="1" w:firstRowLastColumn="0" w:lastRowFirstColumn="0" w:lastRowLastColumn="0"/>
            <w:tcW w:w="3964" w:type="dxa"/>
            <w:shd w:val="clear" w:color="auto" w:fill="943634" w:themeFill="accent2" w:themeFillShade="BF"/>
            <w:vAlign w:val="center"/>
          </w:tcPr>
          <w:p w14:paraId="4CEDFD4D" w14:textId="77777777" w:rsidR="00AB1112" w:rsidRPr="0007479A" w:rsidRDefault="00AB1112" w:rsidP="003641B1">
            <w:pPr>
              <w:pStyle w:val="TableParagraph"/>
              <w:ind w:left="71"/>
              <w:jc w:val="center"/>
              <w:rPr>
                <w:rFonts w:ascii="Times New Roman" w:hAnsi="Times New Roman" w:cs="Times New Roman"/>
                <w:noProof/>
                <w:sz w:val="24"/>
                <w:szCs w:val="24"/>
              </w:rPr>
            </w:pPr>
            <w:r w:rsidRPr="0007479A">
              <w:rPr>
                <w:rFonts w:ascii="Times New Roman" w:hAnsi="Times New Roman" w:cs="Times New Roman"/>
                <w:noProof/>
                <w:sz w:val="24"/>
                <w:szCs w:val="24"/>
              </w:rPr>
              <w:t>KAYNAKLAR</w:t>
            </w:r>
          </w:p>
        </w:tc>
        <w:tc>
          <w:tcPr>
            <w:cnfStyle w:val="000010000000" w:firstRow="0" w:lastRow="0" w:firstColumn="0" w:lastColumn="0" w:oddVBand="1" w:evenVBand="0" w:oddHBand="0" w:evenHBand="0" w:firstRowFirstColumn="0" w:firstRowLastColumn="0" w:lastRowFirstColumn="0" w:lastRowLastColumn="0"/>
            <w:tcW w:w="879" w:type="dxa"/>
            <w:shd w:val="clear" w:color="auto" w:fill="943634" w:themeFill="accent2" w:themeFillShade="BF"/>
            <w:vAlign w:val="center"/>
          </w:tcPr>
          <w:p w14:paraId="611B5008" w14:textId="77777777" w:rsidR="00AB1112" w:rsidRPr="0007479A" w:rsidRDefault="00AB1112" w:rsidP="003641B1">
            <w:pPr>
              <w:pStyle w:val="TableParagraph"/>
              <w:jc w:val="center"/>
              <w:rPr>
                <w:rFonts w:ascii="Times New Roman" w:hAnsi="Times New Roman" w:cs="Times New Roman"/>
                <w:noProof/>
              </w:rPr>
            </w:pPr>
            <w:r w:rsidRPr="0007479A">
              <w:rPr>
                <w:rFonts w:ascii="Times New Roman" w:hAnsi="Times New Roman" w:cs="Times New Roman"/>
                <w:noProof/>
              </w:rPr>
              <w:t>2024</w:t>
            </w:r>
          </w:p>
        </w:tc>
        <w:tc>
          <w:tcPr>
            <w:tcW w:w="879" w:type="dxa"/>
            <w:shd w:val="clear" w:color="auto" w:fill="943634" w:themeFill="accent2" w:themeFillShade="BF"/>
            <w:vAlign w:val="center"/>
          </w:tcPr>
          <w:p w14:paraId="6FDA33AC" w14:textId="77777777" w:rsidR="00AB1112" w:rsidRPr="0007479A" w:rsidRDefault="00AB1112" w:rsidP="003641B1">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rPr>
            </w:pPr>
            <w:r w:rsidRPr="0007479A">
              <w:rPr>
                <w:rFonts w:ascii="Times New Roman" w:hAnsi="Times New Roman" w:cs="Times New Roman"/>
                <w:noProof/>
              </w:rPr>
              <w:t>2025</w:t>
            </w:r>
          </w:p>
        </w:tc>
        <w:tc>
          <w:tcPr>
            <w:cnfStyle w:val="000010000000" w:firstRow="0" w:lastRow="0" w:firstColumn="0" w:lastColumn="0" w:oddVBand="1" w:evenVBand="0" w:oddHBand="0" w:evenHBand="0" w:firstRowFirstColumn="0" w:firstRowLastColumn="0" w:lastRowFirstColumn="0" w:lastRowLastColumn="0"/>
            <w:tcW w:w="879" w:type="dxa"/>
            <w:shd w:val="clear" w:color="auto" w:fill="943634" w:themeFill="accent2" w:themeFillShade="BF"/>
            <w:vAlign w:val="center"/>
          </w:tcPr>
          <w:p w14:paraId="20FD357D" w14:textId="77777777" w:rsidR="00AB1112" w:rsidRPr="0007479A" w:rsidRDefault="00AB1112" w:rsidP="003641B1">
            <w:pPr>
              <w:pStyle w:val="TableParagraph"/>
              <w:jc w:val="center"/>
              <w:rPr>
                <w:rFonts w:ascii="Times New Roman" w:hAnsi="Times New Roman" w:cs="Times New Roman"/>
                <w:noProof/>
              </w:rPr>
            </w:pPr>
            <w:r w:rsidRPr="0007479A">
              <w:rPr>
                <w:rFonts w:ascii="Times New Roman" w:hAnsi="Times New Roman" w:cs="Times New Roman"/>
                <w:noProof/>
              </w:rPr>
              <w:t>2026</w:t>
            </w:r>
          </w:p>
        </w:tc>
        <w:tc>
          <w:tcPr>
            <w:tcW w:w="879" w:type="dxa"/>
            <w:shd w:val="clear" w:color="auto" w:fill="943634" w:themeFill="accent2" w:themeFillShade="BF"/>
            <w:vAlign w:val="center"/>
          </w:tcPr>
          <w:p w14:paraId="2CF9B462" w14:textId="77777777" w:rsidR="00AB1112" w:rsidRPr="0007479A" w:rsidRDefault="00AB1112" w:rsidP="003641B1">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rPr>
            </w:pPr>
            <w:r w:rsidRPr="0007479A">
              <w:rPr>
                <w:rFonts w:ascii="Times New Roman" w:hAnsi="Times New Roman" w:cs="Times New Roman"/>
                <w:noProof/>
              </w:rPr>
              <w:t>2027</w:t>
            </w:r>
          </w:p>
        </w:tc>
        <w:tc>
          <w:tcPr>
            <w:cnfStyle w:val="000010000000" w:firstRow="0" w:lastRow="0" w:firstColumn="0" w:lastColumn="0" w:oddVBand="1" w:evenVBand="0" w:oddHBand="0" w:evenHBand="0" w:firstRowFirstColumn="0" w:firstRowLastColumn="0" w:lastRowFirstColumn="0" w:lastRowLastColumn="0"/>
            <w:tcW w:w="850" w:type="dxa"/>
            <w:shd w:val="clear" w:color="auto" w:fill="943634" w:themeFill="accent2" w:themeFillShade="BF"/>
            <w:vAlign w:val="center"/>
          </w:tcPr>
          <w:p w14:paraId="0289E162" w14:textId="77777777" w:rsidR="00AB1112" w:rsidRPr="0007479A" w:rsidRDefault="00AB1112" w:rsidP="003641B1">
            <w:pPr>
              <w:pStyle w:val="TableParagraph"/>
              <w:jc w:val="center"/>
              <w:rPr>
                <w:rFonts w:ascii="Times New Roman" w:hAnsi="Times New Roman" w:cs="Times New Roman"/>
                <w:noProof/>
              </w:rPr>
            </w:pPr>
            <w:r w:rsidRPr="0007479A">
              <w:rPr>
                <w:rFonts w:ascii="Times New Roman" w:hAnsi="Times New Roman" w:cs="Times New Roman"/>
                <w:noProof/>
              </w:rPr>
              <w:t>2028</w:t>
            </w:r>
          </w:p>
        </w:tc>
        <w:tc>
          <w:tcPr>
            <w:cnfStyle w:val="000100001000" w:firstRow="0" w:lastRow="0" w:firstColumn="0" w:lastColumn="1" w:oddVBand="0" w:evenVBand="0" w:oddHBand="0" w:evenHBand="0" w:firstRowFirstColumn="0" w:firstRowLastColumn="1" w:lastRowFirstColumn="0" w:lastRowLastColumn="0"/>
            <w:tcW w:w="1134" w:type="dxa"/>
            <w:shd w:val="clear" w:color="auto" w:fill="943634" w:themeFill="accent2" w:themeFillShade="BF"/>
            <w:vAlign w:val="center"/>
          </w:tcPr>
          <w:p w14:paraId="7E980E8A" w14:textId="77777777" w:rsidR="00AB1112" w:rsidRPr="0007479A" w:rsidRDefault="00AB1112" w:rsidP="003641B1">
            <w:pPr>
              <w:pStyle w:val="TableParagraph"/>
              <w:ind w:left="119" w:right="-84"/>
              <w:jc w:val="center"/>
              <w:rPr>
                <w:rFonts w:ascii="Times New Roman" w:hAnsi="Times New Roman" w:cs="Times New Roman"/>
                <w:noProof/>
              </w:rPr>
            </w:pPr>
            <w:r w:rsidRPr="0007479A">
              <w:rPr>
                <w:rFonts w:ascii="Times New Roman" w:hAnsi="Times New Roman" w:cs="Times New Roman"/>
                <w:noProof/>
                <w:w w:val="95"/>
              </w:rPr>
              <w:t xml:space="preserve">Toplam </w:t>
            </w:r>
            <w:r w:rsidRPr="0007479A">
              <w:rPr>
                <w:rFonts w:ascii="Times New Roman" w:hAnsi="Times New Roman" w:cs="Times New Roman"/>
                <w:noProof/>
              </w:rPr>
              <w:t>Kaynak</w:t>
            </w:r>
          </w:p>
        </w:tc>
      </w:tr>
      <w:tr w:rsidR="00DB7E13" w:rsidRPr="0007479A" w14:paraId="2B876D8E" w14:textId="77777777" w:rsidTr="00F91210">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1183CD3E" w14:textId="77777777" w:rsidR="00DB7E13" w:rsidRPr="0007479A" w:rsidRDefault="00DB7E13" w:rsidP="00DB7E13">
            <w:pPr>
              <w:pStyle w:val="TableParagraph"/>
              <w:ind w:left="71"/>
              <w:jc w:val="both"/>
              <w:rPr>
                <w:rFonts w:ascii="Times New Roman" w:hAnsi="Times New Roman" w:cs="Times New Roman"/>
                <w:noProof/>
                <w:szCs w:val="24"/>
              </w:rPr>
            </w:pPr>
            <w:r w:rsidRPr="0007479A">
              <w:rPr>
                <w:rFonts w:ascii="Times New Roman" w:hAnsi="Times New Roman" w:cs="Times New Roman"/>
                <w:noProof/>
                <w:szCs w:val="24"/>
              </w:rPr>
              <w:t>Bütçe Dışı Fonlar (Okul Aile Birliği)</w:t>
            </w:r>
          </w:p>
        </w:tc>
        <w:tc>
          <w:tcPr>
            <w:cnfStyle w:val="000010000000" w:firstRow="0" w:lastRow="0" w:firstColumn="0" w:lastColumn="0" w:oddVBand="1" w:evenVBand="0" w:oddHBand="0" w:evenHBand="0" w:firstRowFirstColumn="0" w:firstRowLastColumn="0" w:lastRowFirstColumn="0" w:lastRowLastColumn="0"/>
            <w:tcW w:w="879" w:type="dxa"/>
            <w:shd w:val="clear" w:color="auto" w:fill="auto"/>
            <w:vAlign w:val="bottom"/>
          </w:tcPr>
          <w:p w14:paraId="086584B7" w14:textId="7139748C" w:rsidR="00DB7E13" w:rsidRPr="00DB7E13" w:rsidRDefault="00DB7E13" w:rsidP="00DB7E13">
            <w:pPr>
              <w:jc w:val="right"/>
              <w:rPr>
                <w:rFonts w:ascii="Times New Roman" w:hAnsi="Times New Roman" w:cs="Times New Roman"/>
                <w:bCs/>
                <w:noProof/>
                <w:color w:val="000000" w:themeColor="text1"/>
                <w:sz w:val="20"/>
                <w:szCs w:val="20"/>
              </w:rPr>
            </w:pPr>
            <w:r w:rsidRPr="00DB7E13">
              <w:rPr>
                <w:color w:val="000000"/>
              </w:rPr>
              <w:t>2700</w:t>
            </w:r>
          </w:p>
        </w:tc>
        <w:tc>
          <w:tcPr>
            <w:tcW w:w="879" w:type="dxa"/>
            <w:shd w:val="clear" w:color="auto" w:fill="auto"/>
            <w:vAlign w:val="bottom"/>
          </w:tcPr>
          <w:p w14:paraId="39A11502" w14:textId="5B08418F" w:rsidR="00DB7E13" w:rsidRPr="00DB7E13" w:rsidRDefault="00DB7E13" w:rsidP="00DB7E1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sz w:val="20"/>
                <w:szCs w:val="20"/>
              </w:rPr>
            </w:pPr>
            <w:r w:rsidRPr="00DB7E13">
              <w:rPr>
                <w:color w:val="000000"/>
              </w:rPr>
              <w:t>3100</w:t>
            </w:r>
          </w:p>
        </w:tc>
        <w:tc>
          <w:tcPr>
            <w:cnfStyle w:val="000010000000" w:firstRow="0" w:lastRow="0" w:firstColumn="0" w:lastColumn="0" w:oddVBand="1" w:evenVBand="0" w:oddHBand="0" w:evenHBand="0" w:firstRowFirstColumn="0" w:firstRowLastColumn="0" w:lastRowFirstColumn="0" w:lastRowLastColumn="0"/>
            <w:tcW w:w="879" w:type="dxa"/>
            <w:shd w:val="clear" w:color="auto" w:fill="auto"/>
            <w:vAlign w:val="bottom"/>
          </w:tcPr>
          <w:p w14:paraId="73AFADDD" w14:textId="2191DDAA" w:rsidR="00DB7E13" w:rsidRPr="00DB7E13" w:rsidRDefault="00DB7E13" w:rsidP="00DB7E13">
            <w:pPr>
              <w:jc w:val="right"/>
              <w:rPr>
                <w:rFonts w:ascii="Times New Roman" w:hAnsi="Times New Roman" w:cs="Times New Roman"/>
                <w:noProof/>
                <w:color w:val="000000" w:themeColor="text1"/>
                <w:sz w:val="20"/>
                <w:szCs w:val="20"/>
              </w:rPr>
            </w:pPr>
            <w:r w:rsidRPr="00DB7E13">
              <w:rPr>
                <w:color w:val="000000"/>
              </w:rPr>
              <w:t>4000</w:t>
            </w:r>
          </w:p>
        </w:tc>
        <w:tc>
          <w:tcPr>
            <w:tcW w:w="879" w:type="dxa"/>
            <w:shd w:val="clear" w:color="auto" w:fill="auto"/>
            <w:vAlign w:val="bottom"/>
          </w:tcPr>
          <w:p w14:paraId="35ADE3B5" w14:textId="12F27AB8" w:rsidR="00DB7E13" w:rsidRPr="00DB7E13" w:rsidRDefault="00DB7E13" w:rsidP="00DB7E1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sz w:val="20"/>
                <w:szCs w:val="20"/>
              </w:rPr>
            </w:pPr>
            <w:r w:rsidRPr="00DB7E13">
              <w:rPr>
                <w:color w:val="000000"/>
              </w:rPr>
              <w:t>4900</w:t>
            </w:r>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vAlign w:val="bottom"/>
          </w:tcPr>
          <w:p w14:paraId="6B056A4C" w14:textId="5FF3B80B" w:rsidR="00DB7E13" w:rsidRPr="00DB7E13" w:rsidRDefault="00DB7E13" w:rsidP="00DB7E13">
            <w:pPr>
              <w:jc w:val="center"/>
              <w:rPr>
                <w:rFonts w:ascii="Times New Roman" w:hAnsi="Times New Roman" w:cs="Times New Roman"/>
                <w:bCs/>
                <w:noProof/>
                <w:color w:val="000000" w:themeColor="text1"/>
                <w:sz w:val="20"/>
                <w:szCs w:val="20"/>
              </w:rPr>
            </w:pPr>
            <w:r w:rsidRPr="00DB7E13">
              <w:rPr>
                <w:color w:val="000000"/>
              </w:rPr>
              <w:t>5300</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auto"/>
            <w:vAlign w:val="center"/>
          </w:tcPr>
          <w:p w14:paraId="49CBD3C1" w14:textId="669EB7E1" w:rsidR="00DB7E13" w:rsidRPr="00DB7E13" w:rsidRDefault="00DB7E13" w:rsidP="00DB7E13">
            <w:pPr>
              <w:jc w:val="right"/>
              <w:rPr>
                <w:rFonts w:ascii="Times New Roman" w:hAnsi="Times New Roman" w:cs="Times New Roman"/>
                <w:b w:val="0"/>
                <w:noProof/>
                <w:color w:val="000000" w:themeColor="text1"/>
                <w:sz w:val="20"/>
                <w:szCs w:val="20"/>
              </w:rPr>
            </w:pPr>
            <w:r w:rsidRPr="00DB7E13">
              <w:rPr>
                <w:rFonts w:ascii="Times New Roman" w:hAnsi="Times New Roman" w:cs="Times New Roman"/>
                <w:b w:val="0"/>
                <w:color w:val="000000"/>
                <w:sz w:val="20"/>
                <w:szCs w:val="20"/>
              </w:rPr>
              <w:t>20000</w:t>
            </w:r>
          </w:p>
        </w:tc>
      </w:tr>
      <w:tr w:rsidR="00AB1112" w:rsidRPr="0007479A" w14:paraId="436C070B" w14:textId="77777777" w:rsidTr="00EC04DF">
        <w:trPr>
          <w:trHeight w:val="70"/>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3049CB9F" w14:textId="77777777" w:rsidR="00AB1112" w:rsidRPr="0007479A" w:rsidRDefault="00AB1112" w:rsidP="003641B1">
            <w:pPr>
              <w:pStyle w:val="TableParagraph"/>
              <w:ind w:left="71"/>
              <w:jc w:val="both"/>
              <w:rPr>
                <w:rFonts w:ascii="Times New Roman" w:hAnsi="Times New Roman" w:cs="Times New Roman"/>
                <w:noProof/>
                <w:szCs w:val="24"/>
              </w:rPr>
            </w:pPr>
            <w:r w:rsidRPr="0007479A">
              <w:rPr>
                <w:rFonts w:ascii="Times New Roman" w:hAnsi="Times New Roman" w:cs="Times New Roman"/>
                <w:noProof/>
                <w:szCs w:val="24"/>
              </w:rPr>
              <w:t>Diğer (Ulusal ve Uluslararası Hibe Fonları vb.)</w:t>
            </w:r>
          </w:p>
        </w:tc>
        <w:tc>
          <w:tcPr>
            <w:cnfStyle w:val="000010000000" w:firstRow="0" w:lastRow="0" w:firstColumn="0" w:lastColumn="0" w:oddVBand="1" w:evenVBand="0" w:oddHBand="0" w:evenHBand="0" w:firstRowFirstColumn="0" w:firstRowLastColumn="0" w:lastRowFirstColumn="0" w:lastRowLastColumn="0"/>
            <w:tcW w:w="879" w:type="dxa"/>
            <w:shd w:val="clear" w:color="auto" w:fill="auto"/>
            <w:vAlign w:val="center"/>
          </w:tcPr>
          <w:p w14:paraId="1A155EF7" w14:textId="77777777" w:rsidR="00AB1112" w:rsidRPr="00EC04DF" w:rsidRDefault="00AB1112" w:rsidP="00EC04DF">
            <w:pPr>
              <w:jc w:val="right"/>
              <w:rPr>
                <w:rFonts w:ascii="Times New Roman" w:hAnsi="Times New Roman" w:cs="Times New Roman"/>
                <w:bCs/>
                <w:noProof/>
                <w:color w:val="000000" w:themeColor="text1"/>
                <w:sz w:val="20"/>
                <w:szCs w:val="20"/>
              </w:rPr>
            </w:pPr>
            <w:r w:rsidRPr="00EC04DF">
              <w:rPr>
                <w:rFonts w:ascii="Times New Roman" w:hAnsi="Times New Roman" w:cs="Times New Roman"/>
                <w:noProof/>
                <w:color w:val="000000" w:themeColor="text1"/>
                <w:sz w:val="20"/>
                <w:szCs w:val="20"/>
              </w:rPr>
              <w:t>0</w:t>
            </w:r>
          </w:p>
        </w:tc>
        <w:tc>
          <w:tcPr>
            <w:tcW w:w="879" w:type="dxa"/>
            <w:shd w:val="clear" w:color="auto" w:fill="auto"/>
            <w:vAlign w:val="center"/>
          </w:tcPr>
          <w:p w14:paraId="40E8F928" w14:textId="77777777" w:rsidR="00AB1112" w:rsidRPr="00EC04DF" w:rsidRDefault="00AB1112" w:rsidP="00EC04D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themeColor="text1"/>
                <w:sz w:val="20"/>
                <w:szCs w:val="20"/>
              </w:rPr>
            </w:pPr>
            <w:r w:rsidRPr="00EC04DF">
              <w:rPr>
                <w:rFonts w:ascii="Times New Roman" w:hAnsi="Times New Roman" w:cs="Times New Roman"/>
                <w:color w:val="000000"/>
                <w:sz w:val="20"/>
                <w:szCs w:val="20"/>
              </w:rPr>
              <w:t>0</w:t>
            </w:r>
          </w:p>
        </w:tc>
        <w:tc>
          <w:tcPr>
            <w:cnfStyle w:val="000010000000" w:firstRow="0" w:lastRow="0" w:firstColumn="0" w:lastColumn="0" w:oddVBand="1" w:evenVBand="0" w:oddHBand="0" w:evenHBand="0" w:firstRowFirstColumn="0" w:firstRowLastColumn="0" w:lastRowFirstColumn="0" w:lastRowLastColumn="0"/>
            <w:tcW w:w="879" w:type="dxa"/>
            <w:shd w:val="clear" w:color="auto" w:fill="auto"/>
            <w:vAlign w:val="center"/>
          </w:tcPr>
          <w:p w14:paraId="44AB3BB0" w14:textId="77777777" w:rsidR="00AB1112" w:rsidRPr="00EC04DF" w:rsidRDefault="00AB1112" w:rsidP="00EC04DF">
            <w:pPr>
              <w:jc w:val="right"/>
              <w:rPr>
                <w:rFonts w:ascii="Times New Roman" w:hAnsi="Times New Roman" w:cs="Times New Roman"/>
                <w:bCs/>
                <w:noProof/>
                <w:color w:val="000000" w:themeColor="text1"/>
                <w:sz w:val="20"/>
                <w:szCs w:val="20"/>
              </w:rPr>
            </w:pPr>
            <w:r w:rsidRPr="00EC04DF">
              <w:rPr>
                <w:rFonts w:ascii="Times New Roman" w:hAnsi="Times New Roman" w:cs="Times New Roman"/>
                <w:color w:val="000000"/>
                <w:sz w:val="20"/>
                <w:szCs w:val="20"/>
              </w:rPr>
              <w:t>0</w:t>
            </w:r>
          </w:p>
        </w:tc>
        <w:tc>
          <w:tcPr>
            <w:tcW w:w="879" w:type="dxa"/>
            <w:shd w:val="clear" w:color="auto" w:fill="auto"/>
            <w:vAlign w:val="center"/>
          </w:tcPr>
          <w:p w14:paraId="781DA5B4" w14:textId="77777777" w:rsidR="00AB1112" w:rsidRPr="00EC04DF" w:rsidRDefault="00AB1112" w:rsidP="00EC04D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themeColor="text1"/>
                <w:sz w:val="20"/>
                <w:szCs w:val="20"/>
              </w:rPr>
            </w:pPr>
            <w:r w:rsidRPr="00EC04DF">
              <w:rPr>
                <w:rFonts w:ascii="Times New Roman" w:hAnsi="Times New Roman" w:cs="Times New Roman"/>
                <w:color w:val="000000"/>
                <w:sz w:val="20"/>
                <w:szCs w:val="20"/>
              </w:rPr>
              <w:t>0</w:t>
            </w:r>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vAlign w:val="center"/>
          </w:tcPr>
          <w:p w14:paraId="246AD145" w14:textId="77777777" w:rsidR="00AB1112" w:rsidRPr="00EC04DF" w:rsidRDefault="00AB1112" w:rsidP="00EC04DF">
            <w:pPr>
              <w:jc w:val="right"/>
              <w:rPr>
                <w:rFonts w:ascii="Times New Roman" w:hAnsi="Times New Roman" w:cs="Times New Roman"/>
                <w:bCs/>
                <w:noProof/>
                <w:color w:val="000000" w:themeColor="text1"/>
                <w:sz w:val="20"/>
                <w:szCs w:val="20"/>
              </w:rPr>
            </w:pPr>
            <w:r w:rsidRPr="00EC04DF">
              <w:rPr>
                <w:rFonts w:ascii="Times New Roman" w:hAnsi="Times New Roman" w:cs="Times New Roman"/>
                <w:color w:val="000000"/>
                <w:sz w:val="20"/>
                <w:szCs w:val="20"/>
              </w:rPr>
              <w:t>0</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auto"/>
            <w:vAlign w:val="center"/>
          </w:tcPr>
          <w:p w14:paraId="30EB06AE" w14:textId="77777777" w:rsidR="00AB1112" w:rsidRPr="00EC04DF" w:rsidRDefault="00AB1112" w:rsidP="00EC04DF">
            <w:pPr>
              <w:jc w:val="right"/>
              <w:rPr>
                <w:rFonts w:ascii="Times New Roman" w:hAnsi="Times New Roman" w:cs="Times New Roman"/>
                <w:b w:val="0"/>
                <w:noProof/>
                <w:color w:val="000000" w:themeColor="text1"/>
                <w:sz w:val="20"/>
                <w:szCs w:val="20"/>
              </w:rPr>
            </w:pPr>
            <w:r w:rsidRPr="00EC04DF">
              <w:rPr>
                <w:rFonts w:ascii="Times New Roman" w:hAnsi="Times New Roman" w:cs="Times New Roman"/>
                <w:color w:val="000000"/>
                <w:sz w:val="20"/>
                <w:szCs w:val="20"/>
              </w:rPr>
              <w:t>0</w:t>
            </w:r>
          </w:p>
        </w:tc>
      </w:tr>
      <w:tr w:rsidR="00DB7E13" w:rsidRPr="0007479A" w14:paraId="120041D5" w14:textId="77777777" w:rsidTr="00926D1A">
        <w:trPr>
          <w:cnfStyle w:val="010000000000" w:firstRow="0" w:lastRow="1" w:firstColumn="0" w:lastColumn="0" w:oddVBand="0" w:evenVBand="0" w:oddHBand="0" w:evenHBand="0" w:firstRowFirstColumn="0" w:firstRowLastColumn="0" w:lastRowFirstColumn="0" w:lastRowLastColumn="0"/>
          <w:trHeight w:val="364"/>
        </w:trPr>
        <w:tc>
          <w:tcPr>
            <w:cnfStyle w:val="001000000001" w:firstRow="0" w:lastRow="0" w:firstColumn="1" w:lastColumn="0" w:oddVBand="0" w:evenVBand="0" w:oddHBand="0" w:evenHBand="0" w:firstRowFirstColumn="0" w:firstRowLastColumn="0" w:lastRowFirstColumn="1" w:lastRowLastColumn="0"/>
            <w:tcW w:w="3964" w:type="dxa"/>
            <w:vAlign w:val="center"/>
          </w:tcPr>
          <w:p w14:paraId="225715ED" w14:textId="77777777" w:rsidR="00DB7E13" w:rsidRPr="0007479A" w:rsidRDefault="00DB7E13" w:rsidP="00DB7E13">
            <w:pPr>
              <w:pStyle w:val="TableParagraph"/>
              <w:ind w:left="71"/>
              <w:jc w:val="both"/>
              <w:rPr>
                <w:rFonts w:ascii="Times New Roman" w:hAnsi="Times New Roman" w:cs="Times New Roman"/>
                <w:noProof/>
                <w:szCs w:val="24"/>
              </w:rPr>
            </w:pPr>
            <w:r w:rsidRPr="0007479A">
              <w:rPr>
                <w:rFonts w:ascii="Times New Roman" w:hAnsi="Times New Roman" w:cs="Times New Roman"/>
                <w:noProof/>
                <w:szCs w:val="24"/>
              </w:rPr>
              <w:t>TOPLAM</w:t>
            </w:r>
          </w:p>
        </w:tc>
        <w:tc>
          <w:tcPr>
            <w:cnfStyle w:val="000010000000" w:firstRow="0" w:lastRow="0" w:firstColumn="0" w:lastColumn="0" w:oddVBand="1" w:evenVBand="0" w:oddHBand="0" w:evenHBand="0" w:firstRowFirstColumn="0" w:firstRowLastColumn="0" w:lastRowFirstColumn="0" w:lastRowLastColumn="0"/>
            <w:tcW w:w="879" w:type="dxa"/>
            <w:shd w:val="clear" w:color="auto" w:fill="auto"/>
            <w:vAlign w:val="bottom"/>
          </w:tcPr>
          <w:p w14:paraId="01F0F247" w14:textId="7227B3B7" w:rsidR="00DB7E13" w:rsidRPr="00DB7E13" w:rsidRDefault="00DB7E13" w:rsidP="00DB7E13">
            <w:pPr>
              <w:jc w:val="right"/>
              <w:rPr>
                <w:rFonts w:ascii="Times New Roman" w:hAnsi="Times New Roman" w:cs="Times New Roman"/>
                <w:bCs w:val="0"/>
                <w:noProof/>
                <w:color w:val="000000" w:themeColor="text1"/>
                <w:sz w:val="20"/>
                <w:szCs w:val="20"/>
              </w:rPr>
            </w:pPr>
            <w:r w:rsidRPr="00DB7E13">
              <w:rPr>
                <w:color w:val="000000"/>
              </w:rPr>
              <w:t>2700</w:t>
            </w:r>
          </w:p>
        </w:tc>
        <w:tc>
          <w:tcPr>
            <w:tcW w:w="879" w:type="dxa"/>
            <w:shd w:val="clear" w:color="auto" w:fill="auto"/>
            <w:vAlign w:val="bottom"/>
          </w:tcPr>
          <w:p w14:paraId="138B44B8" w14:textId="753C7D63" w:rsidR="00DB7E13" w:rsidRPr="00DB7E13" w:rsidRDefault="00DB7E13" w:rsidP="00DB7E13">
            <w:pPr>
              <w:jc w:val="righ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0"/>
                <w:szCs w:val="20"/>
              </w:rPr>
            </w:pPr>
            <w:r w:rsidRPr="00DB7E13">
              <w:rPr>
                <w:color w:val="000000"/>
              </w:rPr>
              <w:t>3100</w:t>
            </w:r>
          </w:p>
        </w:tc>
        <w:tc>
          <w:tcPr>
            <w:cnfStyle w:val="000010000000" w:firstRow="0" w:lastRow="0" w:firstColumn="0" w:lastColumn="0" w:oddVBand="1" w:evenVBand="0" w:oddHBand="0" w:evenHBand="0" w:firstRowFirstColumn="0" w:firstRowLastColumn="0" w:lastRowFirstColumn="0" w:lastRowLastColumn="0"/>
            <w:tcW w:w="879" w:type="dxa"/>
            <w:shd w:val="clear" w:color="auto" w:fill="auto"/>
            <w:vAlign w:val="bottom"/>
          </w:tcPr>
          <w:p w14:paraId="60D7FFCA" w14:textId="0AC44883" w:rsidR="00DB7E13" w:rsidRPr="00DB7E13" w:rsidRDefault="00DB7E13" w:rsidP="00DB7E13">
            <w:pPr>
              <w:jc w:val="right"/>
              <w:rPr>
                <w:rFonts w:ascii="Times New Roman" w:hAnsi="Times New Roman" w:cs="Times New Roman"/>
                <w:noProof/>
                <w:color w:val="000000" w:themeColor="text1"/>
                <w:sz w:val="20"/>
                <w:szCs w:val="20"/>
              </w:rPr>
            </w:pPr>
            <w:r w:rsidRPr="00DB7E13">
              <w:rPr>
                <w:color w:val="000000"/>
              </w:rPr>
              <w:t>4000</w:t>
            </w:r>
          </w:p>
        </w:tc>
        <w:tc>
          <w:tcPr>
            <w:tcW w:w="879" w:type="dxa"/>
            <w:shd w:val="clear" w:color="auto" w:fill="auto"/>
            <w:vAlign w:val="bottom"/>
          </w:tcPr>
          <w:p w14:paraId="597CDB06" w14:textId="5ABBC3CD" w:rsidR="00DB7E13" w:rsidRPr="00DB7E13" w:rsidRDefault="00DB7E13" w:rsidP="00DB7E13">
            <w:pPr>
              <w:jc w:val="righ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0"/>
                <w:szCs w:val="20"/>
              </w:rPr>
            </w:pPr>
            <w:r w:rsidRPr="00DB7E13">
              <w:rPr>
                <w:color w:val="000000"/>
              </w:rPr>
              <w:t>4900</w:t>
            </w:r>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vAlign w:val="bottom"/>
          </w:tcPr>
          <w:p w14:paraId="25EB4B93" w14:textId="4A46DBE2" w:rsidR="00DB7E13" w:rsidRPr="00DB7E13" w:rsidRDefault="00DB7E13" w:rsidP="00DB7E13">
            <w:pPr>
              <w:jc w:val="right"/>
              <w:rPr>
                <w:rFonts w:ascii="Times New Roman" w:hAnsi="Times New Roman" w:cs="Times New Roman"/>
                <w:bCs w:val="0"/>
                <w:noProof/>
                <w:color w:val="000000" w:themeColor="text1"/>
                <w:sz w:val="20"/>
                <w:szCs w:val="20"/>
              </w:rPr>
            </w:pPr>
            <w:r w:rsidRPr="00DB7E13">
              <w:rPr>
                <w:color w:val="000000"/>
              </w:rPr>
              <w:t>5300</w:t>
            </w:r>
          </w:p>
        </w:tc>
        <w:tc>
          <w:tcPr>
            <w:cnfStyle w:val="000100000010" w:firstRow="0" w:lastRow="0" w:firstColumn="0" w:lastColumn="1" w:oddVBand="0" w:evenVBand="0" w:oddHBand="0" w:evenHBand="0" w:firstRowFirstColumn="0" w:firstRowLastColumn="0" w:lastRowFirstColumn="0" w:lastRowLastColumn="1"/>
            <w:tcW w:w="1134" w:type="dxa"/>
            <w:shd w:val="clear" w:color="auto" w:fill="auto"/>
            <w:vAlign w:val="center"/>
          </w:tcPr>
          <w:p w14:paraId="4EBF0A70" w14:textId="682A0793" w:rsidR="00DB7E13" w:rsidRPr="00EC04DF" w:rsidRDefault="00DB7E13" w:rsidP="00DB7E13">
            <w:pPr>
              <w:jc w:val="right"/>
              <w:rPr>
                <w:rFonts w:ascii="Times New Roman" w:hAnsi="Times New Roman" w:cs="Times New Roman"/>
                <w:noProof/>
                <w:color w:val="000000" w:themeColor="text1"/>
                <w:sz w:val="20"/>
                <w:szCs w:val="20"/>
              </w:rPr>
            </w:pPr>
            <w:r>
              <w:rPr>
                <w:rFonts w:ascii="Times New Roman" w:hAnsi="Times New Roman" w:cs="Times New Roman"/>
                <w:color w:val="000000"/>
                <w:sz w:val="20"/>
                <w:szCs w:val="20"/>
              </w:rPr>
              <w:t>20000</w:t>
            </w:r>
          </w:p>
        </w:tc>
      </w:tr>
    </w:tbl>
    <w:p w14:paraId="67418AED" w14:textId="77777777" w:rsidR="00962910" w:rsidRPr="0007479A" w:rsidRDefault="00962910">
      <w:pPr>
        <w:rPr>
          <w:rFonts w:ascii="Times New Roman" w:hAnsi="Times New Roman" w:cs="Times New Roman"/>
          <w:noProof/>
          <w:color w:val="002060"/>
          <w:sz w:val="24"/>
          <w:szCs w:val="24"/>
        </w:rPr>
      </w:pPr>
      <w:r w:rsidRPr="0007479A">
        <w:rPr>
          <w:rFonts w:ascii="Times New Roman" w:hAnsi="Times New Roman" w:cs="Times New Roman"/>
          <w:noProof/>
          <w:color w:val="002060"/>
        </w:rPr>
        <w:br w:type="page"/>
      </w:r>
    </w:p>
    <w:p w14:paraId="618EE3C6" w14:textId="77777777" w:rsidR="001C5978" w:rsidRPr="0007479A" w:rsidRDefault="001C5978" w:rsidP="001C5978">
      <w:pPr>
        <w:pStyle w:val="GvdeMetni"/>
        <w:rPr>
          <w:rFonts w:ascii="Times New Roman" w:hAnsi="Times New Roman" w:cs="Times New Roman"/>
          <w:noProof/>
          <w:color w:val="002060"/>
        </w:rPr>
      </w:pPr>
      <w:r w:rsidRPr="0007479A">
        <w:rPr>
          <w:rFonts w:ascii="Times New Roman" w:hAnsi="Times New Roman" w:cs="Times New Roman"/>
          <w:noProof/>
          <w:color w:val="002060"/>
          <w:lang w:bidi="ar-SA"/>
        </w:rPr>
        <w:lastRenderedPageBreak/>
        <w:drawing>
          <wp:inline distT="0" distB="0" distL="0" distR="0" wp14:anchorId="6EEF3C3D" wp14:editId="6AE6E87E">
            <wp:extent cx="1282996" cy="438593"/>
            <wp:effectExtent l="171450" t="171450" r="165100" b="57150"/>
            <wp:docPr id="24"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0" r:lo="rId71" r:qs="rId72" r:cs="rId73"/>
              </a:graphicData>
            </a:graphic>
          </wp:inline>
        </w:drawing>
      </w:r>
    </w:p>
    <w:p w14:paraId="6300C816" w14:textId="77777777" w:rsidR="00E56086" w:rsidRPr="0007479A" w:rsidRDefault="00E56086" w:rsidP="001C5978">
      <w:pPr>
        <w:pStyle w:val="Balk3"/>
        <w:spacing w:before="51"/>
        <w:rPr>
          <w:rFonts w:ascii="Times New Roman" w:hAnsi="Times New Roman" w:cs="Times New Roman"/>
          <w:noProof/>
          <w:color w:val="000000" w:themeColor="text1"/>
          <w:sz w:val="20"/>
          <w:szCs w:val="20"/>
        </w:rPr>
      </w:pPr>
    </w:p>
    <w:p w14:paraId="583E4D8B" w14:textId="5EA77E76" w:rsidR="007009D4" w:rsidRPr="0007479A" w:rsidRDefault="007009D4" w:rsidP="00366CA6">
      <w:pPr>
        <w:pStyle w:val="GvdeMetni"/>
        <w:spacing w:before="11"/>
        <w:jc w:val="both"/>
        <w:rPr>
          <w:rFonts w:ascii="Times New Roman" w:hAnsi="Times New Roman" w:cs="Times New Roman"/>
          <w:bCs/>
          <w:noProof/>
          <w:color w:val="000000" w:themeColor="text1"/>
          <w:szCs w:val="20"/>
        </w:rPr>
      </w:pPr>
      <w:r w:rsidRPr="0007479A">
        <w:rPr>
          <w:rFonts w:ascii="Times New Roman" w:hAnsi="Times New Roman" w:cs="Times New Roman"/>
          <w:bCs/>
          <w:noProof/>
          <w:color w:val="000000" w:themeColor="text1"/>
          <w:szCs w:val="20"/>
        </w:rPr>
        <w:t xml:space="preserve">İç ve dış paydaşlarımıza yönelik yaptığımız </w:t>
      </w:r>
      <w:r w:rsidR="00366CA6" w:rsidRPr="0007479A">
        <w:rPr>
          <w:rFonts w:ascii="Times New Roman" w:hAnsi="Times New Roman" w:cs="Times New Roman"/>
          <w:bCs/>
          <w:noProof/>
          <w:color w:val="000000" w:themeColor="text1"/>
          <w:szCs w:val="20"/>
        </w:rPr>
        <w:t xml:space="preserve">öğretmenler kurulu toplantıları, </w:t>
      </w:r>
      <w:r w:rsidRPr="0007479A">
        <w:rPr>
          <w:rFonts w:ascii="Times New Roman" w:hAnsi="Times New Roman" w:cs="Times New Roman"/>
          <w:bCs/>
          <w:noProof/>
          <w:color w:val="000000" w:themeColor="text1"/>
          <w:szCs w:val="20"/>
        </w:rPr>
        <w:t>zümre öğretmenler kurulu toplantıları</w:t>
      </w:r>
      <w:r w:rsidR="00366CA6" w:rsidRPr="0007479A">
        <w:rPr>
          <w:rFonts w:ascii="Times New Roman" w:hAnsi="Times New Roman" w:cs="Times New Roman"/>
          <w:bCs/>
          <w:noProof/>
          <w:color w:val="000000" w:themeColor="text1"/>
          <w:szCs w:val="20"/>
        </w:rPr>
        <w:t xml:space="preserve"> </w:t>
      </w:r>
      <w:r w:rsidRPr="0007479A">
        <w:rPr>
          <w:rFonts w:ascii="Times New Roman" w:hAnsi="Times New Roman" w:cs="Times New Roman"/>
          <w:bCs/>
          <w:noProof/>
          <w:color w:val="000000" w:themeColor="text1"/>
          <w:szCs w:val="20"/>
        </w:rPr>
        <w:t>şube öğretmenler kurulu toplantıları, veli toplantıları, odak grup görüşmeleri, ev-işyeri ziyaretleri</w:t>
      </w:r>
      <w:r w:rsidR="00366CA6" w:rsidRPr="0007479A">
        <w:rPr>
          <w:rFonts w:ascii="Times New Roman" w:hAnsi="Times New Roman" w:cs="Times New Roman"/>
          <w:bCs/>
          <w:noProof/>
          <w:color w:val="000000" w:themeColor="text1"/>
          <w:szCs w:val="20"/>
        </w:rPr>
        <w:t xml:space="preserve">, iç paydaş anketi </w:t>
      </w:r>
      <w:r w:rsidRPr="0007479A">
        <w:rPr>
          <w:rFonts w:ascii="Times New Roman" w:hAnsi="Times New Roman" w:cs="Times New Roman"/>
          <w:bCs/>
          <w:noProof/>
          <w:color w:val="000000" w:themeColor="text1"/>
          <w:szCs w:val="20"/>
        </w:rPr>
        <w:t>vb. çalışmal</w:t>
      </w:r>
      <w:r w:rsidR="00366CA6" w:rsidRPr="0007479A">
        <w:rPr>
          <w:rFonts w:ascii="Times New Roman" w:hAnsi="Times New Roman" w:cs="Times New Roman"/>
          <w:bCs/>
          <w:noProof/>
          <w:color w:val="000000" w:themeColor="text1"/>
          <w:szCs w:val="20"/>
        </w:rPr>
        <w:t>arla birlikte dış paydaşlarımız</w:t>
      </w:r>
      <w:r w:rsidRPr="0007479A">
        <w:rPr>
          <w:rFonts w:ascii="Times New Roman" w:hAnsi="Times New Roman" w:cs="Times New Roman"/>
          <w:bCs/>
          <w:noProof/>
          <w:color w:val="000000" w:themeColor="text1"/>
          <w:szCs w:val="20"/>
        </w:rPr>
        <w:t>a</w:t>
      </w:r>
      <w:r w:rsidR="00366CA6" w:rsidRPr="0007479A">
        <w:rPr>
          <w:rFonts w:ascii="Times New Roman" w:hAnsi="Times New Roman" w:cs="Times New Roman"/>
          <w:bCs/>
          <w:noProof/>
          <w:color w:val="000000" w:themeColor="text1"/>
          <w:szCs w:val="20"/>
        </w:rPr>
        <w:t xml:space="preserve"> yönelik</w:t>
      </w:r>
      <w:r w:rsidRPr="0007479A">
        <w:rPr>
          <w:rFonts w:ascii="Times New Roman" w:hAnsi="Times New Roman" w:cs="Times New Roman"/>
          <w:bCs/>
          <w:noProof/>
          <w:color w:val="000000" w:themeColor="text1"/>
          <w:szCs w:val="20"/>
        </w:rPr>
        <w:t xml:space="preserve"> yaptığımız </w:t>
      </w:r>
      <w:r w:rsidR="00366CA6" w:rsidRPr="0007479A">
        <w:rPr>
          <w:rFonts w:ascii="Times New Roman" w:hAnsi="Times New Roman" w:cs="Times New Roman"/>
          <w:bCs/>
          <w:noProof/>
          <w:color w:val="000000" w:themeColor="text1"/>
          <w:szCs w:val="20"/>
        </w:rPr>
        <w:t xml:space="preserve">toplantılar, yüz yüze görüşmeler/mülakat vb. </w:t>
      </w:r>
      <w:r w:rsidRPr="0007479A">
        <w:rPr>
          <w:rFonts w:ascii="Times New Roman" w:hAnsi="Times New Roman" w:cs="Times New Roman"/>
          <w:bCs/>
          <w:noProof/>
          <w:color w:val="000000" w:themeColor="text1"/>
          <w:szCs w:val="20"/>
        </w:rPr>
        <w:t xml:space="preserve">çalışmalardan elde edilen sonuçlara göre kurumumuzun GZFT Analizi yapılmıştır. </w:t>
      </w:r>
      <w:r w:rsidR="00366CA6" w:rsidRPr="0007479A">
        <w:rPr>
          <w:rFonts w:ascii="Times New Roman" w:hAnsi="Times New Roman" w:cs="Times New Roman"/>
          <w:bCs/>
          <w:noProof/>
          <w:color w:val="000000" w:themeColor="text1"/>
          <w:szCs w:val="20"/>
        </w:rPr>
        <w:t xml:space="preserve"> GZFT Analizi yapılırken ayrıca öğretmen nöbet defteri kayıtları, yazılı, sözlü veya elektronik dilek, öneri, şikayet sistemleri, </w:t>
      </w:r>
      <w:r w:rsidR="0032658B" w:rsidRPr="0007479A">
        <w:rPr>
          <w:rFonts w:ascii="Times New Roman" w:hAnsi="Times New Roman" w:cs="Times New Roman"/>
          <w:bCs/>
          <w:noProof/>
          <w:color w:val="000000" w:themeColor="text1"/>
          <w:szCs w:val="20"/>
        </w:rPr>
        <w:t xml:space="preserve">önceki plan dönemine ait tespitler, </w:t>
      </w:r>
      <w:r w:rsidR="00366CA6" w:rsidRPr="0007479A">
        <w:rPr>
          <w:rFonts w:ascii="Times New Roman" w:hAnsi="Times New Roman" w:cs="Times New Roman"/>
          <w:bCs/>
          <w:noProof/>
          <w:color w:val="000000" w:themeColor="text1"/>
          <w:szCs w:val="20"/>
        </w:rPr>
        <w:t>kurumsal raporlar, kurumsal istatistikler, bilimsel makaleler, tezler ve raporlardan yararlanılmıştır. GZFT Analizi sonucunda kurumsal düzeyde güçlü ve zayıf yönlerimiz ile kurumumuz için önem arz eden fırsat ve tehditler listelenmiştir.</w:t>
      </w:r>
    </w:p>
    <w:p w14:paraId="24DFC445" w14:textId="77777777" w:rsidR="00366CA6" w:rsidRPr="0007479A" w:rsidRDefault="00366CA6" w:rsidP="007009D4">
      <w:pPr>
        <w:pStyle w:val="GvdeMetni"/>
        <w:spacing w:before="11"/>
        <w:rPr>
          <w:rFonts w:ascii="Times New Roman" w:hAnsi="Times New Roman" w:cs="Times New Roman"/>
          <w:b/>
          <w:bCs/>
          <w:noProof/>
          <w:color w:val="C00000"/>
          <w:sz w:val="20"/>
          <w:szCs w:val="20"/>
        </w:rPr>
      </w:pPr>
    </w:p>
    <w:p w14:paraId="4FE99D80" w14:textId="3B07DBEA" w:rsidR="00366CA6" w:rsidRPr="0007479A" w:rsidRDefault="00366CA6" w:rsidP="00366CA6">
      <w:pPr>
        <w:pStyle w:val="Balk3"/>
        <w:spacing w:before="51"/>
        <w:rPr>
          <w:rFonts w:ascii="Times New Roman" w:hAnsi="Times New Roman" w:cs="Times New Roman"/>
          <w:noProof/>
          <w:color w:val="000000" w:themeColor="text1"/>
          <w:sz w:val="20"/>
          <w:szCs w:val="20"/>
        </w:rPr>
      </w:pPr>
      <w:r w:rsidRPr="0007479A">
        <w:rPr>
          <w:rFonts w:ascii="Times New Roman" w:hAnsi="Times New Roman" w:cs="Times New Roman"/>
          <w:noProof/>
          <w:color w:val="000000" w:themeColor="text1"/>
          <w:sz w:val="20"/>
          <w:szCs w:val="20"/>
        </w:rPr>
        <w:t>Tablo</w:t>
      </w:r>
      <w:r w:rsidR="00D56BB0" w:rsidRPr="0007479A">
        <w:rPr>
          <w:rFonts w:ascii="Times New Roman" w:hAnsi="Times New Roman" w:cs="Times New Roman"/>
          <w:noProof/>
          <w:color w:val="000000" w:themeColor="text1"/>
          <w:sz w:val="20"/>
          <w:szCs w:val="20"/>
        </w:rPr>
        <w:t xml:space="preserve"> 12</w:t>
      </w:r>
      <w:r w:rsidRPr="0007479A">
        <w:rPr>
          <w:rFonts w:ascii="Times New Roman" w:hAnsi="Times New Roman" w:cs="Times New Roman"/>
          <w:noProof/>
          <w:color w:val="000000" w:themeColor="text1"/>
          <w:sz w:val="20"/>
          <w:szCs w:val="20"/>
        </w:rPr>
        <w:t xml:space="preserve"> GZFT Listesi</w:t>
      </w:r>
    </w:p>
    <w:p w14:paraId="3EABB185" w14:textId="3779492F" w:rsidR="001C5978" w:rsidRPr="0007479A" w:rsidRDefault="001C5978" w:rsidP="007009D4">
      <w:pPr>
        <w:pStyle w:val="GvdeMetni"/>
        <w:spacing w:before="11"/>
        <w:rPr>
          <w:rFonts w:ascii="Times New Roman" w:hAnsi="Times New Roman" w:cs="Times New Roman"/>
          <w:b/>
          <w:noProof/>
        </w:rPr>
      </w:pPr>
    </w:p>
    <w:tbl>
      <w:tblPr>
        <w:tblStyle w:val="KlavuzuTablo4-Vurgu22"/>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9"/>
        <w:gridCol w:w="8227"/>
      </w:tblGrid>
      <w:tr w:rsidR="00D376D7" w:rsidRPr="0007479A" w14:paraId="1B5ED588" w14:textId="77777777" w:rsidTr="007615FB">
        <w:trPr>
          <w:cnfStyle w:val="100000000000" w:firstRow="1" w:lastRow="0" w:firstColumn="0" w:lastColumn="0" w:oddVBand="0" w:evenVBand="0" w:oddHBand="0"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704" w:type="dxa"/>
            <w:vMerge w:val="restart"/>
            <w:shd w:val="clear" w:color="auto" w:fill="943634" w:themeFill="accent2" w:themeFillShade="BF"/>
            <w:textDirection w:val="btLr"/>
            <w:vAlign w:val="center"/>
          </w:tcPr>
          <w:p w14:paraId="5BC61F92" w14:textId="07C71CD6" w:rsidR="00D376D7" w:rsidRPr="0007479A" w:rsidRDefault="00BE6AAE" w:rsidP="00366CA6">
            <w:pPr>
              <w:pStyle w:val="TableParagraph"/>
              <w:spacing w:before="61"/>
              <w:ind w:left="113" w:right="33"/>
              <w:jc w:val="center"/>
              <w:rPr>
                <w:rFonts w:ascii="Times New Roman" w:hAnsi="Times New Roman" w:cs="Times New Roman"/>
                <w:noProof/>
                <w:sz w:val="24"/>
                <w:szCs w:val="24"/>
                <w:lang w:eastAsia="en-US"/>
              </w:rPr>
            </w:pPr>
            <w:r w:rsidRPr="0007479A">
              <w:rPr>
                <w:rFonts w:ascii="Times New Roman" w:hAnsi="Times New Roman" w:cs="Times New Roman"/>
                <w:noProof/>
                <w:color w:val="FFFFFF"/>
                <w:sz w:val="24"/>
                <w:szCs w:val="24"/>
                <w:lang w:eastAsia="en-US"/>
              </w:rPr>
              <w:t>İÇ ÇEVRE</w:t>
            </w:r>
          </w:p>
        </w:tc>
        <w:tc>
          <w:tcPr>
            <w:cnfStyle w:val="000010000000" w:firstRow="0" w:lastRow="0" w:firstColumn="0" w:lastColumn="0" w:oddVBand="1" w:evenVBand="0" w:oddHBand="0" w:evenHBand="0" w:firstRowFirstColumn="0" w:firstRowLastColumn="0" w:lastRowFirstColumn="0" w:lastRowLastColumn="0"/>
            <w:tcW w:w="709" w:type="dxa"/>
            <w:shd w:val="clear" w:color="auto" w:fill="auto"/>
            <w:textDirection w:val="btLr"/>
            <w:vAlign w:val="center"/>
          </w:tcPr>
          <w:p w14:paraId="5AB5FF3A" w14:textId="201EB16E" w:rsidR="00D376D7" w:rsidRPr="0007479A" w:rsidRDefault="00BE6AAE" w:rsidP="00BE6AAE">
            <w:pPr>
              <w:pStyle w:val="TableParagraph"/>
              <w:spacing w:before="59"/>
              <w:ind w:left="-108" w:right="-107"/>
              <w:jc w:val="center"/>
              <w:rPr>
                <w:rFonts w:ascii="Times New Roman" w:hAnsi="Times New Roman" w:cs="Times New Roman"/>
                <w:noProof/>
                <w:color w:val="000000" w:themeColor="text1"/>
                <w:szCs w:val="24"/>
                <w:lang w:eastAsia="en-US"/>
              </w:rPr>
            </w:pPr>
            <w:r w:rsidRPr="0007479A">
              <w:rPr>
                <w:rFonts w:ascii="Times New Roman" w:hAnsi="Times New Roman" w:cs="Times New Roman"/>
                <w:noProof/>
                <w:color w:val="000000" w:themeColor="text1"/>
                <w:szCs w:val="24"/>
                <w:lang w:eastAsia="en-US"/>
              </w:rPr>
              <w:t>GÜÇLÜ YÖNLER</w:t>
            </w:r>
          </w:p>
        </w:tc>
        <w:tc>
          <w:tcPr>
            <w:cnfStyle w:val="000100000000" w:firstRow="0" w:lastRow="0" w:firstColumn="0" w:lastColumn="1" w:oddVBand="0" w:evenVBand="0" w:oddHBand="0" w:evenHBand="0" w:firstRowFirstColumn="0" w:firstRowLastColumn="0" w:lastRowFirstColumn="0" w:lastRowLastColumn="0"/>
            <w:tcW w:w="8227" w:type="dxa"/>
            <w:shd w:val="clear" w:color="auto" w:fill="auto"/>
            <w:vAlign w:val="center"/>
          </w:tcPr>
          <w:p w14:paraId="130D3016" w14:textId="77777777" w:rsidR="00D376D7" w:rsidRPr="0007479A" w:rsidRDefault="00D376D7" w:rsidP="000C4600">
            <w:pPr>
              <w:pStyle w:val="TableParagraph"/>
              <w:numPr>
                <w:ilvl w:val="0"/>
                <w:numId w:val="9"/>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Kadın velilerimizin, eğitim faaliyetlerine beklenen düzeyde katılım sağlaması</w:t>
            </w:r>
          </w:p>
          <w:p w14:paraId="7BFA7190" w14:textId="53242628" w:rsidR="00D376D7" w:rsidRPr="0007479A" w:rsidRDefault="005A169D" w:rsidP="000C4600">
            <w:pPr>
              <w:pStyle w:val="TableParagraph"/>
              <w:numPr>
                <w:ilvl w:val="0"/>
                <w:numId w:val="10"/>
              </w:numPr>
              <w:ind w:left="146" w:hanging="142"/>
              <w:jc w:val="both"/>
              <w:rPr>
                <w:rFonts w:ascii="Times New Roman" w:hAnsi="Times New Roman" w:cs="Times New Roman"/>
                <w:b w:val="0"/>
                <w:noProof/>
                <w:color w:val="000000" w:themeColor="text1"/>
                <w:sz w:val="18"/>
                <w:szCs w:val="20"/>
                <w:lang w:eastAsia="en-US"/>
              </w:rPr>
            </w:pPr>
            <w:r>
              <w:rPr>
                <w:rFonts w:ascii="Times New Roman" w:hAnsi="Times New Roman" w:cs="Times New Roman"/>
                <w:b w:val="0"/>
                <w:noProof/>
                <w:color w:val="000000" w:themeColor="text1"/>
                <w:sz w:val="18"/>
                <w:szCs w:val="20"/>
                <w:lang w:eastAsia="en-US"/>
              </w:rPr>
              <w:t xml:space="preserve">İl </w:t>
            </w:r>
            <w:r w:rsidR="00D376D7" w:rsidRPr="0007479A">
              <w:rPr>
                <w:rFonts w:ascii="Times New Roman" w:hAnsi="Times New Roman" w:cs="Times New Roman"/>
                <w:b w:val="0"/>
                <w:noProof/>
                <w:color w:val="000000" w:themeColor="text1"/>
                <w:sz w:val="18"/>
                <w:szCs w:val="20"/>
                <w:lang w:eastAsia="en-US"/>
              </w:rPr>
              <w:t xml:space="preserve"> MEM tarafından yürürlüğe konan çalışmaların sahiplenilmesi</w:t>
            </w:r>
          </w:p>
          <w:p w14:paraId="51E39CA5" w14:textId="77777777" w:rsidR="00D376D7" w:rsidRPr="0007479A" w:rsidRDefault="00D376D7" w:rsidP="000C4600">
            <w:pPr>
              <w:pStyle w:val="TableParagraph"/>
              <w:numPr>
                <w:ilvl w:val="0"/>
                <w:numId w:val="10"/>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Öğrenci ve personel işleri ile eğitim öğretim faaliyetlerinin mevzuata uygun olarak yürütülmesi</w:t>
            </w:r>
          </w:p>
          <w:p w14:paraId="23FD3F2F" w14:textId="77777777" w:rsidR="00D376D7" w:rsidRPr="0007479A" w:rsidRDefault="00D376D7" w:rsidP="000C4600">
            <w:pPr>
              <w:pStyle w:val="TableParagraph"/>
              <w:numPr>
                <w:ilvl w:val="0"/>
                <w:numId w:val="10"/>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Bilgi edinme, halkla ilişkiler sürecinin mevzuatın belirlediği yasal sürede gerçekleşmesi</w:t>
            </w:r>
          </w:p>
          <w:p w14:paraId="456DAE5D" w14:textId="77777777" w:rsidR="00D376D7" w:rsidRPr="0007479A" w:rsidRDefault="00D376D7" w:rsidP="000C4600">
            <w:pPr>
              <w:pStyle w:val="TableParagraph"/>
              <w:numPr>
                <w:ilvl w:val="0"/>
                <w:numId w:val="10"/>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İletişim ve yazışma süreçlerinin aksatılmadan gerçekleşmesi</w:t>
            </w:r>
          </w:p>
          <w:p w14:paraId="3B6938E3" w14:textId="77777777" w:rsidR="00D376D7" w:rsidRPr="0007479A" w:rsidRDefault="00D376D7" w:rsidP="000C4600">
            <w:pPr>
              <w:pStyle w:val="TableParagraph"/>
              <w:numPr>
                <w:ilvl w:val="0"/>
                <w:numId w:val="9"/>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Öğrenci velilerimizin okul civarında ikamet etmesi</w:t>
            </w:r>
          </w:p>
          <w:p w14:paraId="4EB81E07" w14:textId="77777777" w:rsidR="00D376D7" w:rsidRPr="0007479A" w:rsidRDefault="00D376D7" w:rsidP="000C4600">
            <w:pPr>
              <w:pStyle w:val="TableParagraph"/>
              <w:numPr>
                <w:ilvl w:val="0"/>
                <w:numId w:val="9"/>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Personelimizin işbirliği içerisinde çalışması</w:t>
            </w:r>
          </w:p>
          <w:p w14:paraId="0864C9EA" w14:textId="77777777" w:rsidR="00D376D7" w:rsidRPr="0007479A" w:rsidRDefault="00D376D7" w:rsidP="000C4600">
            <w:pPr>
              <w:pStyle w:val="TableParagraph"/>
              <w:numPr>
                <w:ilvl w:val="0"/>
                <w:numId w:val="9"/>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Kurumsal kültürün gelişmiş olması</w:t>
            </w:r>
          </w:p>
          <w:p w14:paraId="1DA2C18B" w14:textId="77777777" w:rsidR="00D376D7" w:rsidRPr="0007479A" w:rsidRDefault="00D376D7" w:rsidP="000C4600">
            <w:pPr>
              <w:pStyle w:val="TableParagraph"/>
              <w:numPr>
                <w:ilvl w:val="0"/>
                <w:numId w:val="9"/>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Devamsızlık oranlarının düşük olması</w:t>
            </w:r>
          </w:p>
          <w:p w14:paraId="5FC172D2" w14:textId="776AA57E" w:rsidR="00D376D7" w:rsidRPr="0007479A" w:rsidRDefault="00D376D7" w:rsidP="000C4600">
            <w:pPr>
              <w:pStyle w:val="TableParagraph"/>
              <w:numPr>
                <w:ilvl w:val="0"/>
                <w:numId w:val="9"/>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Des</w:t>
            </w:r>
            <w:r w:rsidR="009F1967">
              <w:rPr>
                <w:rFonts w:ascii="Times New Roman" w:hAnsi="Times New Roman" w:cs="Times New Roman"/>
                <w:b w:val="0"/>
                <w:noProof/>
                <w:color w:val="000000" w:themeColor="text1"/>
                <w:sz w:val="18"/>
                <w:szCs w:val="20"/>
                <w:lang w:eastAsia="en-US"/>
              </w:rPr>
              <w:t>tek odası, kütüphane</w:t>
            </w:r>
            <w:r w:rsidR="007453F7">
              <w:rPr>
                <w:rFonts w:ascii="Times New Roman" w:hAnsi="Times New Roman" w:cs="Times New Roman"/>
                <w:b w:val="0"/>
                <w:noProof/>
                <w:color w:val="000000" w:themeColor="text1"/>
                <w:sz w:val="18"/>
                <w:szCs w:val="20"/>
                <w:lang w:eastAsia="en-US"/>
              </w:rPr>
              <w:t xml:space="preserve">,laboratuvar </w:t>
            </w:r>
            <w:r w:rsidR="009F1967">
              <w:rPr>
                <w:rFonts w:ascii="Times New Roman" w:hAnsi="Times New Roman" w:cs="Times New Roman"/>
                <w:b w:val="0"/>
                <w:noProof/>
                <w:color w:val="000000" w:themeColor="text1"/>
                <w:sz w:val="18"/>
                <w:szCs w:val="20"/>
                <w:lang w:eastAsia="en-US"/>
              </w:rPr>
              <w:t xml:space="preserve"> </w:t>
            </w:r>
            <w:r w:rsidRPr="0007479A">
              <w:rPr>
                <w:rFonts w:ascii="Times New Roman" w:hAnsi="Times New Roman" w:cs="Times New Roman"/>
                <w:b w:val="0"/>
                <w:noProof/>
                <w:color w:val="000000" w:themeColor="text1"/>
                <w:sz w:val="18"/>
                <w:szCs w:val="20"/>
                <w:lang w:eastAsia="en-US"/>
              </w:rPr>
              <w:t>bulunması</w:t>
            </w:r>
          </w:p>
        </w:tc>
      </w:tr>
      <w:tr w:rsidR="00D376D7" w:rsidRPr="0007479A" w14:paraId="3A471807" w14:textId="77777777" w:rsidTr="007615FB">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943634" w:themeFill="accent2" w:themeFillShade="BF"/>
            <w:textDirection w:val="btLr"/>
            <w:vAlign w:val="center"/>
          </w:tcPr>
          <w:p w14:paraId="203283D2" w14:textId="77777777" w:rsidR="00D376D7" w:rsidRPr="0007479A" w:rsidRDefault="00D376D7" w:rsidP="00366CA6">
            <w:pPr>
              <w:pStyle w:val="TableParagraph"/>
              <w:spacing w:before="59"/>
              <w:ind w:left="113" w:right="113"/>
              <w:jc w:val="center"/>
              <w:rPr>
                <w:rFonts w:ascii="Times New Roman" w:hAnsi="Times New Roman" w:cs="Times New Roman"/>
                <w:noProof/>
                <w:color w:val="FFFFFF"/>
                <w:sz w:val="24"/>
                <w:szCs w:val="24"/>
                <w:lang w:eastAsia="en-US"/>
              </w:rPr>
            </w:pPr>
          </w:p>
        </w:tc>
        <w:tc>
          <w:tcPr>
            <w:cnfStyle w:val="000010000000" w:firstRow="0" w:lastRow="0" w:firstColumn="0" w:lastColumn="0" w:oddVBand="1" w:evenVBand="0" w:oddHBand="0" w:evenHBand="0" w:firstRowFirstColumn="0" w:firstRowLastColumn="0" w:lastRowFirstColumn="0" w:lastRowLastColumn="0"/>
            <w:tcW w:w="709" w:type="dxa"/>
            <w:shd w:val="clear" w:color="auto" w:fill="auto"/>
            <w:textDirection w:val="btLr"/>
            <w:vAlign w:val="center"/>
          </w:tcPr>
          <w:p w14:paraId="6C0A8D11" w14:textId="3CD19188" w:rsidR="00D376D7" w:rsidRPr="0007479A" w:rsidRDefault="00BE6AAE" w:rsidP="00366CA6">
            <w:pPr>
              <w:pStyle w:val="TableParagraph"/>
              <w:spacing w:before="59"/>
              <w:ind w:left="113" w:right="113"/>
              <w:jc w:val="center"/>
              <w:rPr>
                <w:rFonts w:ascii="Times New Roman" w:hAnsi="Times New Roman" w:cs="Times New Roman"/>
                <w:b/>
                <w:noProof/>
                <w:color w:val="000000" w:themeColor="text1"/>
                <w:szCs w:val="24"/>
                <w:lang w:eastAsia="en-US"/>
              </w:rPr>
            </w:pPr>
            <w:r w:rsidRPr="0007479A">
              <w:rPr>
                <w:rFonts w:ascii="Times New Roman" w:hAnsi="Times New Roman" w:cs="Times New Roman"/>
                <w:b/>
                <w:noProof/>
                <w:color w:val="000000" w:themeColor="text1"/>
                <w:szCs w:val="24"/>
                <w:lang w:eastAsia="en-US"/>
              </w:rPr>
              <w:t>ZAYIF YÖNLER</w:t>
            </w:r>
          </w:p>
        </w:tc>
        <w:tc>
          <w:tcPr>
            <w:cnfStyle w:val="000100000000" w:firstRow="0" w:lastRow="0" w:firstColumn="0" w:lastColumn="1" w:oddVBand="0" w:evenVBand="0" w:oddHBand="0" w:evenHBand="0" w:firstRowFirstColumn="0" w:firstRowLastColumn="0" w:lastRowFirstColumn="0" w:lastRowLastColumn="0"/>
            <w:tcW w:w="8227" w:type="dxa"/>
            <w:shd w:val="clear" w:color="auto" w:fill="auto"/>
            <w:vAlign w:val="center"/>
          </w:tcPr>
          <w:p w14:paraId="5B41E4FB" w14:textId="77777777" w:rsidR="00D376D7" w:rsidRPr="0007479A" w:rsidRDefault="00D376D7" w:rsidP="000C4600">
            <w:pPr>
              <w:pStyle w:val="TableParagraph"/>
              <w:numPr>
                <w:ilvl w:val="0"/>
                <w:numId w:val="9"/>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Kazandırılan davranışların aile ortamında devam ettirilmemesi</w:t>
            </w:r>
          </w:p>
          <w:p w14:paraId="09FA5EBB" w14:textId="77777777" w:rsidR="00D376D7" w:rsidRPr="0007479A" w:rsidRDefault="00D376D7" w:rsidP="000C4600">
            <w:pPr>
              <w:pStyle w:val="TableParagraph"/>
              <w:numPr>
                <w:ilvl w:val="0"/>
                <w:numId w:val="9"/>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Öğrenci başarısı söz konusu olduğunda, velilerimizin ders notlarını davranış eğitiminden ön planda tutulması</w:t>
            </w:r>
          </w:p>
          <w:p w14:paraId="568DABD4" w14:textId="77777777" w:rsidR="00D376D7" w:rsidRPr="0007479A" w:rsidRDefault="00D376D7" w:rsidP="000C4600">
            <w:pPr>
              <w:pStyle w:val="TableParagraph"/>
              <w:numPr>
                <w:ilvl w:val="0"/>
                <w:numId w:val="9"/>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Veli toplantılarına genel katılım oranlarının beklenen düzeyde olmaması</w:t>
            </w:r>
          </w:p>
          <w:p w14:paraId="1405C80C" w14:textId="77777777" w:rsidR="00D376D7" w:rsidRPr="0007479A" w:rsidRDefault="00D376D7" w:rsidP="000C4600">
            <w:pPr>
              <w:pStyle w:val="TableParagraph"/>
              <w:numPr>
                <w:ilvl w:val="0"/>
                <w:numId w:val="10"/>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Özel eğitim hizmetlerinden yararlanması gereken velilerin önyargıları, çevresel etmenlerden kaynaklanan çekinceleri</w:t>
            </w:r>
          </w:p>
          <w:p w14:paraId="4E4E8DF4" w14:textId="77777777" w:rsidR="00D376D7" w:rsidRPr="0007479A" w:rsidRDefault="00D376D7" w:rsidP="000C4600">
            <w:pPr>
              <w:pStyle w:val="TableParagraph"/>
              <w:numPr>
                <w:ilvl w:val="0"/>
                <w:numId w:val="10"/>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Okul-Aile Birliklerinin, iş ve işlemlerinin okul yönetimince yüklenilmek zorunda kalınması</w:t>
            </w:r>
          </w:p>
          <w:p w14:paraId="36A8A474" w14:textId="59CDEBCF" w:rsidR="00D376D7" w:rsidRPr="0007479A" w:rsidRDefault="00481B98" w:rsidP="000C4600">
            <w:pPr>
              <w:pStyle w:val="TableParagraph"/>
              <w:numPr>
                <w:ilvl w:val="0"/>
                <w:numId w:val="10"/>
              </w:numPr>
              <w:ind w:left="146" w:hanging="142"/>
              <w:jc w:val="both"/>
              <w:rPr>
                <w:rFonts w:ascii="Times New Roman" w:hAnsi="Times New Roman" w:cs="Times New Roman"/>
                <w:b w:val="0"/>
                <w:noProof/>
                <w:color w:val="000000" w:themeColor="text1"/>
                <w:sz w:val="18"/>
                <w:szCs w:val="20"/>
                <w:lang w:eastAsia="en-US"/>
              </w:rPr>
            </w:pPr>
            <w:r>
              <w:rPr>
                <w:rFonts w:ascii="Times New Roman" w:hAnsi="Times New Roman" w:cs="Times New Roman"/>
                <w:b w:val="0"/>
                <w:noProof/>
                <w:color w:val="000000" w:themeColor="text1"/>
                <w:sz w:val="18"/>
                <w:szCs w:val="20"/>
                <w:lang w:eastAsia="en-US"/>
              </w:rPr>
              <w:t xml:space="preserve">İl </w:t>
            </w:r>
            <w:r w:rsidR="00D376D7" w:rsidRPr="0007479A">
              <w:rPr>
                <w:rFonts w:ascii="Times New Roman" w:hAnsi="Times New Roman" w:cs="Times New Roman"/>
                <w:b w:val="0"/>
                <w:noProof/>
                <w:color w:val="000000" w:themeColor="text1"/>
                <w:sz w:val="18"/>
                <w:szCs w:val="20"/>
                <w:lang w:eastAsia="en-US"/>
              </w:rPr>
              <w:t>merkezinde bulunan okulların daha başarılı olacağı yönündeki yanlış kaygılar</w:t>
            </w:r>
          </w:p>
          <w:p w14:paraId="7EB9D5AC" w14:textId="4BDC4861" w:rsidR="00D376D7" w:rsidRPr="0007479A" w:rsidRDefault="00D376D7" w:rsidP="00481B98">
            <w:pPr>
              <w:pStyle w:val="TableParagraph"/>
              <w:ind w:left="4"/>
              <w:jc w:val="both"/>
              <w:rPr>
                <w:rFonts w:ascii="Times New Roman" w:hAnsi="Times New Roman" w:cs="Times New Roman"/>
                <w:b w:val="0"/>
                <w:noProof/>
                <w:color w:val="000000" w:themeColor="text1"/>
                <w:sz w:val="18"/>
                <w:szCs w:val="20"/>
                <w:lang w:eastAsia="en-US"/>
              </w:rPr>
            </w:pPr>
          </w:p>
        </w:tc>
      </w:tr>
      <w:tr w:rsidR="00697C38" w:rsidRPr="0007479A" w14:paraId="77208E6F" w14:textId="77777777" w:rsidTr="007615FB">
        <w:trPr>
          <w:trHeight w:val="70"/>
          <w:jc w:val="center"/>
        </w:trPr>
        <w:tc>
          <w:tcPr>
            <w:cnfStyle w:val="001000000000" w:firstRow="0" w:lastRow="0" w:firstColumn="1" w:lastColumn="0" w:oddVBand="0" w:evenVBand="0" w:oddHBand="0" w:evenHBand="0" w:firstRowFirstColumn="0" w:firstRowLastColumn="0" w:lastRowFirstColumn="0" w:lastRowLastColumn="0"/>
            <w:tcW w:w="704" w:type="dxa"/>
            <w:vMerge w:val="restart"/>
            <w:shd w:val="clear" w:color="auto" w:fill="943634" w:themeFill="accent2" w:themeFillShade="BF"/>
            <w:textDirection w:val="btLr"/>
            <w:vAlign w:val="center"/>
          </w:tcPr>
          <w:p w14:paraId="547197CA" w14:textId="0A71A25C" w:rsidR="00697C38" w:rsidRPr="0007479A" w:rsidRDefault="00BE6AAE" w:rsidP="00366CA6">
            <w:pPr>
              <w:pStyle w:val="TableParagraph"/>
              <w:spacing w:before="61"/>
              <w:ind w:right="113" w:firstLine="142"/>
              <w:jc w:val="center"/>
              <w:rPr>
                <w:rFonts w:ascii="Times New Roman" w:hAnsi="Times New Roman" w:cs="Times New Roman"/>
                <w:noProof/>
                <w:color w:val="FFFFFF" w:themeColor="background1"/>
                <w:sz w:val="24"/>
                <w:szCs w:val="24"/>
                <w:lang w:eastAsia="en-US"/>
              </w:rPr>
            </w:pPr>
            <w:r w:rsidRPr="0007479A">
              <w:rPr>
                <w:rFonts w:ascii="Times New Roman" w:hAnsi="Times New Roman" w:cs="Times New Roman"/>
                <w:noProof/>
                <w:color w:val="FFFFFF" w:themeColor="background1"/>
                <w:sz w:val="24"/>
                <w:szCs w:val="24"/>
                <w:lang w:eastAsia="en-US"/>
              </w:rPr>
              <w:t>DIŞ ÇEVRE</w:t>
            </w:r>
          </w:p>
        </w:tc>
        <w:tc>
          <w:tcPr>
            <w:cnfStyle w:val="000010000000" w:firstRow="0" w:lastRow="0" w:firstColumn="0" w:lastColumn="0" w:oddVBand="1" w:evenVBand="0" w:oddHBand="0" w:evenHBand="0" w:firstRowFirstColumn="0" w:firstRowLastColumn="0" w:lastRowFirstColumn="0" w:lastRowLastColumn="0"/>
            <w:tcW w:w="709" w:type="dxa"/>
            <w:shd w:val="clear" w:color="auto" w:fill="auto"/>
            <w:textDirection w:val="btLr"/>
            <w:vAlign w:val="center"/>
          </w:tcPr>
          <w:p w14:paraId="24D8F2A8" w14:textId="569E5785" w:rsidR="00697C38" w:rsidRPr="005D0F8E" w:rsidRDefault="00BE6AAE" w:rsidP="00366CA6">
            <w:pPr>
              <w:pStyle w:val="TableParagraph"/>
              <w:spacing w:before="59"/>
              <w:ind w:left="113" w:right="113"/>
              <w:jc w:val="center"/>
              <w:rPr>
                <w:rFonts w:ascii="Times New Roman" w:hAnsi="Times New Roman" w:cs="Times New Roman"/>
                <w:b/>
                <w:noProof/>
                <w:color w:val="000000" w:themeColor="text1"/>
                <w:szCs w:val="24"/>
                <w:lang w:eastAsia="en-US"/>
              </w:rPr>
            </w:pPr>
            <w:r w:rsidRPr="005D0F8E">
              <w:rPr>
                <w:rFonts w:ascii="Times New Roman" w:hAnsi="Times New Roman" w:cs="Times New Roman"/>
                <w:b/>
                <w:noProof/>
                <w:color w:val="000000" w:themeColor="text1"/>
                <w:szCs w:val="24"/>
                <w:lang w:eastAsia="en-US"/>
              </w:rPr>
              <w:t>FIRSATLAR</w:t>
            </w:r>
          </w:p>
        </w:tc>
        <w:tc>
          <w:tcPr>
            <w:cnfStyle w:val="000100000000" w:firstRow="0" w:lastRow="0" w:firstColumn="0" w:lastColumn="1" w:oddVBand="0" w:evenVBand="0" w:oddHBand="0" w:evenHBand="0" w:firstRowFirstColumn="0" w:firstRowLastColumn="0" w:lastRowFirstColumn="0" w:lastRowLastColumn="0"/>
            <w:tcW w:w="8227" w:type="dxa"/>
            <w:shd w:val="clear" w:color="auto" w:fill="auto"/>
            <w:vAlign w:val="center"/>
          </w:tcPr>
          <w:p w14:paraId="31E1DB71" w14:textId="77777777" w:rsidR="00697C38" w:rsidRPr="005D0F8E" w:rsidRDefault="00697C38" w:rsidP="000C4600">
            <w:pPr>
              <w:pStyle w:val="TableParagraph"/>
              <w:numPr>
                <w:ilvl w:val="0"/>
                <w:numId w:val="9"/>
              </w:numPr>
              <w:ind w:left="146" w:hanging="142"/>
              <w:jc w:val="both"/>
              <w:rPr>
                <w:rFonts w:ascii="Times New Roman" w:hAnsi="Times New Roman" w:cs="Times New Roman"/>
                <w:b w:val="0"/>
                <w:noProof/>
                <w:color w:val="000000" w:themeColor="text1"/>
                <w:sz w:val="18"/>
                <w:szCs w:val="20"/>
                <w:lang w:eastAsia="en-US"/>
              </w:rPr>
            </w:pPr>
            <w:r w:rsidRPr="005D0F8E">
              <w:rPr>
                <w:rFonts w:ascii="Times New Roman" w:hAnsi="Times New Roman" w:cs="Times New Roman"/>
                <w:b w:val="0"/>
                <w:noProof/>
                <w:color w:val="000000" w:themeColor="text1"/>
                <w:sz w:val="18"/>
                <w:szCs w:val="20"/>
                <w:lang w:eastAsia="en-US"/>
              </w:rPr>
              <w:t xml:space="preserve">Öğretmen, </w:t>
            </w:r>
            <w:r w:rsidRPr="005D0F8E">
              <w:rPr>
                <w:rFonts w:ascii="Times New Roman" w:hAnsi="Times New Roman" w:cs="Times New Roman"/>
                <w:b w:val="0"/>
                <w:noProof/>
                <w:color w:val="000000" w:themeColor="text1"/>
                <w:sz w:val="20"/>
                <w:szCs w:val="20"/>
                <w:lang w:eastAsia="en-US"/>
              </w:rPr>
              <w:t xml:space="preserve">yönetici </w:t>
            </w:r>
            <w:r w:rsidRPr="005D0F8E">
              <w:rPr>
                <w:rFonts w:ascii="Times New Roman" w:hAnsi="Times New Roman" w:cs="Times New Roman"/>
                <w:b w:val="0"/>
                <w:noProof/>
                <w:color w:val="000000" w:themeColor="text1"/>
                <w:sz w:val="18"/>
                <w:szCs w:val="20"/>
                <w:lang w:eastAsia="en-US"/>
              </w:rPr>
              <w:t>ve personel normu doluluk oranının yüksek olması</w:t>
            </w:r>
          </w:p>
          <w:p w14:paraId="40AC51AC" w14:textId="23F9F19D" w:rsidR="00697C38" w:rsidRPr="005D0F8E" w:rsidRDefault="00DD7BB5" w:rsidP="000C4600">
            <w:pPr>
              <w:pStyle w:val="TableParagraph"/>
              <w:numPr>
                <w:ilvl w:val="0"/>
                <w:numId w:val="9"/>
              </w:numPr>
              <w:ind w:left="146" w:hanging="142"/>
              <w:jc w:val="both"/>
              <w:rPr>
                <w:rFonts w:ascii="Times New Roman" w:hAnsi="Times New Roman" w:cs="Times New Roman"/>
                <w:b w:val="0"/>
                <w:noProof/>
                <w:color w:val="000000" w:themeColor="text1"/>
                <w:sz w:val="18"/>
                <w:szCs w:val="20"/>
                <w:lang w:eastAsia="en-US"/>
              </w:rPr>
            </w:pPr>
            <w:r w:rsidRPr="005D0F8E">
              <w:rPr>
                <w:rFonts w:ascii="Times New Roman" w:hAnsi="Times New Roman" w:cs="Times New Roman"/>
                <w:b w:val="0"/>
                <w:noProof/>
                <w:color w:val="000000" w:themeColor="text1"/>
                <w:sz w:val="18"/>
                <w:szCs w:val="20"/>
                <w:lang w:eastAsia="en-US"/>
              </w:rPr>
              <w:t>Okulumuzun il merkezine  yakın olması</w:t>
            </w:r>
          </w:p>
          <w:p w14:paraId="2DC6023C" w14:textId="77777777" w:rsidR="00697C38" w:rsidRPr="005D0F8E" w:rsidRDefault="00697C38" w:rsidP="000C4600">
            <w:pPr>
              <w:pStyle w:val="TableParagraph"/>
              <w:numPr>
                <w:ilvl w:val="0"/>
                <w:numId w:val="10"/>
              </w:numPr>
              <w:ind w:left="146" w:hanging="142"/>
              <w:jc w:val="both"/>
              <w:rPr>
                <w:rFonts w:ascii="Times New Roman" w:hAnsi="Times New Roman" w:cs="Times New Roman"/>
                <w:b w:val="0"/>
                <w:noProof/>
                <w:color w:val="000000" w:themeColor="text1"/>
                <w:sz w:val="18"/>
                <w:szCs w:val="20"/>
                <w:lang w:eastAsia="en-US"/>
              </w:rPr>
            </w:pPr>
            <w:r w:rsidRPr="005D0F8E">
              <w:rPr>
                <w:rFonts w:ascii="Times New Roman" w:hAnsi="Times New Roman" w:cs="Times New Roman"/>
                <w:b w:val="0"/>
                <w:noProof/>
                <w:color w:val="000000" w:themeColor="text1"/>
                <w:sz w:val="18"/>
                <w:szCs w:val="20"/>
                <w:lang w:eastAsia="en-US"/>
              </w:rPr>
              <w:t>Sınıf öğretmeni ve branş öğretmeni ihtiyacının olmaması</w:t>
            </w:r>
          </w:p>
          <w:p w14:paraId="20508DF7" w14:textId="08A1FB61" w:rsidR="00697C38" w:rsidRPr="005D0F8E" w:rsidRDefault="00697C38" w:rsidP="000C4600">
            <w:pPr>
              <w:pStyle w:val="TableParagraph"/>
              <w:numPr>
                <w:ilvl w:val="0"/>
                <w:numId w:val="10"/>
              </w:numPr>
              <w:ind w:left="146" w:hanging="146"/>
              <w:jc w:val="both"/>
              <w:rPr>
                <w:rFonts w:ascii="Times New Roman" w:hAnsi="Times New Roman" w:cs="Times New Roman"/>
                <w:b w:val="0"/>
                <w:noProof/>
                <w:color w:val="000000" w:themeColor="text1"/>
                <w:sz w:val="18"/>
                <w:szCs w:val="20"/>
                <w:lang w:eastAsia="en-US"/>
              </w:rPr>
            </w:pPr>
            <w:r w:rsidRPr="005D0F8E">
              <w:rPr>
                <w:rFonts w:ascii="Times New Roman" w:hAnsi="Times New Roman" w:cs="Times New Roman"/>
                <w:b w:val="0"/>
                <w:noProof/>
                <w:color w:val="000000" w:themeColor="text1"/>
                <w:sz w:val="18"/>
                <w:szCs w:val="20"/>
                <w:lang w:eastAsia="en-US"/>
              </w:rPr>
              <w:t xml:space="preserve">Okulumuzun </w:t>
            </w:r>
            <w:r w:rsidR="000F07CF" w:rsidRPr="005D0F8E">
              <w:rPr>
                <w:rFonts w:ascii="Times New Roman" w:hAnsi="Times New Roman" w:cs="Times New Roman"/>
                <w:b w:val="0"/>
                <w:noProof/>
                <w:color w:val="000000" w:themeColor="text1"/>
                <w:sz w:val="18"/>
                <w:szCs w:val="20"/>
                <w:lang w:eastAsia="en-US"/>
              </w:rPr>
              <w:t>Iğdır</w:t>
            </w:r>
            <w:r w:rsidRPr="005D0F8E">
              <w:rPr>
                <w:rFonts w:ascii="Times New Roman" w:hAnsi="Times New Roman" w:cs="Times New Roman"/>
                <w:b w:val="0"/>
                <w:noProof/>
                <w:color w:val="000000" w:themeColor="text1"/>
                <w:sz w:val="18"/>
                <w:szCs w:val="20"/>
                <w:lang w:eastAsia="en-US"/>
              </w:rPr>
              <w:t>-karayolu</w:t>
            </w:r>
            <w:r w:rsidR="00D13F45" w:rsidRPr="005D0F8E">
              <w:rPr>
                <w:rFonts w:ascii="Times New Roman" w:hAnsi="Times New Roman" w:cs="Times New Roman"/>
                <w:b w:val="0"/>
                <w:noProof/>
                <w:color w:val="000000" w:themeColor="text1"/>
                <w:sz w:val="18"/>
                <w:szCs w:val="20"/>
                <w:lang w:eastAsia="en-US"/>
              </w:rPr>
              <w:t>na yakın olması, ulaşım kolaylığı</w:t>
            </w:r>
          </w:p>
          <w:p w14:paraId="4D631239" w14:textId="77777777" w:rsidR="00697C38" w:rsidRPr="005D0F8E" w:rsidRDefault="00697C38" w:rsidP="000C4600">
            <w:pPr>
              <w:pStyle w:val="TableParagraph"/>
              <w:numPr>
                <w:ilvl w:val="0"/>
                <w:numId w:val="10"/>
              </w:numPr>
              <w:ind w:left="146" w:hanging="146"/>
              <w:jc w:val="both"/>
              <w:rPr>
                <w:rFonts w:ascii="Times New Roman" w:hAnsi="Times New Roman" w:cs="Times New Roman"/>
                <w:b w:val="0"/>
                <w:noProof/>
                <w:color w:val="000000" w:themeColor="text1"/>
                <w:sz w:val="18"/>
                <w:szCs w:val="20"/>
                <w:lang w:eastAsia="en-US"/>
              </w:rPr>
            </w:pPr>
            <w:r w:rsidRPr="005D0F8E">
              <w:rPr>
                <w:rFonts w:ascii="Times New Roman" w:hAnsi="Times New Roman" w:cs="Times New Roman"/>
                <w:b w:val="0"/>
                <w:noProof/>
                <w:color w:val="000000" w:themeColor="text1"/>
                <w:sz w:val="18"/>
                <w:szCs w:val="20"/>
                <w:lang w:eastAsia="en-US"/>
              </w:rPr>
              <w:t>Kültürel ve demografik çeşitlilik</w:t>
            </w:r>
          </w:p>
          <w:p w14:paraId="75CA90C3" w14:textId="386388D1" w:rsidR="00697C38" w:rsidRPr="005D0F8E" w:rsidRDefault="00697C38" w:rsidP="00481B98">
            <w:pPr>
              <w:pStyle w:val="TableParagraph"/>
              <w:ind w:left="146"/>
              <w:jc w:val="both"/>
              <w:rPr>
                <w:rFonts w:ascii="Times New Roman" w:hAnsi="Times New Roman" w:cs="Times New Roman"/>
                <w:b w:val="0"/>
                <w:noProof/>
                <w:color w:val="000000" w:themeColor="text1"/>
                <w:sz w:val="18"/>
                <w:szCs w:val="20"/>
                <w:lang w:eastAsia="en-US"/>
              </w:rPr>
            </w:pPr>
          </w:p>
        </w:tc>
      </w:tr>
      <w:tr w:rsidR="00697C38" w:rsidRPr="0007479A" w14:paraId="04E76380" w14:textId="77777777" w:rsidTr="007615FB">
        <w:trPr>
          <w:cnfStyle w:val="010000000000" w:firstRow="0" w:lastRow="1" w:firstColumn="0" w:lastColumn="0" w:oddVBand="0" w:evenVBand="0" w:oddHBand="0"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943634" w:themeFill="accent2" w:themeFillShade="BF"/>
            <w:textDirection w:val="btLr"/>
            <w:vAlign w:val="center"/>
          </w:tcPr>
          <w:p w14:paraId="3705336F" w14:textId="77777777" w:rsidR="00697C38" w:rsidRPr="0007479A" w:rsidRDefault="00697C38" w:rsidP="00366CA6">
            <w:pPr>
              <w:pStyle w:val="TableParagraph"/>
              <w:spacing w:before="59"/>
              <w:ind w:left="503" w:right="113"/>
              <w:jc w:val="center"/>
              <w:rPr>
                <w:rFonts w:ascii="Times New Roman" w:hAnsi="Times New Roman" w:cs="Times New Roman"/>
                <w:noProof/>
                <w:color w:val="FFFFFF"/>
                <w:sz w:val="24"/>
                <w:szCs w:val="24"/>
                <w:lang w:eastAsia="en-US"/>
              </w:rPr>
            </w:pPr>
          </w:p>
        </w:tc>
        <w:tc>
          <w:tcPr>
            <w:cnfStyle w:val="000010000000" w:firstRow="0" w:lastRow="0" w:firstColumn="0" w:lastColumn="0" w:oddVBand="1" w:evenVBand="0" w:oddHBand="0" w:evenHBand="0" w:firstRowFirstColumn="0" w:firstRowLastColumn="0" w:lastRowFirstColumn="0" w:lastRowLastColumn="0"/>
            <w:tcW w:w="709" w:type="dxa"/>
            <w:shd w:val="clear" w:color="auto" w:fill="auto"/>
            <w:textDirection w:val="btLr"/>
            <w:vAlign w:val="center"/>
          </w:tcPr>
          <w:p w14:paraId="5D92ED95" w14:textId="283B248C" w:rsidR="00697C38" w:rsidRPr="0007479A" w:rsidRDefault="00BE6AAE" w:rsidP="00366CA6">
            <w:pPr>
              <w:pStyle w:val="TableParagraph"/>
              <w:spacing w:before="59"/>
              <w:ind w:left="-108" w:right="113"/>
              <w:jc w:val="center"/>
              <w:rPr>
                <w:rFonts w:ascii="Times New Roman" w:hAnsi="Times New Roman" w:cs="Times New Roman"/>
                <w:noProof/>
                <w:color w:val="000000" w:themeColor="text1"/>
                <w:szCs w:val="24"/>
                <w:lang w:eastAsia="en-US"/>
              </w:rPr>
            </w:pPr>
            <w:r w:rsidRPr="0007479A">
              <w:rPr>
                <w:rFonts w:ascii="Times New Roman" w:hAnsi="Times New Roman" w:cs="Times New Roman"/>
                <w:noProof/>
                <w:color w:val="000000" w:themeColor="text1"/>
                <w:szCs w:val="24"/>
                <w:lang w:eastAsia="en-US"/>
              </w:rPr>
              <w:t>TEHDİTLER</w:t>
            </w:r>
          </w:p>
        </w:tc>
        <w:tc>
          <w:tcPr>
            <w:cnfStyle w:val="000100000000" w:firstRow="0" w:lastRow="0" w:firstColumn="0" w:lastColumn="1" w:oddVBand="0" w:evenVBand="0" w:oddHBand="0" w:evenHBand="0" w:firstRowFirstColumn="0" w:firstRowLastColumn="0" w:lastRowFirstColumn="0" w:lastRowLastColumn="0"/>
            <w:tcW w:w="8227" w:type="dxa"/>
            <w:shd w:val="clear" w:color="auto" w:fill="auto"/>
            <w:vAlign w:val="center"/>
          </w:tcPr>
          <w:p w14:paraId="114F82CB" w14:textId="4A642AE2" w:rsidR="00D13F45" w:rsidRPr="00D13F45" w:rsidRDefault="003A181C" w:rsidP="000C4600">
            <w:pPr>
              <w:pStyle w:val="TableParagraph"/>
              <w:numPr>
                <w:ilvl w:val="0"/>
                <w:numId w:val="2"/>
              </w:numPr>
              <w:ind w:left="146" w:hanging="142"/>
              <w:jc w:val="both"/>
              <w:rPr>
                <w:rFonts w:ascii="Times New Roman" w:hAnsi="Times New Roman" w:cs="Times New Roman"/>
                <w:b w:val="0"/>
                <w:noProof/>
                <w:color w:val="000000" w:themeColor="text1"/>
                <w:sz w:val="18"/>
                <w:szCs w:val="20"/>
                <w:lang w:eastAsia="en-US"/>
              </w:rPr>
            </w:pPr>
            <w:r>
              <w:rPr>
                <w:rFonts w:ascii="Times New Roman" w:hAnsi="Times New Roman" w:cs="Times New Roman"/>
                <w:b w:val="0"/>
                <w:noProof/>
                <w:color w:val="000000" w:themeColor="text1"/>
                <w:sz w:val="18"/>
                <w:szCs w:val="20"/>
                <w:lang w:eastAsia="en-US"/>
              </w:rPr>
              <w:t>İlkokul ve Ortaokul düzeyinin aynı binada olması</w:t>
            </w:r>
          </w:p>
          <w:p w14:paraId="68B1592C" w14:textId="77777777" w:rsidR="00697C38" w:rsidRPr="0007479A" w:rsidRDefault="00697C38" w:rsidP="000C4600">
            <w:pPr>
              <w:pStyle w:val="TableParagraph"/>
              <w:numPr>
                <w:ilvl w:val="0"/>
                <w:numId w:val="10"/>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Aile gelir düzeyinin genel olarak düşük olması</w:t>
            </w:r>
          </w:p>
          <w:p w14:paraId="76B6EA56" w14:textId="7F1646B4" w:rsidR="00697C38" w:rsidRPr="0007479A" w:rsidRDefault="00697C38" w:rsidP="000C4600">
            <w:pPr>
              <w:pStyle w:val="TableParagraph"/>
              <w:numPr>
                <w:ilvl w:val="0"/>
                <w:numId w:val="10"/>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Velilerimizin çoğ</w:t>
            </w:r>
            <w:r w:rsidR="00AA54BD">
              <w:rPr>
                <w:rFonts w:ascii="Times New Roman" w:hAnsi="Times New Roman" w:cs="Times New Roman"/>
                <w:b w:val="0"/>
                <w:noProof/>
                <w:color w:val="000000" w:themeColor="text1"/>
                <w:sz w:val="18"/>
                <w:szCs w:val="20"/>
                <w:lang w:eastAsia="en-US"/>
              </w:rPr>
              <w:t>unlukla çiftçi olması</w:t>
            </w:r>
            <w:r w:rsidRPr="0007479A">
              <w:rPr>
                <w:rFonts w:ascii="Times New Roman" w:hAnsi="Times New Roman" w:cs="Times New Roman"/>
                <w:b w:val="0"/>
                <w:noProof/>
                <w:color w:val="000000" w:themeColor="text1"/>
                <w:sz w:val="18"/>
                <w:szCs w:val="20"/>
                <w:lang w:eastAsia="en-US"/>
              </w:rPr>
              <w:t>,</w:t>
            </w:r>
            <w:r w:rsidR="00AA54BD">
              <w:rPr>
                <w:rFonts w:ascii="Times New Roman" w:hAnsi="Times New Roman" w:cs="Times New Roman"/>
                <w:b w:val="0"/>
                <w:noProof/>
                <w:color w:val="000000" w:themeColor="text1"/>
                <w:sz w:val="18"/>
                <w:szCs w:val="20"/>
                <w:lang w:eastAsia="en-US"/>
              </w:rPr>
              <w:t>geçici işlerde çalışması,</w:t>
            </w:r>
            <w:r w:rsidRPr="0007479A">
              <w:rPr>
                <w:rFonts w:ascii="Times New Roman" w:hAnsi="Times New Roman" w:cs="Times New Roman"/>
                <w:b w:val="0"/>
                <w:noProof/>
                <w:color w:val="000000" w:themeColor="text1"/>
                <w:sz w:val="18"/>
                <w:szCs w:val="20"/>
                <w:lang w:eastAsia="en-US"/>
              </w:rPr>
              <w:t xml:space="preserve"> düzenli gelirlerinin olmaması</w:t>
            </w:r>
          </w:p>
          <w:p w14:paraId="20ED7FB8" w14:textId="77777777" w:rsidR="00697C38" w:rsidRPr="0007479A" w:rsidRDefault="00697C38" w:rsidP="000C4600">
            <w:pPr>
              <w:pStyle w:val="TableParagraph"/>
              <w:numPr>
                <w:ilvl w:val="0"/>
                <w:numId w:val="9"/>
              </w:numPr>
              <w:ind w:left="146" w:hanging="146"/>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Yerel maddi destek bulmakta yaşanan güçlükler</w:t>
            </w:r>
          </w:p>
          <w:p w14:paraId="524975D5" w14:textId="77777777" w:rsidR="00697C38" w:rsidRPr="0007479A" w:rsidRDefault="00697C38" w:rsidP="000C4600">
            <w:pPr>
              <w:pStyle w:val="TableParagraph"/>
              <w:numPr>
                <w:ilvl w:val="0"/>
                <w:numId w:val="10"/>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İş kaygısı nedeniyle velilerin eğitim faaliyetlerine genel katılım oranlarının düşük olması</w:t>
            </w:r>
          </w:p>
          <w:p w14:paraId="673A4ADD" w14:textId="77777777" w:rsidR="00697C38" w:rsidRPr="0007479A" w:rsidRDefault="00697C38" w:rsidP="000C4600">
            <w:pPr>
              <w:pStyle w:val="TableParagraph"/>
              <w:numPr>
                <w:ilvl w:val="0"/>
                <w:numId w:val="10"/>
              </w:numPr>
              <w:ind w:left="146" w:hanging="146"/>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Bilimsel, teknolojik temalı çalışmalar için maddi kaynak temininde güçlük yaşanması</w:t>
            </w:r>
          </w:p>
          <w:p w14:paraId="34B44B0C" w14:textId="77777777" w:rsidR="00697C38" w:rsidRPr="0007479A" w:rsidRDefault="00697C38" w:rsidP="000C4600">
            <w:pPr>
              <w:pStyle w:val="TableParagraph"/>
              <w:numPr>
                <w:ilvl w:val="0"/>
                <w:numId w:val="10"/>
              </w:numPr>
              <w:ind w:left="146" w:hanging="146"/>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Güvenlik görevlisi bulunmaması</w:t>
            </w:r>
          </w:p>
          <w:p w14:paraId="1CE7D51C" w14:textId="77777777" w:rsidR="00697C38" w:rsidRPr="0007479A" w:rsidRDefault="00697C38" w:rsidP="000C4600">
            <w:pPr>
              <w:pStyle w:val="TableParagraph"/>
              <w:numPr>
                <w:ilvl w:val="0"/>
                <w:numId w:val="10"/>
              </w:numPr>
              <w:ind w:left="146" w:hanging="146"/>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Okulumuzda Rehberlik Servisi bulunmaması</w:t>
            </w:r>
          </w:p>
        </w:tc>
      </w:tr>
    </w:tbl>
    <w:p w14:paraId="3A52D31E" w14:textId="58871044" w:rsidR="00E31964" w:rsidRDefault="00E31964" w:rsidP="001C5978">
      <w:pPr>
        <w:pStyle w:val="GvdeMetni"/>
        <w:ind w:right="132"/>
        <w:jc w:val="both"/>
        <w:rPr>
          <w:rFonts w:ascii="Times New Roman" w:hAnsi="Times New Roman" w:cs="Times New Roman"/>
          <w:noProof/>
        </w:rPr>
      </w:pPr>
    </w:p>
    <w:p w14:paraId="5087F118" w14:textId="55B7CB72" w:rsidR="00793E0C" w:rsidRDefault="00793E0C" w:rsidP="001C5978">
      <w:pPr>
        <w:pStyle w:val="GvdeMetni"/>
        <w:ind w:right="132"/>
        <w:jc w:val="both"/>
        <w:rPr>
          <w:rFonts w:ascii="Times New Roman" w:hAnsi="Times New Roman" w:cs="Times New Roman"/>
          <w:noProof/>
        </w:rPr>
      </w:pPr>
    </w:p>
    <w:p w14:paraId="0704C5B6" w14:textId="6F1D3309" w:rsidR="00793E0C" w:rsidRDefault="00793E0C" w:rsidP="001C5978">
      <w:pPr>
        <w:pStyle w:val="GvdeMetni"/>
        <w:ind w:right="132"/>
        <w:jc w:val="both"/>
        <w:rPr>
          <w:rFonts w:ascii="Times New Roman" w:hAnsi="Times New Roman" w:cs="Times New Roman"/>
          <w:noProof/>
        </w:rPr>
      </w:pPr>
    </w:p>
    <w:p w14:paraId="4E3BD42F" w14:textId="3868C957" w:rsidR="00793E0C" w:rsidRDefault="00793E0C" w:rsidP="001C5978">
      <w:pPr>
        <w:pStyle w:val="GvdeMetni"/>
        <w:ind w:right="132"/>
        <w:jc w:val="both"/>
        <w:rPr>
          <w:rFonts w:ascii="Times New Roman" w:hAnsi="Times New Roman" w:cs="Times New Roman"/>
          <w:noProof/>
        </w:rPr>
      </w:pPr>
    </w:p>
    <w:p w14:paraId="2700E287" w14:textId="77777777" w:rsidR="00793E0C" w:rsidRPr="0007479A" w:rsidRDefault="00793E0C" w:rsidP="001C5978">
      <w:pPr>
        <w:pStyle w:val="GvdeMetni"/>
        <w:ind w:right="132"/>
        <w:jc w:val="both"/>
        <w:rPr>
          <w:rFonts w:ascii="Times New Roman" w:hAnsi="Times New Roman" w:cs="Times New Roman"/>
          <w:noProof/>
        </w:rPr>
      </w:pPr>
    </w:p>
    <w:p w14:paraId="5762665C" w14:textId="77777777" w:rsidR="001C5978" w:rsidRPr="0007479A" w:rsidRDefault="001C5978" w:rsidP="001C5978">
      <w:pPr>
        <w:pStyle w:val="GvdeMetni"/>
        <w:spacing w:before="10"/>
        <w:rPr>
          <w:rFonts w:ascii="Times New Roman" w:hAnsi="Times New Roman" w:cs="Times New Roman"/>
          <w:noProof/>
        </w:rPr>
      </w:pPr>
      <w:r w:rsidRPr="0007479A">
        <w:rPr>
          <w:rFonts w:ascii="Times New Roman" w:hAnsi="Times New Roman" w:cs="Times New Roman"/>
          <w:noProof/>
          <w:lang w:bidi="ar-SA"/>
        </w:rPr>
        <w:lastRenderedPageBreak/>
        <w:drawing>
          <wp:inline distT="0" distB="0" distL="0" distR="0" wp14:anchorId="37721F30" wp14:editId="30234031">
            <wp:extent cx="2835349" cy="438593"/>
            <wp:effectExtent l="171450" t="171450" r="174625" b="57150"/>
            <wp:docPr id="25"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5" r:lo="rId76" r:qs="rId77" r:cs="rId78"/>
              </a:graphicData>
            </a:graphic>
          </wp:inline>
        </w:drawing>
      </w:r>
    </w:p>
    <w:p w14:paraId="74FDC9D6" w14:textId="77777777" w:rsidR="001C5978" w:rsidRPr="0007479A" w:rsidRDefault="001C5978" w:rsidP="001C5978">
      <w:pPr>
        <w:pStyle w:val="GvdeMetni"/>
        <w:spacing w:before="11"/>
        <w:rPr>
          <w:rFonts w:ascii="Times New Roman" w:hAnsi="Times New Roman" w:cs="Times New Roman"/>
          <w:b/>
          <w:noProof/>
        </w:rPr>
      </w:pPr>
      <w:bookmarkStart w:id="8" w:name="_bookmark42"/>
      <w:bookmarkEnd w:id="8"/>
    </w:p>
    <w:p w14:paraId="4734FE98" w14:textId="20F7E4DB" w:rsidR="001C5978" w:rsidRPr="0007479A" w:rsidRDefault="00D56BB0" w:rsidP="001C5978">
      <w:pPr>
        <w:pStyle w:val="Balk3"/>
        <w:spacing w:before="51"/>
        <w:rPr>
          <w:rFonts w:ascii="Times New Roman" w:hAnsi="Times New Roman" w:cs="Times New Roman"/>
          <w:noProof/>
          <w:color w:val="000000" w:themeColor="text1"/>
          <w:sz w:val="20"/>
          <w:szCs w:val="20"/>
        </w:rPr>
      </w:pPr>
      <w:bookmarkStart w:id="9" w:name="_bookmark43"/>
      <w:bookmarkEnd w:id="9"/>
      <w:r w:rsidRPr="0007479A">
        <w:rPr>
          <w:rFonts w:ascii="Times New Roman" w:hAnsi="Times New Roman" w:cs="Times New Roman"/>
          <w:noProof/>
          <w:color w:val="000000" w:themeColor="text1"/>
          <w:sz w:val="20"/>
          <w:szCs w:val="20"/>
        </w:rPr>
        <w:t>Tablo 13</w:t>
      </w:r>
      <w:r w:rsidR="001C5978" w:rsidRPr="0007479A">
        <w:rPr>
          <w:rFonts w:ascii="Times New Roman" w:hAnsi="Times New Roman" w:cs="Times New Roman"/>
          <w:noProof/>
          <w:color w:val="000000" w:themeColor="text1"/>
          <w:sz w:val="20"/>
          <w:szCs w:val="20"/>
        </w:rPr>
        <w:t xml:space="preserve"> Tespitler ve İhtiyaçlar</w:t>
      </w:r>
    </w:p>
    <w:p w14:paraId="5717DDC4" w14:textId="77777777" w:rsidR="001C5978" w:rsidRPr="0007479A" w:rsidRDefault="001C5978" w:rsidP="001C5978">
      <w:pPr>
        <w:pStyle w:val="GvdeMetni"/>
        <w:spacing w:before="11"/>
        <w:rPr>
          <w:rFonts w:ascii="Times New Roman" w:hAnsi="Times New Roman" w:cs="Times New Roman"/>
          <w:b/>
          <w:noProof/>
        </w:rPr>
      </w:pPr>
    </w:p>
    <w:tbl>
      <w:tblPr>
        <w:tblStyle w:val="ListeTablo3-Vurgu21"/>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8"/>
        <w:gridCol w:w="4106"/>
      </w:tblGrid>
      <w:tr w:rsidR="00E56086" w:rsidRPr="0007479A" w14:paraId="7446A930" w14:textId="77777777" w:rsidTr="00130014">
        <w:trPr>
          <w:cnfStyle w:val="100000000000" w:firstRow="1" w:lastRow="0" w:firstColumn="0" w:lastColumn="0" w:oddVBand="0" w:evenVBand="0" w:oddHBand="0" w:evenHBand="0" w:firstRowFirstColumn="0" w:firstRowLastColumn="0" w:lastRowFirstColumn="0" w:lastRowLastColumn="0"/>
          <w:trHeight w:val="230"/>
        </w:trPr>
        <w:tc>
          <w:tcPr>
            <w:cnfStyle w:val="001000000100" w:firstRow="0" w:lastRow="0" w:firstColumn="1" w:lastColumn="0" w:oddVBand="0" w:evenVBand="0" w:oddHBand="0" w:evenHBand="0" w:firstRowFirstColumn="1" w:firstRowLastColumn="0" w:lastRowFirstColumn="0" w:lastRowLastColumn="0"/>
            <w:tcW w:w="5098" w:type="dxa"/>
            <w:shd w:val="clear" w:color="auto" w:fill="943634" w:themeFill="accent2" w:themeFillShade="BF"/>
          </w:tcPr>
          <w:p w14:paraId="2244C036" w14:textId="4EC71D6E" w:rsidR="00E56086" w:rsidRPr="0007479A" w:rsidRDefault="00E56086" w:rsidP="001C5978">
            <w:pPr>
              <w:pStyle w:val="TableParagraph"/>
              <w:ind w:left="147"/>
              <w:jc w:val="center"/>
              <w:rPr>
                <w:rFonts w:ascii="Times New Roman" w:hAnsi="Times New Roman" w:cs="Times New Roman"/>
                <w:noProof/>
                <w:sz w:val="18"/>
                <w:szCs w:val="24"/>
              </w:rPr>
            </w:pPr>
            <w:r w:rsidRPr="0007479A">
              <w:rPr>
                <w:rFonts w:ascii="Times New Roman" w:hAnsi="Times New Roman" w:cs="Times New Roman"/>
                <w:noProof/>
                <w:color w:val="FFFFFF"/>
                <w:sz w:val="18"/>
                <w:szCs w:val="24"/>
              </w:rPr>
              <w:t>GELİŞİM/ SORUN ALANLARI</w:t>
            </w:r>
          </w:p>
        </w:tc>
        <w:tc>
          <w:tcPr>
            <w:cnfStyle w:val="000100001000" w:firstRow="0" w:lastRow="0" w:firstColumn="0" w:lastColumn="1" w:oddVBand="0" w:evenVBand="0" w:oddHBand="0" w:evenHBand="0" w:firstRowFirstColumn="0" w:firstRowLastColumn="1" w:lastRowFirstColumn="0" w:lastRowLastColumn="0"/>
            <w:tcW w:w="4106" w:type="dxa"/>
            <w:shd w:val="clear" w:color="auto" w:fill="943634" w:themeFill="accent2" w:themeFillShade="BF"/>
          </w:tcPr>
          <w:p w14:paraId="428E9DC0" w14:textId="34373616" w:rsidR="00E56086" w:rsidRPr="0007479A" w:rsidRDefault="00B45DFF" w:rsidP="001C5978">
            <w:pPr>
              <w:pStyle w:val="TableParagraph"/>
              <w:ind w:left="78" w:right="-9"/>
              <w:jc w:val="center"/>
              <w:rPr>
                <w:rFonts w:ascii="Times New Roman" w:hAnsi="Times New Roman" w:cs="Times New Roman"/>
                <w:noProof/>
                <w:sz w:val="18"/>
                <w:szCs w:val="24"/>
              </w:rPr>
            </w:pPr>
            <w:r w:rsidRPr="0007479A">
              <w:rPr>
                <w:rFonts w:ascii="Times New Roman" w:hAnsi="Times New Roman" w:cs="Times New Roman"/>
                <w:noProof/>
                <w:color w:val="FFFFFF"/>
                <w:sz w:val="18"/>
                <w:szCs w:val="24"/>
              </w:rPr>
              <w:t xml:space="preserve">TESPİTLER VE </w:t>
            </w:r>
            <w:r w:rsidR="00E56086" w:rsidRPr="0007479A">
              <w:rPr>
                <w:rFonts w:ascii="Times New Roman" w:hAnsi="Times New Roman" w:cs="Times New Roman"/>
                <w:noProof/>
                <w:color w:val="FFFFFF"/>
                <w:sz w:val="18"/>
                <w:szCs w:val="24"/>
              </w:rPr>
              <w:t>İHTİYAÇLAR</w:t>
            </w:r>
          </w:p>
        </w:tc>
      </w:tr>
      <w:tr w:rsidR="00E56086" w:rsidRPr="0007479A" w14:paraId="13CC41DD" w14:textId="77777777" w:rsidTr="005D0F8E">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5098" w:type="dxa"/>
            <w:shd w:val="clear" w:color="auto" w:fill="auto"/>
            <w:vAlign w:val="center"/>
          </w:tcPr>
          <w:p w14:paraId="79A2B5B4" w14:textId="5C6A057A" w:rsidR="00E56086" w:rsidRPr="005D0F8E" w:rsidRDefault="00790574" w:rsidP="000C4600">
            <w:pPr>
              <w:pStyle w:val="TableParagraph"/>
              <w:numPr>
                <w:ilvl w:val="0"/>
                <w:numId w:val="12"/>
              </w:numPr>
              <w:ind w:left="171" w:right="142" w:hanging="142"/>
              <w:jc w:val="both"/>
              <w:rPr>
                <w:rFonts w:ascii="Times New Roman" w:hAnsi="Times New Roman" w:cs="Times New Roman"/>
                <w:b w:val="0"/>
                <w:noProof/>
                <w:color w:val="000000" w:themeColor="text1"/>
                <w:sz w:val="16"/>
                <w:szCs w:val="16"/>
              </w:rPr>
            </w:pPr>
            <w:r>
              <w:rPr>
                <w:rFonts w:ascii="Times New Roman" w:hAnsi="Times New Roman" w:cs="Times New Roman"/>
                <w:b w:val="0"/>
                <w:noProof/>
                <w:color w:val="000000" w:themeColor="text1"/>
                <w:sz w:val="16"/>
                <w:szCs w:val="16"/>
              </w:rPr>
              <w:t>Okulumuzun coğrafi konum olarak avantajlı bir bölgede olması</w:t>
            </w:r>
          </w:p>
        </w:tc>
        <w:tc>
          <w:tcPr>
            <w:cnfStyle w:val="000100000000" w:firstRow="0" w:lastRow="0" w:firstColumn="0" w:lastColumn="1" w:oddVBand="0" w:evenVBand="0" w:oddHBand="0" w:evenHBand="0" w:firstRowFirstColumn="0" w:firstRowLastColumn="0" w:lastRowFirstColumn="0" w:lastRowLastColumn="0"/>
            <w:tcW w:w="4106" w:type="dxa"/>
            <w:shd w:val="clear" w:color="auto" w:fill="auto"/>
            <w:vAlign w:val="center"/>
          </w:tcPr>
          <w:p w14:paraId="7221BFE9" w14:textId="40859E25" w:rsidR="00E56086" w:rsidRPr="005D0F8E" w:rsidRDefault="00790574" w:rsidP="000C4600">
            <w:pPr>
              <w:pStyle w:val="TableParagraph"/>
              <w:numPr>
                <w:ilvl w:val="0"/>
                <w:numId w:val="12"/>
              </w:numPr>
              <w:ind w:left="171" w:right="141" w:hanging="142"/>
              <w:jc w:val="both"/>
              <w:rPr>
                <w:rFonts w:ascii="Times New Roman" w:hAnsi="Times New Roman" w:cs="Times New Roman"/>
                <w:b w:val="0"/>
                <w:noProof/>
                <w:color w:val="000000" w:themeColor="text1"/>
                <w:sz w:val="16"/>
                <w:szCs w:val="16"/>
              </w:rPr>
            </w:pPr>
            <w:r>
              <w:rPr>
                <w:rFonts w:ascii="Times New Roman" w:hAnsi="Times New Roman" w:cs="Times New Roman"/>
                <w:b w:val="0"/>
                <w:noProof/>
                <w:color w:val="000000" w:themeColor="text1"/>
                <w:sz w:val="16"/>
                <w:szCs w:val="16"/>
              </w:rPr>
              <w:t>Öğrencilerin motivasyonu açısından piknikler ,</w:t>
            </w:r>
            <w:r w:rsidR="00A17B48">
              <w:rPr>
                <w:rFonts w:ascii="Times New Roman" w:hAnsi="Times New Roman" w:cs="Times New Roman"/>
                <w:b w:val="0"/>
                <w:noProof/>
                <w:color w:val="000000" w:themeColor="text1"/>
                <w:sz w:val="16"/>
                <w:szCs w:val="16"/>
              </w:rPr>
              <w:t>geziler düzenlenmesi</w:t>
            </w:r>
          </w:p>
        </w:tc>
      </w:tr>
      <w:tr w:rsidR="00E56086" w:rsidRPr="0007479A" w14:paraId="5944A61E" w14:textId="77777777" w:rsidTr="005D0F8E">
        <w:trPr>
          <w:trHeight w:val="364"/>
        </w:trPr>
        <w:tc>
          <w:tcPr>
            <w:cnfStyle w:val="001000000000" w:firstRow="0" w:lastRow="0" w:firstColumn="1" w:lastColumn="0" w:oddVBand="0" w:evenVBand="0" w:oddHBand="0" w:evenHBand="0" w:firstRowFirstColumn="0" w:firstRowLastColumn="0" w:lastRowFirstColumn="0" w:lastRowLastColumn="0"/>
            <w:tcW w:w="5098" w:type="dxa"/>
            <w:shd w:val="clear" w:color="auto" w:fill="auto"/>
            <w:vAlign w:val="center"/>
          </w:tcPr>
          <w:p w14:paraId="1C9E929F" w14:textId="77777777" w:rsidR="00E56086" w:rsidRPr="005D0F8E" w:rsidRDefault="00E56086" w:rsidP="000C4600">
            <w:pPr>
              <w:pStyle w:val="TableParagraph"/>
              <w:numPr>
                <w:ilvl w:val="0"/>
                <w:numId w:val="12"/>
              </w:numPr>
              <w:ind w:left="171" w:right="141" w:hanging="142"/>
              <w:jc w:val="both"/>
              <w:rPr>
                <w:rFonts w:ascii="Times New Roman" w:hAnsi="Times New Roman" w:cs="Times New Roman"/>
                <w:b w:val="0"/>
                <w:bCs w:val="0"/>
                <w:noProof/>
                <w:color w:val="000000" w:themeColor="text1"/>
                <w:sz w:val="16"/>
                <w:szCs w:val="24"/>
              </w:rPr>
            </w:pPr>
            <w:r w:rsidRPr="005D0F8E">
              <w:rPr>
                <w:rFonts w:ascii="Times New Roman" w:hAnsi="Times New Roman" w:cs="Times New Roman"/>
                <w:b w:val="0"/>
                <w:noProof/>
                <w:color w:val="000000" w:themeColor="text1"/>
                <w:sz w:val="16"/>
                <w:szCs w:val="24"/>
              </w:rPr>
              <w:t>Müdürlüğümüzün hizmetlerini mevzuattaki hükümlere uygun olarak yürütmektedir.</w:t>
            </w:r>
          </w:p>
          <w:p w14:paraId="0A6B924A" w14:textId="25300B16" w:rsidR="00E56086" w:rsidRPr="005D0F8E" w:rsidRDefault="00E56086" w:rsidP="000C4600">
            <w:pPr>
              <w:pStyle w:val="TableParagraph"/>
              <w:numPr>
                <w:ilvl w:val="0"/>
                <w:numId w:val="12"/>
              </w:numPr>
              <w:ind w:left="171" w:right="141" w:hanging="142"/>
              <w:jc w:val="both"/>
              <w:rPr>
                <w:rFonts w:ascii="Times New Roman" w:hAnsi="Times New Roman" w:cs="Times New Roman"/>
                <w:b w:val="0"/>
                <w:noProof/>
                <w:color w:val="000000" w:themeColor="text1"/>
                <w:sz w:val="16"/>
                <w:szCs w:val="24"/>
              </w:rPr>
            </w:pPr>
            <w:r w:rsidRPr="005D0F8E">
              <w:rPr>
                <w:rFonts w:ascii="Times New Roman" w:hAnsi="Times New Roman" w:cs="Times New Roman"/>
                <w:b w:val="0"/>
                <w:noProof/>
                <w:color w:val="000000" w:themeColor="text1"/>
                <w:sz w:val="16"/>
                <w:szCs w:val="24"/>
              </w:rPr>
              <w:t>Tabi olduğumuz mevzuatın kapsamı, Müdürlüğümüzün yetkilerini çeşitlendirmekle birlikte sınırlamaktadır.</w:t>
            </w:r>
          </w:p>
          <w:p w14:paraId="5BD7E105" w14:textId="3F2617DF" w:rsidR="00E56086" w:rsidRPr="005D0F8E" w:rsidRDefault="00E56086" w:rsidP="000C4600">
            <w:pPr>
              <w:pStyle w:val="TableParagraph"/>
              <w:numPr>
                <w:ilvl w:val="0"/>
                <w:numId w:val="12"/>
              </w:numPr>
              <w:ind w:left="171" w:right="141" w:hanging="142"/>
              <w:jc w:val="both"/>
              <w:rPr>
                <w:rFonts w:ascii="Times New Roman" w:hAnsi="Times New Roman" w:cs="Times New Roman"/>
                <w:b w:val="0"/>
                <w:noProof/>
                <w:color w:val="000000" w:themeColor="text1"/>
                <w:sz w:val="16"/>
                <w:szCs w:val="24"/>
              </w:rPr>
            </w:pPr>
            <w:r w:rsidRPr="005D0F8E">
              <w:rPr>
                <w:rFonts w:ascii="Times New Roman" w:hAnsi="Times New Roman" w:cs="Times New Roman"/>
                <w:b w:val="0"/>
                <w:noProof/>
                <w:color w:val="000000" w:themeColor="text1"/>
                <w:sz w:val="16"/>
                <w:szCs w:val="24"/>
              </w:rPr>
              <w:t>Kurumsal kültürümüz, mevzuatta sık yaşanan değişikliklere hazırlıklı olmasına rağmen öğrenci ve velilerimizden oluşan paydaşlarımız, yeni ve farklı çalışmalara uyuma direnç göstermektedir.</w:t>
            </w:r>
          </w:p>
          <w:p w14:paraId="03E0693E" w14:textId="336E9510" w:rsidR="00E56086" w:rsidRPr="005D0F8E" w:rsidRDefault="00E56086" w:rsidP="000C4600">
            <w:pPr>
              <w:pStyle w:val="TableParagraph"/>
              <w:numPr>
                <w:ilvl w:val="0"/>
                <w:numId w:val="12"/>
              </w:numPr>
              <w:ind w:left="171" w:right="141" w:hanging="142"/>
              <w:jc w:val="both"/>
              <w:rPr>
                <w:rFonts w:ascii="Times New Roman" w:hAnsi="Times New Roman" w:cs="Times New Roman"/>
                <w:b w:val="0"/>
                <w:noProof/>
                <w:color w:val="000000" w:themeColor="text1"/>
                <w:sz w:val="16"/>
                <w:szCs w:val="24"/>
              </w:rPr>
            </w:pPr>
            <w:r w:rsidRPr="005D0F8E">
              <w:rPr>
                <w:rFonts w:ascii="Times New Roman" w:hAnsi="Times New Roman" w:cs="Times New Roman"/>
                <w:b w:val="0"/>
                <w:noProof/>
                <w:color w:val="000000" w:themeColor="text1"/>
                <w:sz w:val="16"/>
                <w:szCs w:val="24"/>
              </w:rPr>
              <w:t>Mevzuat itibariyle öğrenci velilerinin eğitim faaliyetlerine müdahale alanını sınırlandıran herhangi bir mekanizma bulunmamaktadır.</w:t>
            </w:r>
          </w:p>
        </w:tc>
        <w:tc>
          <w:tcPr>
            <w:cnfStyle w:val="000100000000" w:firstRow="0" w:lastRow="0" w:firstColumn="0" w:lastColumn="1" w:oddVBand="0" w:evenVBand="0" w:oddHBand="0" w:evenHBand="0" w:firstRowFirstColumn="0" w:firstRowLastColumn="0" w:lastRowFirstColumn="0" w:lastRowLastColumn="0"/>
            <w:tcW w:w="4106" w:type="dxa"/>
            <w:shd w:val="clear" w:color="auto" w:fill="auto"/>
            <w:vAlign w:val="center"/>
          </w:tcPr>
          <w:p w14:paraId="53321CA1" w14:textId="77777777" w:rsidR="00E56086" w:rsidRPr="005D0F8E" w:rsidRDefault="00E56086" w:rsidP="000C4600">
            <w:pPr>
              <w:pStyle w:val="TableParagraph"/>
              <w:numPr>
                <w:ilvl w:val="0"/>
                <w:numId w:val="12"/>
              </w:numPr>
              <w:ind w:left="171" w:right="142" w:hanging="142"/>
              <w:jc w:val="both"/>
              <w:rPr>
                <w:rFonts w:ascii="Times New Roman" w:hAnsi="Times New Roman" w:cs="Times New Roman"/>
                <w:b w:val="0"/>
                <w:noProof/>
                <w:color w:val="000000" w:themeColor="text1"/>
                <w:sz w:val="16"/>
                <w:szCs w:val="24"/>
              </w:rPr>
            </w:pPr>
            <w:r w:rsidRPr="005D0F8E">
              <w:rPr>
                <w:rFonts w:ascii="Times New Roman" w:hAnsi="Times New Roman" w:cs="Times New Roman"/>
                <w:b w:val="0"/>
                <w:noProof/>
                <w:color w:val="000000" w:themeColor="text1"/>
                <w:sz w:val="16"/>
                <w:szCs w:val="24"/>
              </w:rPr>
              <w:t>Diğer kurumlarla işbirliğinde, yetki alanının genişletilmesi</w:t>
            </w:r>
          </w:p>
          <w:p w14:paraId="448133AA" w14:textId="77777777" w:rsidR="00E56086" w:rsidRPr="005D0F8E" w:rsidRDefault="00E56086" w:rsidP="000C4600">
            <w:pPr>
              <w:pStyle w:val="TableParagraph"/>
              <w:numPr>
                <w:ilvl w:val="0"/>
                <w:numId w:val="12"/>
              </w:numPr>
              <w:ind w:left="171" w:right="142" w:hanging="142"/>
              <w:jc w:val="both"/>
              <w:rPr>
                <w:rFonts w:ascii="Times New Roman" w:hAnsi="Times New Roman" w:cs="Times New Roman"/>
                <w:b w:val="0"/>
                <w:noProof/>
                <w:color w:val="000000" w:themeColor="text1"/>
                <w:sz w:val="16"/>
                <w:szCs w:val="24"/>
              </w:rPr>
            </w:pPr>
            <w:r w:rsidRPr="005D0F8E">
              <w:rPr>
                <w:rFonts w:ascii="Times New Roman" w:hAnsi="Times New Roman" w:cs="Times New Roman"/>
                <w:b w:val="0"/>
                <w:noProof/>
                <w:color w:val="000000" w:themeColor="text1"/>
                <w:sz w:val="16"/>
                <w:szCs w:val="24"/>
              </w:rPr>
              <w:t>Mevzuat itibariyle Okul Müdürlerinin yetkilerinin artırılması</w:t>
            </w:r>
          </w:p>
          <w:p w14:paraId="2BA7DF2B" w14:textId="77777777" w:rsidR="00E56086" w:rsidRPr="005D0F8E" w:rsidRDefault="00E56086" w:rsidP="000C4600">
            <w:pPr>
              <w:pStyle w:val="TableParagraph"/>
              <w:numPr>
                <w:ilvl w:val="0"/>
                <w:numId w:val="12"/>
              </w:numPr>
              <w:ind w:left="171" w:right="142" w:hanging="142"/>
              <w:jc w:val="both"/>
              <w:rPr>
                <w:rFonts w:ascii="Times New Roman" w:hAnsi="Times New Roman" w:cs="Times New Roman"/>
                <w:b w:val="0"/>
                <w:noProof/>
                <w:color w:val="000000" w:themeColor="text1"/>
                <w:sz w:val="16"/>
                <w:szCs w:val="24"/>
              </w:rPr>
            </w:pPr>
            <w:r w:rsidRPr="005D0F8E">
              <w:rPr>
                <w:rFonts w:ascii="Times New Roman" w:hAnsi="Times New Roman" w:cs="Times New Roman"/>
                <w:b w:val="0"/>
                <w:noProof/>
                <w:color w:val="000000" w:themeColor="text1"/>
                <w:sz w:val="16"/>
                <w:szCs w:val="24"/>
              </w:rPr>
              <w:t>Eğitim uygulamaları konusunda ulusal düzeyde tanıtım çalışmaları yaparak öğrenci ve velilerinin bilgilendirilmesi</w:t>
            </w:r>
          </w:p>
          <w:p w14:paraId="6229495D" w14:textId="77777777" w:rsidR="00E56086" w:rsidRPr="005D0F8E" w:rsidRDefault="00E56086" w:rsidP="000C4600">
            <w:pPr>
              <w:pStyle w:val="TableParagraph"/>
              <w:numPr>
                <w:ilvl w:val="0"/>
                <w:numId w:val="12"/>
              </w:numPr>
              <w:ind w:left="171" w:right="142" w:hanging="142"/>
              <w:jc w:val="both"/>
              <w:rPr>
                <w:rFonts w:ascii="Times New Roman" w:hAnsi="Times New Roman" w:cs="Times New Roman"/>
                <w:b w:val="0"/>
                <w:noProof/>
                <w:color w:val="000000" w:themeColor="text1"/>
                <w:sz w:val="16"/>
                <w:szCs w:val="24"/>
              </w:rPr>
            </w:pPr>
            <w:r w:rsidRPr="005D0F8E">
              <w:rPr>
                <w:rFonts w:ascii="Times New Roman" w:hAnsi="Times New Roman" w:cs="Times New Roman"/>
                <w:b w:val="0"/>
                <w:noProof/>
                <w:color w:val="000000" w:themeColor="text1"/>
                <w:sz w:val="16"/>
                <w:szCs w:val="24"/>
              </w:rPr>
              <w:t>Mevzuatta ihtiyaç duyulan değişikliklerde “yenileme” çalışmaları yerine “güncelleme” çalışmalarına yer verilmesi</w:t>
            </w:r>
          </w:p>
          <w:p w14:paraId="64F05F55" w14:textId="77777777" w:rsidR="00E56086" w:rsidRPr="005D0F8E" w:rsidRDefault="00E56086" w:rsidP="000C4600">
            <w:pPr>
              <w:pStyle w:val="TableParagraph"/>
              <w:numPr>
                <w:ilvl w:val="0"/>
                <w:numId w:val="12"/>
              </w:numPr>
              <w:ind w:left="171" w:right="142" w:hanging="142"/>
              <w:jc w:val="both"/>
              <w:rPr>
                <w:rFonts w:ascii="Times New Roman" w:hAnsi="Times New Roman" w:cs="Times New Roman"/>
                <w:b w:val="0"/>
                <w:noProof/>
                <w:color w:val="000000" w:themeColor="text1"/>
                <w:sz w:val="16"/>
                <w:szCs w:val="24"/>
              </w:rPr>
            </w:pPr>
            <w:r w:rsidRPr="005D0F8E">
              <w:rPr>
                <w:rFonts w:ascii="Times New Roman" w:hAnsi="Times New Roman" w:cs="Times New Roman"/>
                <w:b w:val="0"/>
                <w:noProof/>
                <w:color w:val="000000" w:themeColor="text1"/>
                <w:sz w:val="16"/>
                <w:szCs w:val="24"/>
              </w:rPr>
              <w:t>Öğrenci velilerinin eğitim faaliyetlerine müdahale alanlarının sınırlandırılması için yasal tedbirlerin alınması</w:t>
            </w:r>
          </w:p>
          <w:p w14:paraId="748624F4" w14:textId="77777777" w:rsidR="00E56086" w:rsidRPr="005D0F8E" w:rsidRDefault="00E56086" w:rsidP="000C4600">
            <w:pPr>
              <w:pStyle w:val="TableParagraph"/>
              <w:numPr>
                <w:ilvl w:val="0"/>
                <w:numId w:val="12"/>
              </w:numPr>
              <w:ind w:left="171" w:right="142" w:hanging="142"/>
              <w:jc w:val="both"/>
              <w:rPr>
                <w:rFonts w:ascii="Times New Roman" w:hAnsi="Times New Roman" w:cs="Times New Roman"/>
                <w:b w:val="0"/>
                <w:noProof/>
                <w:color w:val="000000" w:themeColor="text1"/>
                <w:sz w:val="16"/>
                <w:szCs w:val="24"/>
              </w:rPr>
            </w:pPr>
            <w:r w:rsidRPr="005D0F8E">
              <w:rPr>
                <w:rFonts w:ascii="Times New Roman" w:hAnsi="Times New Roman" w:cs="Times New Roman"/>
                <w:b w:val="0"/>
                <w:noProof/>
                <w:color w:val="000000" w:themeColor="text1"/>
                <w:sz w:val="16"/>
                <w:szCs w:val="24"/>
              </w:rPr>
              <w:t>Mevzuatın, çalışanların kendilerini güvende hissedebileceği şekilde yeniden düzenlenmesi</w:t>
            </w:r>
          </w:p>
        </w:tc>
      </w:tr>
      <w:tr w:rsidR="00E56086" w:rsidRPr="0007479A" w14:paraId="3763A63A" w14:textId="77777777" w:rsidTr="005D0F8E">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5098" w:type="dxa"/>
            <w:shd w:val="clear" w:color="auto" w:fill="auto"/>
            <w:vAlign w:val="center"/>
          </w:tcPr>
          <w:p w14:paraId="5B7AD6D1" w14:textId="77777777" w:rsidR="00E56086" w:rsidRPr="005D0F8E" w:rsidRDefault="00E56086" w:rsidP="000C4600">
            <w:pPr>
              <w:pStyle w:val="TableParagraph"/>
              <w:numPr>
                <w:ilvl w:val="0"/>
                <w:numId w:val="12"/>
              </w:numPr>
              <w:ind w:left="171" w:right="142" w:hanging="142"/>
              <w:jc w:val="both"/>
              <w:rPr>
                <w:rFonts w:ascii="Times New Roman" w:hAnsi="Times New Roman" w:cs="Times New Roman"/>
                <w:b w:val="0"/>
                <w:noProof/>
                <w:color w:val="000000" w:themeColor="text1"/>
                <w:sz w:val="16"/>
                <w:szCs w:val="16"/>
              </w:rPr>
            </w:pPr>
            <w:r w:rsidRPr="005D0F8E">
              <w:rPr>
                <w:rFonts w:ascii="Times New Roman" w:hAnsi="Times New Roman" w:cs="Times New Roman"/>
                <w:b w:val="0"/>
                <w:noProof/>
                <w:color w:val="000000" w:themeColor="text1"/>
                <w:sz w:val="16"/>
                <w:szCs w:val="16"/>
              </w:rPr>
              <w:t>Paydaş türü fazladır, paydaşlarımızın kurumumuzdan beklentileri farklı ve çok çeşitlidir</w:t>
            </w:r>
          </w:p>
        </w:tc>
        <w:tc>
          <w:tcPr>
            <w:cnfStyle w:val="000100000000" w:firstRow="0" w:lastRow="0" w:firstColumn="0" w:lastColumn="1" w:oddVBand="0" w:evenVBand="0" w:oddHBand="0" w:evenHBand="0" w:firstRowFirstColumn="0" w:firstRowLastColumn="0" w:lastRowFirstColumn="0" w:lastRowLastColumn="0"/>
            <w:tcW w:w="4106" w:type="dxa"/>
            <w:shd w:val="clear" w:color="auto" w:fill="auto"/>
            <w:vAlign w:val="center"/>
          </w:tcPr>
          <w:p w14:paraId="128FF2D6" w14:textId="0F122E8C" w:rsidR="00E56086" w:rsidRPr="005D0F8E" w:rsidRDefault="00E56086" w:rsidP="000C4600">
            <w:pPr>
              <w:pStyle w:val="TableParagraph"/>
              <w:numPr>
                <w:ilvl w:val="0"/>
                <w:numId w:val="12"/>
              </w:numPr>
              <w:ind w:left="171" w:right="141" w:hanging="142"/>
              <w:jc w:val="both"/>
              <w:rPr>
                <w:rFonts w:ascii="Times New Roman" w:hAnsi="Times New Roman" w:cs="Times New Roman"/>
                <w:b w:val="0"/>
                <w:noProof/>
                <w:color w:val="000000" w:themeColor="text1"/>
                <w:sz w:val="16"/>
                <w:szCs w:val="16"/>
              </w:rPr>
            </w:pPr>
            <w:r w:rsidRPr="005D0F8E">
              <w:rPr>
                <w:rFonts w:ascii="Times New Roman" w:hAnsi="Times New Roman" w:cs="Times New Roman"/>
                <w:b w:val="0"/>
                <w:noProof/>
                <w:color w:val="000000" w:themeColor="text1"/>
                <w:sz w:val="16"/>
                <w:szCs w:val="16"/>
              </w:rPr>
              <w:t>Paydaşların idareden beklentilerinin faaliyet alanlarıyla uyumu sağla</w:t>
            </w:r>
            <w:r w:rsidR="00A93FF7" w:rsidRPr="005D0F8E">
              <w:rPr>
                <w:rFonts w:ascii="Times New Roman" w:hAnsi="Times New Roman" w:cs="Times New Roman"/>
                <w:b w:val="0"/>
                <w:noProof/>
                <w:color w:val="000000" w:themeColor="text1"/>
                <w:sz w:val="16"/>
                <w:szCs w:val="16"/>
              </w:rPr>
              <w:t>nmas</w:t>
            </w:r>
            <w:r w:rsidRPr="005D0F8E">
              <w:rPr>
                <w:rFonts w:ascii="Times New Roman" w:hAnsi="Times New Roman" w:cs="Times New Roman"/>
                <w:b w:val="0"/>
                <w:noProof/>
                <w:color w:val="000000" w:themeColor="text1"/>
                <w:sz w:val="16"/>
                <w:szCs w:val="16"/>
              </w:rPr>
              <w:t>ı, plan döneminde kurumsal faaliyetler hakkında paydaşlara düzenli bilgilendirme yapılması</w:t>
            </w:r>
          </w:p>
        </w:tc>
      </w:tr>
      <w:tr w:rsidR="00E56086" w:rsidRPr="0007479A" w14:paraId="1BD0EF24" w14:textId="77777777" w:rsidTr="005D0F8E">
        <w:trPr>
          <w:trHeight w:val="364"/>
        </w:trPr>
        <w:tc>
          <w:tcPr>
            <w:cnfStyle w:val="001000000000" w:firstRow="0" w:lastRow="0" w:firstColumn="1" w:lastColumn="0" w:oddVBand="0" w:evenVBand="0" w:oddHBand="0" w:evenHBand="0" w:firstRowFirstColumn="0" w:firstRowLastColumn="0" w:lastRowFirstColumn="0" w:lastRowLastColumn="0"/>
            <w:tcW w:w="5098" w:type="dxa"/>
            <w:shd w:val="clear" w:color="auto" w:fill="auto"/>
            <w:vAlign w:val="center"/>
          </w:tcPr>
          <w:p w14:paraId="0D3BD4F7" w14:textId="3459527E" w:rsidR="00E56086" w:rsidRPr="005D0F8E" w:rsidRDefault="00E56086" w:rsidP="000C4600">
            <w:pPr>
              <w:pStyle w:val="TableParagraph"/>
              <w:numPr>
                <w:ilvl w:val="0"/>
                <w:numId w:val="12"/>
              </w:numPr>
              <w:ind w:left="171" w:right="142" w:hanging="142"/>
              <w:jc w:val="both"/>
              <w:rPr>
                <w:rFonts w:ascii="Times New Roman" w:hAnsi="Times New Roman" w:cs="Times New Roman"/>
                <w:b w:val="0"/>
                <w:noProof/>
                <w:color w:val="000000" w:themeColor="text1"/>
                <w:sz w:val="16"/>
                <w:szCs w:val="16"/>
              </w:rPr>
            </w:pPr>
            <w:r w:rsidRPr="005D0F8E">
              <w:rPr>
                <w:rFonts w:ascii="Times New Roman" w:hAnsi="Times New Roman" w:cs="Times New Roman"/>
                <w:b w:val="0"/>
                <w:noProof/>
                <w:color w:val="000000" w:themeColor="text1"/>
                <w:sz w:val="16"/>
                <w:szCs w:val="16"/>
              </w:rPr>
              <w:t>Çalışanlarımızın her biri farklı türden yeterliliklere sahiptir</w:t>
            </w:r>
          </w:p>
        </w:tc>
        <w:tc>
          <w:tcPr>
            <w:cnfStyle w:val="000100000000" w:firstRow="0" w:lastRow="0" w:firstColumn="0" w:lastColumn="1" w:oddVBand="0" w:evenVBand="0" w:oddHBand="0" w:evenHBand="0" w:firstRowFirstColumn="0" w:firstRowLastColumn="0" w:lastRowFirstColumn="0" w:lastRowLastColumn="0"/>
            <w:tcW w:w="4106" w:type="dxa"/>
            <w:shd w:val="clear" w:color="auto" w:fill="auto"/>
            <w:vAlign w:val="center"/>
          </w:tcPr>
          <w:p w14:paraId="4B65CF5D" w14:textId="77777777" w:rsidR="00E56086" w:rsidRPr="005D0F8E" w:rsidRDefault="00E56086" w:rsidP="000C4600">
            <w:pPr>
              <w:pStyle w:val="TableParagraph"/>
              <w:numPr>
                <w:ilvl w:val="0"/>
                <w:numId w:val="12"/>
              </w:numPr>
              <w:ind w:left="171" w:right="141" w:hanging="142"/>
              <w:jc w:val="both"/>
              <w:rPr>
                <w:rFonts w:ascii="Times New Roman" w:hAnsi="Times New Roman" w:cs="Times New Roman"/>
                <w:b w:val="0"/>
                <w:noProof/>
                <w:color w:val="000000" w:themeColor="text1"/>
                <w:sz w:val="16"/>
                <w:szCs w:val="16"/>
              </w:rPr>
            </w:pPr>
            <w:r w:rsidRPr="005D0F8E">
              <w:rPr>
                <w:rFonts w:ascii="Times New Roman" w:hAnsi="Times New Roman" w:cs="Times New Roman"/>
                <w:b w:val="0"/>
                <w:noProof/>
                <w:color w:val="000000" w:themeColor="text1"/>
                <w:sz w:val="16"/>
                <w:szCs w:val="16"/>
              </w:rPr>
              <w:t>Çalışanlarımızın her alanda bilgi sahibi olması için hizmet içi eğitim faaliyetleri düzenlenmesi</w:t>
            </w:r>
          </w:p>
        </w:tc>
      </w:tr>
      <w:tr w:rsidR="00E56086" w:rsidRPr="0007479A" w14:paraId="043449F9" w14:textId="77777777" w:rsidTr="005D0F8E">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5098" w:type="dxa"/>
            <w:shd w:val="clear" w:color="auto" w:fill="auto"/>
            <w:vAlign w:val="center"/>
          </w:tcPr>
          <w:p w14:paraId="094A922F" w14:textId="77777777" w:rsidR="00E56086" w:rsidRPr="005D0F8E" w:rsidRDefault="00E56086" w:rsidP="000C4600">
            <w:pPr>
              <w:pStyle w:val="TableParagraph"/>
              <w:numPr>
                <w:ilvl w:val="0"/>
                <w:numId w:val="12"/>
              </w:numPr>
              <w:ind w:left="171" w:right="142" w:hanging="142"/>
              <w:jc w:val="both"/>
              <w:rPr>
                <w:rFonts w:ascii="Times New Roman" w:hAnsi="Times New Roman" w:cs="Times New Roman"/>
                <w:b w:val="0"/>
                <w:noProof/>
                <w:color w:val="000000" w:themeColor="text1"/>
                <w:sz w:val="16"/>
                <w:szCs w:val="16"/>
              </w:rPr>
            </w:pPr>
            <w:r w:rsidRPr="005D0F8E">
              <w:rPr>
                <w:rFonts w:ascii="Times New Roman" w:hAnsi="Times New Roman" w:cs="Times New Roman"/>
                <w:b w:val="0"/>
                <w:noProof/>
                <w:color w:val="000000" w:themeColor="text1"/>
                <w:sz w:val="16"/>
                <w:szCs w:val="16"/>
              </w:rPr>
              <w:t>Kurumsal kültürümüz gelişmiş durumdadır. Kurum içi iletişim gelişmiştir, halkla ilişkiler sağlıklı bir şekilde yürütülmektedir.</w:t>
            </w:r>
          </w:p>
          <w:p w14:paraId="0CD6C63B" w14:textId="47594DF5" w:rsidR="00E56086" w:rsidRPr="005D0F8E" w:rsidRDefault="00815D1B" w:rsidP="000C4600">
            <w:pPr>
              <w:pStyle w:val="TableParagraph"/>
              <w:numPr>
                <w:ilvl w:val="0"/>
                <w:numId w:val="12"/>
              </w:numPr>
              <w:ind w:left="171" w:right="142" w:hanging="142"/>
              <w:jc w:val="both"/>
              <w:rPr>
                <w:rFonts w:ascii="Times New Roman" w:hAnsi="Times New Roman" w:cs="Times New Roman"/>
                <w:b w:val="0"/>
                <w:noProof/>
                <w:color w:val="000000" w:themeColor="text1"/>
                <w:sz w:val="16"/>
                <w:szCs w:val="16"/>
              </w:rPr>
            </w:pPr>
            <w:r>
              <w:rPr>
                <w:rFonts w:ascii="Times New Roman" w:hAnsi="Times New Roman" w:cs="Times New Roman"/>
                <w:b w:val="0"/>
                <w:noProof/>
                <w:color w:val="000000" w:themeColor="text1"/>
                <w:sz w:val="16"/>
                <w:szCs w:val="16"/>
              </w:rPr>
              <w:t>Eğitim faaliyetlerine velilerimizn katılımı genel olarak yetersizdir.</w:t>
            </w:r>
          </w:p>
        </w:tc>
        <w:tc>
          <w:tcPr>
            <w:cnfStyle w:val="000100000000" w:firstRow="0" w:lastRow="0" w:firstColumn="0" w:lastColumn="1" w:oddVBand="0" w:evenVBand="0" w:oddHBand="0" w:evenHBand="0" w:firstRowFirstColumn="0" w:firstRowLastColumn="0" w:lastRowFirstColumn="0" w:lastRowLastColumn="0"/>
            <w:tcW w:w="4106" w:type="dxa"/>
            <w:shd w:val="clear" w:color="auto" w:fill="auto"/>
            <w:vAlign w:val="center"/>
          </w:tcPr>
          <w:p w14:paraId="267F7EE8" w14:textId="77777777" w:rsidR="00E56086" w:rsidRPr="005D0F8E" w:rsidRDefault="00E56086" w:rsidP="000C4600">
            <w:pPr>
              <w:pStyle w:val="TableParagraph"/>
              <w:numPr>
                <w:ilvl w:val="0"/>
                <w:numId w:val="12"/>
              </w:numPr>
              <w:ind w:left="171" w:right="141" w:hanging="142"/>
              <w:jc w:val="both"/>
              <w:rPr>
                <w:rFonts w:ascii="Times New Roman" w:hAnsi="Times New Roman" w:cs="Times New Roman"/>
                <w:b w:val="0"/>
                <w:noProof/>
                <w:color w:val="000000" w:themeColor="text1"/>
                <w:sz w:val="16"/>
                <w:szCs w:val="16"/>
              </w:rPr>
            </w:pPr>
            <w:r w:rsidRPr="005D0F8E">
              <w:rPr>
                <w:rFonts w:ascii="Times New Roman" w:hAnsi="Times New Roman" w:cs="Times New Roman"/>
                <w:b w:val="0"/>
                <w:noProof/>
                <w:color w:val="000000" w:themeColor="text1"/>
                <w:sz w:val="16"/>
                <w:szCs w:val="16"/>
              </w:rPr>
              <w:t>Eğitim-öğretim faaliyetlerine genel katılım oranlarının yükseltilmesi</w:t>
            </w:r>
          </w:p>
        </w:tc>
      </w:tr>
      <w:tr w:rsidR="00E56086" w:rsidRPr="0007479A" w14:paraId="740C335A" w14:textId="77777777" w:rsidTr="005D0F8E">
        <w:trPr>
          <w:trHeight w:val="361"/>
        </w:trPr>
        <w:tc>
          <w:tcPr>
            <w:cnfStyle w:val="001000000000" w:firstRow="0" w:lastRow="0" w:firstColumn="1" w:lastColumn="0" w:oddVBand="0" w:evenVBand="0" w:oddHBand="0" w:evenHBand="0" w:firstRowFirstColumn="0" w:firstRowLastColumn="0" w:lastRowFirstColumn="0" w:lastRowLastColumn="0"/>
            <w:tcW w:w="5098" w:type="dxa"/>
            <w:shd w:val="clear" w:color="auto" w:fill="auto"/>
            <w:vAlign w:val="center"/>
          </w:tcPr>
          <w:p w14:paraId="53EF1170" w14:textId="51034E86" w:rsidR="00E56086" w:rsidRPr="005D0F8E" w:rsidRDefault="00790574" w:rsidP="000C4600">
            <w:pPr>
              <w:pStyle w:val="TableParagraph"/>
              <w:numPr>
                <w:ilvl w:val="0"/>
                <w:numId w:val="12"/>
              </w:numPr>
              <w:ind w:left="171" w:right="142" w:hanging="142"/>
              <w:jc w:val="both"/>
              <w:rPr>
                <w:rFonts w:ascii="Times New Roman" w:hAnsi="Times New Roman" w:cs="Times New Roman"/>
                <w:b w:val="0"/>
                <w:noProof/>
                <w:color w:val="000000" w:themeColor="text1"/>
                <w:sz w:val="16"/>
                <w:szCs w:val="16"/>
              </w:rPr>
            </w:pPr>
            <w:r>
              <w:rPr>
                <w:rFonts w:ascii="Times New Roman" w:hAnsi="Times New Roman" w:cs="Times New Roman"/>
                <w:b w:val="0"/>
                <w:noProof/>
                <w:color w:val="000000" w:themeColor="text1"/>
                <w:sz w:val="16"/>
                <w:szCs w:val="16"/>
              </w:rPr>
              <w:t>Okulumuzda mali kaynakların kısıtlı olmasından dolayı yeterince sosyal faaliyetelerin apılamaması</w:t>
            </w:r>
          </w:p>
        </w:tc>
        <w:tc>
          <w:tcPr>
            <w:cnfStyle w:val="000100000000" w:firstRow="0" w:lastRow="0" w:firstColumn="0" w:lastColumn="1" w:oddVBand="0" w:evenVBand="0" w:oddHBand="0" w:evenHBand="0" w:firstRowFirstColumn="0" w:firstRowLastColumn="0" w:lastRowFirstColumn="0" w:lastRowLastColumn="0"/>
            <w:tcW w:w="4106" w:type="dxa"/>
            <w:shd w:val="clear" w:color="auto" w:fill="auto"/>
            <w:vAlign w:val="center"/>
          </w:tcPr>
          <w:p w14:paraId="157CE93B" w14:textId="4D26ABB1" w:rsidR="00E56086" w:rsidRPr="005D0F8E" w:rsidRDefault="00790574" w:rsidP="000C4600">
            <w:pPr>
              <w:pStyle w:val="TableParagraph"/>
              <w:numPr>
                <w:ilvl w:val="0"/>
                <w:numId w:val="12"/>
              </w:numPr>
              <w:ind w:left="171" w:right="141" w:hanging="142"/>
              <w:jc w:val="both"/>
              <w:rPr>
                <w:rFonts w:ascii="Times New Roman" w:hAnsi="Times New Roman" w:cs="Times New Roman"/>
                <w:b w:val="0"/>
                <w:noProof/>
                <w:color w:val="000000" w:themeColor="text1"/>
                <w:sz w:val="16"/>
                <w:szCs w:val="16"/>
              </w:rPr>
            </w:pPr>
            <w:r>
              <w:rPr>
                <w:rFonts w:ascii="Times New Roman" w:hAnsi="Times New Roman" w:cs="Times New Roman"/>
                <w:b w:val="0"/>
                <w:noProof/>
                <w:color w:val="000000" w:themeColor="text1"/>
                <w:sz w:val="16"/>
                <w:szCs w:val="16"/>
              </w:rPr>
              <w:t>Sosyal faaliyetler için okula bütçe ayrılması</w:t>
            </w:r>
          </w:p>
        </w:tc>
      </w:tr>
      <w:tr w:rsidR="00E56086" w:rsidRPr="0007479A" w14:paraId="4014DDE5" w14:textId="2966E732" w:rsidTr="005D0F8E">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5098" w:type="dxa"/>
            <w:shd w:val="clear" w:color="auto" w:fill="auto"/>
            <w:vAlign w:val="center"/>
          </w:tcPr>
          <w:p w14:paraId="0F4336CA" w14:textId="6F9FD56E" w:rsidR="00E56086" w:rsidRPr="005D0F8E" w:rsidRDefault="00E56086" w:rsidP="000C4600">
            <w:pPr>
              <w:pStyle w:val="TableParagraph"/>
              <w:numPr>
                <w:ilvl w:val="0"/>
                <w:numId w:val="12"/>
              </w:numPr>
              <w:ind w:left="171" w:right="142" w:hanging="142"/>
              <w:jc w:val="both"/>
              <w:rPr>
                <w:rFonts w:ascii="Times New Roman" w:hAnsi="Times New Roman" w:cs="Times New Roman"/>
                <w:b w:val="0"/>
                <w:noProof/>
                <w:color w:val="000000" w:themeColor="text1"/>
                <w:sz w:val="16"/>
                <w:szCs w:val="16"/>
              </w:rPr>
            </w:pPr>
            <w:r w:rsidRPr="005D0F8E">
              <w:rPr>
                <w:rFonts w:ascii="Times New Roman" w:hAnsi="Times New Roman" w:cs="Times New Roman"/>
                <w:b w:val="0"/>
                <w:noProof/>
                <w:color w:val="000000" w:themeColor="text1"/>
                <w:sz w:val="16"/>
                <w:szCs w:val="16"/>
              </w:rPr>
              <w:t xml:space="preserve">Bilişim Teknolojileri </w:t>
            </w:r>
            <w:r w:rsidR="00815D1B">
              <w:rPr>
                <w:rFonts w:ascii="Times New Roman" w:hAnsi="Times New Roman" w:cs="Times New Roman"/>
                <w:b w:val="0"/>
                <w:noProof/>
                <w:color w:val="000000" w:themeColor="text1"/>
                <w:sz w:val="16"/>
                <w:szCs w:val="16"/>
              </w:rPr>
              <w:t xml:space="preserve">,Resim ,Müzik </w:t>
            </w:r>
            <w:r w:rsidRPr="005D0F8E">
              <w:rPr>
                <w:rFonts w:ascii="Times New Roman" w:hAnsi="Times New Roman" w:cs="Times New Roman"/>
                <w:b w:val="0"/>
                <w:noProof/>
                <w:color w:val="000000" w:themeColor="text1"/>
                <w:sz w:val="16"/>
                <w:szCs w:val="16"/>
              </w:rPr>
              <w:t>Öğretmenimiz bulunmamaktadır</w:t>
            </w:r>
            <w:r w:rsidR="00815D1B">
              <w:rPr>
                <w:rFonts w:ascii="Times New Roman" w:hAnsi="Times New Roman" w:cs="Times New Roman"/>
                <w:b w:val="0"/>
                <w:noProof/>
                <w:color w:val="000000" w:themeColor="text1"/>
                <w:sz w:val="16"/>
                <w:szCs w:val="16"/>
              </w:rPr>
              <w:t>.</w:t>
            </w:r>
          </w:p>
        </w:tc>
        <w:tc>
          <w:tcPr>
            <w:cnfStyle w:val="000100000000" w:firstRow="0" w:lastRow="0" w:firstColumn="0" w:lastColumn="1" w:oddVBand="0" w:evenVBand="0" w:oddHBand="0" w:evenHBand="0" w:firstRowFirstColumn="0" w:firstRowLastColumn="0" w:lastRowFirstColumn="0" w:lastRowLastColumn="0"/>
            <w:tcW w:w="4106" w:type="dxa"/>
            <w:shd w:val="clear" w:color="auto" w:fill="auto"/>
            <w:vAlign w:val="center"/>
          </w:tcPr>
          <w:p w14:paraId="20999C7B" w14:textId="2D0EF04F" w:rsidR="00E56086" w:rsidRPr="005D0F8E" w:rsidRDefault="00815D1B" w:rsidP="000C4600">
            <w:pPr>
              <w:pStyle w:val="TableParagraph"/>
              <w:numPr>
                <w:ilvl w:val="0"/>
                <w:numId w:val="12"/>
              </w:numPr>
              <w:ind w:left="171" w:right="141" w:hanging="142"/>
              <w:jc w:val="both"/>
              <w:rPr>
                <w:rFonts w:ascii="Times New Roman" w:hAnsi="Times New Roman" w:cs="Times New Roman"/>
                <w:b w:val="0"/>
                <w:noProof/>
                <w:color w:val="000000" w:themeColor="text1"/>
                <w:sz w:val="16"/>
                <w:szCs w:val="16"/>
              </w:rPr>
            </w:pPr>
            <w:r>
              <w:rPr>
                <w:rFonts w:ascii="Times New Roman" w:hAnsi="Times New Roman" w:cs="Times New Roman"/>
                <w:b w:val="0"/>
                <w:noProof/>
                <w:color w:val="000000" w:themeColor="text1"/>
                <w:sz w:val="16"/>
                <w:szCs w:val="16"/>
              </w:rPr>
              <w:t>Her branştan kadrolu öğretmen</w:t>
            </w:r>
            <w:r w:rsidR="00E56086" w:rsidRPr="005D0F8E">
              <w:rPr>
                <w:rFonts w:ascii="Times New Roman" w:hAnsi="Times New Roman" w:cs="Times New Roman"/>
                <w:b w:val="0"/>
                <w:noProof/>
                <w:color w:val="000000" w:themeColor="text1"/>
                <w:sz w:val="16"/>
                <w:szCs w:val="16"/>
              </w:rPr>
              <w:t xml:space="preserve"> ihtiyacı</w:t>
            </w:r>
          </w:p>
        </w:tc>
      </w:tr>
      <w:tr w:rsidR="00E56086" w:rsidRPr="0007479A" w14:paraId="46434EDC" w14:textId="77777777" w:rsidTr="005D0F8E">
        <w:trPr>
          <w:cnfStyle w:val="010000000000" w:firstRow="0" w:lastRow="1" w:firstColumn="0" w:lastColumn="0" w:oddVBand="0" w:evenVBand="0" w:oddHBand="0" w:evenHBand="0" w:firstRowFirstColumn="0" w:firstRowLastColumn="0" w:lastRowFirstColumn="0" w:lastRowLastColumn="0"/>
          <w:trHeight w:val="364"/>
        </w:trPr>
        <w:tc>
          <w:tcPr>
            <w:cnfStyle w:val="001000000001" w:firstRow="0" w:lastRow="0" w:firstColumn="1" w:lastColumn="0" w:oddVBand="0" w:evenVBand="0" w:oddHBand="0" w:evenHBand="0" w:firstRowFirstColumn="0" w:firstRowLastColumn="0" w:lastRowFirstColumn="1" w:lastRowLastColumn="0"/>
            <w:tcW w:w="5098" w:type="dxa"/>
            <w:shd w:val="clear" w:color="auto" w:fill="auto"/>
            <w:vAlign w:val="center"/>
          </w:tcPr>
          <w:p w14:paraId="15B88D1B" w14:textId="77777777" w:rsidR="00E56086" w:rsidRPr="005D0F8E" w:rsidRDefault="00E56086" w:rsidP="000C4600">
            <w:pPr>
              <w:pStyle w:val="TableParagraph"/>
              <w:numPr>
                <w:ilvl w:val="0"/>
                <w:numId w:val="12"/>
              </w:numPr>
              <w:ind w:left="171" w:right="142" w:hanging="142"/>
              <w:jc w:val="both"/>
              <w:rPr>
                <w:rFonts w:ascii="Times New Roman" w:hAnsi="Times New Roman" w:cs="Times New Roman"/>
                <w:b w:val="0"/>
                <w:noProof/>
                <w:color w:val="000000" w:themeColor="text1"/>
                <w:sz w:val="16"/>
                <w:szCs w:val="16"/>
              </w:rPr>
            </w:pPr>
            <w:r w:rsidRPr="005D0F8E">
              <w:rPr>
                <w:rFonts w:ascii="Times New Roman" w:hAnsi="Times New Roman" w:cs="Times New Roman"/>
                <w:b w:val="0"/>
                <w:noProof/>
                <w:color w:val="000000" w:themeColor="text1"/>
                <w:sz w:val="16"/>
                <w:szCs w:val="16"/>
              </w:rPr>
              <w:t>Kurumumuza ait ödenek kaleminin bulunmaması</w:t>
            </w:r>
          </w:p>
          <w:p w14:paraId="640A150E" w14:textId="61BE70C8" w:rsidR="00E56086" w:rsidRPr="005D0F8E" w:rsidRDefault="00E56086" w:rsidP="000C4600">
            <w:pPr>
              <w:pStyle w:val="TableParagraph"/>
              <w:numPr>
                <w:ilvl w:val="0"/>
                <w:numId w:val="12"/>
              </w:numPr>
              <w:ind w:left="171" w:right="142" w:hanging="142"/>
              <w:jc w:val="both"/>
              <w:rPr>
                <w:rFonts w:ascii="Times New Roman" w:hAnsi="Times New Roman" w:cs="Times New Roman"/>
                <w:b w:val="0"/>
                <w:noProof/>
                <w:color w:val="000000" w:themeColor="text1"/>
                <w:sz w:val="16"/>
                <w:szCs w:val="16"/>
              </w:rPr>
            </w:pPr>
            <w:r w:rsidRPr="005D0F8E">
              <w:rPr>
                <w:rFonts w:ascii="Times New Roman" w:hAnsi="Times New Roman" w:cs="Times New Roman"/>
                <w:b w:val="0"/>
                <w:noProof/>
                <w:color w:val="000000" w:themeColor="text1"/>
                <w:sz w:val="16"/>
                <w:szCs w:val="16"/>
              </w:rPr>
              <w:t>Ailelerin gelir düzeyi düşük olduğundan okul-aile birliğine az miktarda bağış yapılmaktadır</w:t>
            </w:r>
          </w:p>
          <w:p w14:paraId="71D6A887" w14:textId="77777777" w:rsidR="00E56086" w:rsidRPr="005D0F8E" w:rsidRDefault="00E56086" w:rsidP="000C4600">
            <w:pPr>
              <w:pStyle w:val="TableParagraph"/>
              <w:numPr>
                <w:ilvl w:val="0"/>
                <w:numId w:val="12"/>
              </w:numPr>
              <w:ind w:left="171" w:right="142" w:hanging="142"/>
              <w:jc w:val="both"/>
              <w:rPr>
                <w:rFonts w:ascii="Times New Roman" w:hAnsi="Times New Roman" w:cs="Times New Roman"/>
                <w:b w:val="0"/>
                <w:noProof/>
                <w:color w:val="000000" w:themeColor="text1"/>
                <w:sz w:val="16"/>
                <w:szCs w:val="16"/>
              </w:rPr>
            </w:pPr>
            <w:r w:rsidRPr="005D0F8E">
              <w:rPr>
                <w:rFonts w:ascii="Times New Roman" w:hAnsi="Times New Roman" w:cs="Times New Roman"/>
                <w:b w:val="0"/>
                <w:noProof/>
                <w:color w:val="000000" w:themeColor="text1"/>
                <w:sz w:val="16"/>
                <w:szCs w:val="16"/>
              </w:rPr>
              <w:t>Okul-aile birliği iş ve işlemleri okul yöneticileri tarafından üstlenilmektedir</w:t>
            </w:r>
          </w:p>
        </w:tc>
        <w:tc>
          <w:tcPr>
            <w:cnfStyle w:val="000100000010" w:firstRow="0" w:lastRow="0" w:firstColumn="0" w:lastColumn="1" w:oddVBand="0" w:evenVBand="0" w:oddHBand="0" w:evenHBand="0" w:firstRowFirstColumn="0" w:firstRowLastColumn="0" w:lastRowFirstColumn="0" w:lastRowLastColumn="1"/>
            <w:tcW w:w="4106" w:type="dxa"/>
            <w:shd w:val="clear" w:color="auto" w:fill="auto"/>
            <w:vAlign w:val="center"/>
          </w:tcPr>
          <w:p w14:paraId="530C3934" w14:textId="77777777" w:rsidR="00E56086" w:rsidRPr="005D0F8E" w:rsidRDefault="00E56086" w:rsidP="000C4600">
            <w:pPr>
              <w:pStyle w:val="TableParagraph"/>
              <w:numPr>
                <w:ilvl w:val="0"/>
                <w:numId w:val="12"/>
              </w:numPr>
              <w:ind w:left="171" w:right="141" w:hanging="142"/>
              <w:jc w:val="both"/>
              <w:rPr>
                <w:rFonts w:ascii="Times New Roman" w:hAnsi="Times New Roman" w:cs="Times New Roman"/>
                <w:b w:val="0"/>
                <w:noProof/>
                <w:color w:val="000000" w:themeColor="text1"/>
                <w:sz w:val="16"/>
                <w:szCs w:val="16"/>
              </w:rPr>
            </w:pPr>
            <w:r w:rsidRPr="005D0F8E">
              <w:rPr>
                <w:rFonts w:ascii="Times New Roman" w:hAnsi="Times New Roman" w:cs="Times New Roman"/>
                <w:b w:val="0"/>
                <w:noProof/>
                <w:color w:val="000000" w:themeColor="text1"/>
                <w:sz w:val="16"/>
                <w:szCs w:val="16"/>
              </w:rPr>
              <w:t>Harcama planlamalarında mali kaynaklarda meydana gelecek öngörülemeyen değişikliklerin dikkate alınması</w:t>
            </w:r>
          </w:p>
          <w:p w14:paraId="16FB6AF7" w14:textId="77777777" w:rsidR="00E56086" w:rsidRPr="005D0F8E" w:rsidRDefault="00E56086" w:rsidP="000C4600">
            <w:pPr>
              <w:pStyle w:val="TableParagraph"/>
              <w:numPr>
                <w:ilvl w:val="0"/>
                <w:numId w:val="12"/>
              </w:numPr>
              <w:ind w:left="171" w:right="141" w:hanging="142"/>
              <w:jc w:val="both"/>
              <w:rPr>
                <w:rFonts w:ascii="Times New Roman" w:hAnsi="Times New Roman" w:cs="Times New Roman"/>
                <w:b w:val="0"/>
                <w:noProof/>
                <w:color w:val="000000" w:themeColor="text1"/>
                <w:sz w:val="16"/>
                <w:szCs w:val="16"/>
              </w:rPr>
            </w:pPr>
            <w:r w:rsidRPr="005D0F8E">
              <w:rPr>
                <w:rFonts w:ascii="Times New Roman" w:hAnsi="Times New Roman" w:cs="Times New Roman"/>
                <w:b w:val="0"/>
                <w:noProof/>
                <w:color w:val="000000" w:themeColor="text1"/>
                <w:sz w:val="16"/>
                <w:szCs w:val="16"/>
              </w:rPr>
              <w:t>İlkokullara ödenek ayrılması</w:t>
            </w:r>
          </w:p>
        </w:tc>
      </w:tr>
    </w:tbl>
    <w:p w14:paraId="1F35328E" w14:textId="77777777" w:rsidR="001C5978" w:rsidRPr="0007479A" w:rsidRDefault="001C5978" w:rsidP="001C5978">
      <w:pPr>
        <w:spacing w:before="56"/>
        <w:ind w:left="136"/>
        <w:rPr>
          <w:rFonts w:ascii="Times New Roman" w:hAnsi="Times New Roman" w:cs="Times New Roman"/>
          <w:noProof/>
          <w:position w:val="7"/>
          <w:sz w:val="24"/>
          <w:szCs w:val="24"/>
        </w:rPr>
      </w:pPr>
    </w:p>
    <w:p w14:paraId="56E122E3" w14:textId="77777777" w:rsidR="0013102E" w:rsidRPr="0007479A" w:rsidRDefault="0013102E" w:rsidP="001C5978">
      <w:pPr>
        <w:spacing w:before="56"/>
        <w:ind w:left="136"/>
        <w:rPr>
          <w:rFonts w:ascii="Times New Roman" w:hAnsi="Times New Roman" w:cs="Times New Roman"/>
          <w:noProof/>
          <w:position w:val="7"/>
          <w:sz w:val="24"/>
          <w:szCs w:val="24"/>
        </w:rPr>
      </w:pPr>
    </w:p>
    <w:p w14:paraId="16044C3D" w14:textId="77777777" w:rsidR="001C5978" w:rsidRPr="0007479A" w:rsidRDefault="001C5978" w:rsidP="001C5978">
      <w:pPr>
        <w:spacing w:before="56"/>
        <w:rPr>
          <w:rFonts w:ascii="Times New Roman" w:hAnsi="Times New Roman" w:cs="Times New Roman"/>
          <w:noProof/>
          <w:position w:val="7"/>
          <w:sz w:val="24"/>
          <w:szCs w:val="24"/>
        </w:rPr>
      </w:pPr>
    </w:p>
    <w:p w14:paraId="514625BA" w14:textId="77777777" w:rsidR="00111B48" w:rsidRPr="0007479A" w:rsidRDefault="00111B48" w:rsidP="001C5978">
      <w:pPr>
        <w:spacing w:before="56"/>
        <w:rPr>
          <w:rFonts w:ascii="Times New Roman" w:hAnsi="Times New Roman" w:cs="Times New Roman"/>
          <w:noProof/>
          <w:position w:val="7"/>
          <w:sz w:val="24"/>
          <w:szCs w:val="24"/>
        </w:rPr>
      </w:pPr>
    </w:p>
    <w:p w14:paraId="0B223A39" w14:textId="77777777" w:rsidR="00111B48" w:rsidRPr="0007479A" w:rsidRDefault="00111B48" w:rsidP="001C5978">
      <w:pPr>
        <w:spacing w:before="56"/>
        <w:rPr>
          <w:rFonts w:ascii="Times New Roman" w:hAnsi="Times New Roman" w:cs="Times New Roman"/>
          <w:noProof/>
          <w:position w:val="7"/>
          <w:sz w:val="24"/>
          <w:szCs w:val="24"/>
        </w:rPr>
      </w:pPr>
    </w:p>
    <w:p w14:paraId="3DED779C" w14:textId="77777777" w:rsidR="00390634" w:rsidRPr="0007479A" w:rsidRDefault="00390634" w:rsidP="001C5978">
      <w:pPr>
        <w:spacing w:before="56"/>
        <w:rPr>
          <w:rFonts w:ascii="Times New Roman" w:hAnsi="Times New Roman" w:cs="Times New Roman"/>
          <w:noProof/>
          <w:position w:val="7"/>
          <w:sz w:val="24"/>
          <w:szCs w:val="24"/>
        </w:rPr>
      </w:pPr>
    </w:p>
    <w:p w14:paraId="5A125F08" w14:textId="77777777" w:rsidR="00C23705" w:rsidRPr="0007479A" w:rsidRDefault="00C23705" w:rsidP="001C5978">
      <w:pPr>
        <w:spacing w:before="56"/>
        <w:rPr>
          <w:rFonts w:ascii="Times New Roman" w:hAnsi="Times New Roman" w:cs="Times New Roman"/>
          <w:noProof/>
          <w:position w:val="7"/>
          <w:sz w:val="24"/>
          <w:szCs w:val="24"/>
        </w:rPr>
      </w:pPr>
    </w:p>
    <w:p w14:paraId="0DD49B10" w14:textId="0E43D3B7" w:rsidR="002A5A40" w:rsidRDefault="002A5A40">
      <w:pPr>
        <w:rPr>
          <w:rFonts w:ascii="Times New Roman" w:hAnsi="Times New Roman" w:cs="Times New Roman"/>
          <w:noProof/>
          <w:position w:val="7"/>
          <w:sz w:val="24"/>
          <w:szCs w:val="24"/>
        </w:rPr>
      </w:pPr>
      <w:r>
        <w:rPr>
          <w:rFonts w:ascii="Times New Roman" w:hAnsi="Times New Roman" w:cs="Times New Roman"/>
          <w:noProof/>
          <w:position w:val="7"/>
          <w:sz w:val="24"/>
          <w:szCs w:val="24"/>
        </w:rPr>
        <w:br w:type="page"/>
      </w:r>
    </w:p>
    <w:p w14:paraId="304D7088" w14:textId="77777777" w:rsidR="001C5978" w:rsidRPr="0007479A" w:rsidRDefault="001C5978" w:rsidP="001C5978">
      <w:pPr>
        <w:spacing w:before="56"/>
        <w:ind w:left="-142" w:firstLine="136"/>
        <w:rPr>
          <w:rFonts w:ascii="Times New Roman" w:hAnsi="Times New Roman" w:cs="Times New Roman"/>
          <w:noProof/>
          <w:position w:val="7"/>
          <w:sz w:val="24"/>
          <w:szCs w:val="24"/>
        </w:rPr>
      </w:pPr>
      <w:r w:rsidRPr="0007479A">
        <w:rPr>
          <w:rFonts w:ascii="Times New Roman" w:hAnsi="Times New Roman" w:cs="Times New Roman"/>
          <w:noProof/>
          <w:position w:val="7"/>
          <w:sz w:val="24"/>
          <w:szCs w:val="24"/>
          <w:lang w:bidi="ar-SA"/>
        </w:rPr>
        <w:lastRenderedPageBreak/>
        <w:drawing>
          <wp:inline distT="0" distB="0" distL="0" distR="0" wp14:anchorId="536263C7" wp14:editId="009AAA2E">
            <wp:extent cx="3588385" cy="361950"/>
            <wp:effectExtent l="133350" t="171450" r="88265" b="171450"/>
            <wp:docPr id="15"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0" r:lo="rId81" r:qs="rId82" r:cs="rId83"/>
              </a:graphicData>
            </a:graphic>
          </wp:inline>
        </w:drawing>
      </w:r>
      <w:bookmarkStart w:id="10" w:name="_bookmark44"/>
      <w:bookmarkEnd w:id="10"/>
    </w:p>
    <w:bookmarkStart w:id="11" w:name="_bookmark46"/>
    <w:bookmarkEnd w:id="11"/>
    <w:p w14:paraId="25E2E255" w14:textId="326676C4" w:rsidR="0050043B" w:rsidRPr="0007479A" w:rsidRDefault="004E22C4">
      <w:pPr>
        <w:rPr>
          <w:rFonts w:ascii="Times New Roman" w:hAnsi="Times New Roman" w:cs="Times New Roman"/>
          <w:noProof/>
          <w:sz w:val="24"/>
          <w:szCs w:val="24"/>
        </w:rPr>
      </w:pPr>
      <w:r w:rsidRPr="0007479A">
        <w:rPr>
          <w:rFonts w:ascii="Times New Roman" w:hAnsi="Times New Roman" w:cs="Times New Roman"/>
          <w:b/>
          <w:noProof/>
          <w:lang w:bidi="ar-SA"/>
        </w:rPr>
        <mc:AlternateContent>
          <mc:Choice Requires="wps">
            <w:drawing>
              <wp:anchor distT="0" distB="0" distL="114300" distR="114300" simplePos="0" relativeHeight="251658240" behindDoc="0" locked="0" layoutInCell="1" allowOverlap="1" wp14:anchorId="6BB079C9" wp14:editId="326E2D1D">
                <wp:simplePos x="0" y="0"/>
                <wp:positionH relativeFrom="margin">
                  <wp:align>center</wp:align>
                </wp:positionH>
                <wp:positionV relativeFrom="paragraph">
                  <wp:posOffset>543775</wp:posOffset>
                </wp:positionV>
                <wp:extent cx="6225236" cy="2121408"/>
                <wp:effectExtent l="0" t="0" r="23495" b="12700"/>
                <wp:wrapNone/>
                <wp:docPr id="27" name="Yuvarlatılmış 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5236" cy="2121408"/>
                        </a:xfrm>
                        <a:prstGeom prst="roundRect">
                          <a:avLst>
                            <a:gd name="adj" fmla="val 16667"/>
                          </a:avLst>
                        </a:prstGeom>
                        <a:ln>
                          <a:headEnd/>
                          <a:tailEnd/>
                        </a:ln>
                      </wps:spPr>
                      <wps:style>
                        <a:lnRef idx="2">
                          <a:schemeClr val="accent4"/>
                        </a:lnRef>
                        <a:fillRef idx="1">
                          <a:schemeClr val="lt1"/>
                        </a:fillRef>
                        <a:effectRef idx="0">
                          <a:schemeClr val="accent4"/>
                        </a:effectRef>
                        <a:fontRef idx="minor">
                          <a:schemeClr val="dk1"/>
                        </a:fontRef>
                      </wps:style>
                      <wps:txbx>
                        <w:txbxContent>
                          <w:p w14:paraId="36F6B618" w14:textId="77777777" w:rsidR="0047598F" w:rsidRDefault="0047598F" w:rsidP="00E86CAB">
                            <w:pPr>
                              <w:jc w:val="center"/>
                              <w:rPr>
                                <w:rFonts w:ascii="Monotype Corsiva" w:hAnsi="Monotype Corsiva"/>
                                <w:sz w:val="32"/>
                              </w:rPr>
                            </w:pPr>
                            <w:r>
                              <w:rPr>
                                <w:rFonts w:ascii="Monotype Corsiva" w:hAnsi="Monotype Corsiva"/>
                                <w:b/>
                                <w:sz w:val="32"/>
                                <w:szCs w:val="36"/>
                              </w:rPr>
                              <w:t>MİSYONUMUZ</w:t>
                            </w:r>
                          </w:p>
                          <w:p w14:paraId="42ACB822" w14:textId="77777777" w:rsidR="0047598F" w:rsidRPr="004E22C4" w:rsidRDefault="0047598F" w:rsidP="004E22C4">
                            <w:pPr>
                              <w:jc w:val="center"/>
                              <w:rPr>
                                <w:rFonts w:ascii="Monotype Corsiva" w:hAnsi="Monotype Corsiva"/>
                                <w:sz w:val="32"/>
                              </w:rPr>
                            </w:pPr>
                            <w:proofErr w:type="gramStart"/>
                            <w:r w:rsidRPr="004E22C4">
                              <w:rPr>
                                <w:rFonts w:ascii="Monotype Corsiva" w:hAnsi="Monotype Corsiva"/>
                                <w:sz w:val="32"/>
                              </w:rPr>
                              <w:t>Atatürk ilke ve inkılâplarına bağlı Cumhuriyet ilkelerinden ödün vermeyen çalışkan, bilgi ve birikimlerini tüm insanlık yararına kullanan, topluma yararlı, paylaşımcı, yaratıcı ve pozitif düşünen yarattığı değerlerle ülkesini tüm dünyada temsil eden nitelikli, mutlu, özgüvenli, başarılı, ilkeli, duyarlı, açık fikirli, araştıran-sorgulayan, iletişim becerileri gelişmiş, öz değerlendirme yapabilen, işbirliğine yatkın, öğrenmeye ve yeniliğe açık, çok yönlü gelişime açık, ulusal kültürünü özümsemiş bireyler yetiştirmektir.</w:t>
                            </w:r>
                            <w:proofErr w:type="gramEnd"/>
                          </w:p>
                          <w:p w14:paraId="7720D74D" w14:textId="77777777" w:rsidR="0047598F" w:rsidRPr="004E22C4" w:rsidRDefault="0047598F" w:rsidP="004E22C4">
                            <w:pPr>
                              <w:jc w:val="center"/>
                              <w:rPr>
                                <w:rFonts w:ascii="Monotype Corsiva" w:hAnsi="Monotype Corsiva"/>
                                <w:sz w:val="32"/>
                              </w:rPr>
                            </w:pPr>
                          </w:p>
                          <w:p w14:paraId="6B57CB27" w14:textId="41F094D7" w:rsidR="0047598F" w:rsidRPr="006374FD" w:rsidRDefault="0047598F" w:rsidP="004E22C4">
                            <w:pPr>
                              <w:jc w:val="center"/>
                              <w:rPr>
                                <w:rFonts w:ascii="Monotype Corsiva" w:hAnsi="Monotype Corsiva"/>
                                <w:b/>
                                <w:sz w:val="32"/>
                                <w:szCs w:val="36"/>
                              </w:rPr>
                            </w:pPr>
                            <w:r w:rsidRPr="004E22C4">
                              <w:rPr>
                                <w:rFonts w:ascii="Monotype Corsiva" w:hAnsi="Monotype Corsiva"/>
                                <w:sz w:val="32"/>
                              </w:rPr>
                              <w:t>Eğitim ve öğretim hizmetlerini çağdaş ölçütler doğrultusunda yürüten, sürekli gelişen, nitelikli ve yenilikçi bir kurum olmaktır.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B079C9" id="Yuvarlatılmış Dikdörtgen 27" o:spid="_x0000_s1028" style="position:absolute;margin-left:0;margin-top:42.8pt;width:490.2pt;height:167.0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" fillcolor="white [3201]" strokecolor="#8064a2 [3207]" strokeweight="2pt">
                <v:textbox>
                  <w:txbxContent>
                    <w:p w14:paraId="36F6B618" w14:textId="77777777" w:rsidR="0047598F" w:rsidRDefault="0047598F" w:rsidP="00E86CAB">
                      <w:pPr>
                        <w:jc w:val="center"/>
                        <w:rPr>
                          <w:rFonts w:ascii="Monotype Corsiva" w:hAnsi="Monotype Corsiva"/>
                          <w:sz w:val="32"/>
                        </w:rPr>
                      </w:pPr>
                      <w:r>
                        <w:rPr>
                          <w:rFonts w:ascii="Monotype Corsiva" w:hAnsi="Monotype Corsiva"/>
                          <w:b/>
                          <w:sz w:val="32"/>
                          <w:szCs w:val="36"/>
                        </w:rPr>
                        <w:t>MİSYONUMUZ</w:t>
                      </w:r>
                    </w:p>
                    <w:p w14:paraId="42ACB822" w14:textId="77777777" w:rsidR="0047598F" w:rsidRPr="004E22C4" w:rsidRDefault="0047598F" w:rsidP="004E22C4">
                      <w:pPr>
                        <w:jc w:val="center"/>
                        <w:rPr>
                          <w:rFonts w:ascii="Monotype Corsiva" w:hAnsi="Monotype Corsiva"/>
                          <w:sz w:val="32"/>
                        </w:rPr>
                      </w:pPr>
                      <w:r w:rsidRPr="004E22C4">
                        <w:rPr>
                          <w:rFonts w:ascii="Monotype Corsiva" w:hAnsi="Monotype Corsiva"/>
                          <w:sz w:val="32"/>
                        </w:rPr>
                        <w:t>Atatürk ilke ve inkılâplarına bağlı Cumhuriyet ilkelerinden ödün vermeyen çalışkan, bilgi ve birikimlerini tüm insanlık yararına kullanan, topluma yararlı, paylaşımcı, yaratıcı ve pozitif düşünen yarattığı değerlerle ülkesini tüm dünyada temsil eden nitelikli, mutlu, özgüvenli, başarılı, ilkeli, duyarlı, açık fikirli, araştıran-sorgulayan, iletişim becerileri gelişmiş, öz değerlendirme yapabilen, işbirliğine yatkın, öğrenmeye ve yeniliğe açık, çok yönlü gelişime açık, ulusal kültürünü özümsemiş bireyler yetiştirmektir.</w:t>
                      </w:r>
                    </w:p>
                    <w:p w14:paraId="7720D74D" w14:textId="77777777" w:rsidR="0047598F" w:rsidRPr="004E22C4" w:rsidRDefault="0047598F" w:rsidP="004E22C4">
                      <w:pPr>
                        <w:jc w:val="center"/>
                        <w:rPr>
                          <w:rFonts w:ascii="Monotype Corsiva" w:hAnsi="Monotype Corsiva"/>
                          <w:sz w:val="32"/>
                        </w:rPr>
                      </w:pPr>
                    </w:p>
                    <w:p w14:paraId="6B57CB27" w14:textId="41F094D7" w:rsidR="0047598F" w:rsidRPr="006374FD" w:rsidRDefault="0047598F" w:rsidP="004E22C4">
                      <w:pPr>
                        <w:jc w:val="center"/>
                        <w:rPr>
                          <w:rFonts w:ascii="Monotype Corsiva" w:hAnsi="Monotype Corsiva"/>
                          <w:b/>
                          <w:sz w:val="32"/>
                          <w:szCs w:val="36"/>
                        </w:rPr>
                      </w:pPr>
                      <w:r w:rsidRPr="004E22C4">
                        <w:rPr>
                          <w:rFonts w:ascii="Monotype Corsiva" w:hAnsi="Monotype Corsiva"/>
                          <w:sz w:val="32"/>
                        </w:rPr>
                        <w:t>Eğitim ve öğretim hizmetlerini çağdaş ölçütler doğrultusunda yürüten, sürekli gelişen, nitelikli ve yenilikçi bir kurum olmaktır.</w:t>
                      </w:r>
                    </w:p>
                  </w:txbxContent>
                </v:textbox>
                <w10:wrap anchorx="margin"/>
              </v:roundrect>
            </w:pict>
          </mc:Fallback>
        </mc:AlternateContent>
      </w:r>
      <w:r w:rsidR="0050043B" w:rsidRPr="0007479A">
        <w:rPr>
          <w:rFonts w:ascii="Times New Roman" w:hAnsi="Times New Roman" w:cs="Times New Roman"/>
          <w:noProof/>
          <w:sz w:val="24"/>
          <w:szCs w:val="24"/>
          <w:lang w:bidi="ar-SA"/>
        </w:rPr>
        <w:drawing>
          <wp:inline distT="0" distB="0" distL="0" distR="0" wp14:anchorId="487F54DE" wp14:editId="57E79E4B">
            <wp:extent cx="2628900" cy="438150"/>
            <wp:effectExtent l="171450" t="171450" r="171450" b="57150"/>
            <wp:docPr id="28"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5" r:lo="rId86" r:qs="rId87" r:cs="rId88"/>
              </a:graphicData>
            </a:graphic>
          </wp:inline>
        </w:drawing>
      </w:r>
    </w:p>
    <w:p w14:paraId="0C1190F4" w14:textId="56E88C98" w:rsidR="0050043B" w:rsidRPr="0007479A" w:rsidRDefault="0050043B" w:rsidP="001C5978">
      <w:pPr>
        <w:pStyle w:val="Balk2"/>
        <w:ind w:left="858" w:firstLine="0"/>
        <w:jc w:val="both"/>
        <w:rPr>
          <w:rFonts w:ascii="Times New Roman" w:hAnsi="Times New Roman" w:cs="Times New Roman"/>
          <w:noProof/>
          <w:sz w:val="24"/>
          <w:szCs w:val="24"/>
        </w:rPr>
      </w:pPr>
    </w:p>
    <w:p w14:paraId="18F28B5A" w14:textId="1E2BAA30" w:rsidR="001C5978" w:rsidRPr="0007479A" w:rsidRDefault="001C5978" w:rsidP="001C5978">
      <w:pPr>
        <w:pStyle w:val="GvdeMetni"/>
        <w:spacing w:before="1"/>
        <w:rPr>
          <w:rFonts w:ascii="Times New Roman" w:hAnsi="Times New Roman" w:cs="Times New Roman"/>
          <w:b/>
          <w:noProof/>
        </w:rPr>
      </w:pPr>
      <w:bookmarkStart w:id="12" w:name="_bookmark51"/>
      <w:bookmarkEnd w:id="12"/>
    </w:p>
    <w:p w14:paraId="2BD8C3B4" w14:textId="77777777" w:rsidR="001C5978" w:rsidRPr="0007479A" w:rsidRDefault="001C5978" w:rsidP="001C5978">
      <w:pPr>
        <w:pStyle w:val="GvdeMetni"/>
        <w:spacing w:before="1"/>
        <w:rPr>
          <w:rFonts w:ascii="Times New Roman" w:hAnsi="Times New Roman" w:cs="Times New Roman"/>
          <w:b/>
          <w:noProof/>
        </w:rPr>
      </w:pPr>
    </w:p>
    <w:p w14:paraId="35D89939" w14:textId="77777777" w:rsidR="001C5978" w:rsidRPr="0007479A" w:rsidRDefault="001C5978" w:rsidP="001C5978">
      <w:pPr>
        <w:pStyle w:val="GvdeMetni"/>
        <w:spacing w:before="1"/>
        <w:rPr>
          <w:rFonts w:ascii="Times New Roman" w:hAnsi="Times New Roman" w:cs="Times New Roman"/>
          <w:b/>
          <w:noProof/>
        </w:rPr>
      </w:pPr>
    </w:p>
    <w:p w14:paraId="517AE876" w14:textId="77777777" w:rsidR="001C5978" w:rsidRPr="0007479A" w:rsidRDefault="001C5978" w:rsidP="001C5978">
      <w:pPr>
        <w:pStyle w:val="GvdeMetni"/>
        <w:spacing w:before="1"/>
        <w:rPr>
          <w:rFonts w:ascii="Times New Roman" w:hAnsi="Times New Roman" w:cs="Times New Roman"/>
          <w:b/>
          <w:noProof/>
        </w:rPr>
      </w:pPr>
    </w:p>
    <w:p w14:paraId="7334DF04" w14:textId="77777777" w:rsidR="001C5978" w:rsidRPr="0007479A" w:rsidRDefault="001C5978" w:rsidP="001C5978">
      <w:pPr>
        <w:pStyle w:val="GvdeMetni"/>
        <w:spacing w:before="1"/>
        <w:rPr>
          <w:rFonts w:ascii="Times New Roman" w:hAnsi="Times New Roman" w:cs="Times New Roman"/>
          <w:b/>
          <w:noProof/>
        </w:rPr>
      </w:pPr>
      <w:r w:rsidRPr="0007479A">
        <w:rPr>
          <w:rFonts w:ascii="Times New Roman" w:hAnsi="Times New Roman" w:cs="Times New Roman"/>
          <w:b/>
          <w:noProof/>
        </w:rPr>
        <w:tab/>
      </w:r>
    </w:p>
    <w:p w14:paraId="4E5C88B9" w14:textId="4C099C44" w:rsidR="001C5978" w:rsidRPr="0007479A" w:rsidRDefault="001C5978" w:rsidP="001C5978">
      <w:pPr>
        <w:pStyle w:val="GvdeMetni"/>
        <w:spacing w:before="1"/>
        <w:rPr>
          <w:rFonts w:ascii="Times New Roman" w:hAnsi="Times New Roman" w:cs="Times New Roman"/>
          <w:b/>
          <w:noProof/>
        </w:rPr>
      </w:pPr>
    </w:p>
    <w:p w14:paraId="4EF60D2E" w14:textId="0FC26A1C" w:rsidR="001C5978" w:rsidRPr="0007479A" w:rsidRDefault="001C5978" w:rsidP="001C5978">
      <w:pPr>
        <w:pStyle w:val="GvdeMetni"/>
        <w:spacing w:before="1"/>
        <w:rPr>
          <w:rFonts w:ascii="Times New Roman" w:hAnsi="Times New Roman" w:cs="Times New Roman"/>
          <w:b/>
          <w:noProof/>
        </w:rPr>
      </w:pPr>
    </w:p>
    <w:p w14:paraId="50646DBC" w14:textId="1006DFC6" w:rsidR="001C5978" w:rsidRPr="0007479A" w:rsidRDefault="001C5978" w:rsidP="001C5978">
      <w:pPr>
        <w:pStyle w:val="GvdeMetni"/>
        <w:spacing w:before="1"/>
        <w:rPr>
          <w:rFonts w:ascii="Times New Roman" w:hAnsi="Times New Roman" w:cs="Times New Roman"/>
          <w:b/>
          <w:noProof/>
        </w:rPr>
      </w:pPr>
    </w:p>
    <w:p w14:paraId="37D29ED6" w14:textId="22B3C685" w:rsidR="001C5978" w:rsidRPr="0007479A" w:rsidRDefault="001C5978" w:rsidP="001C5978">
      <w:pPr>
        <w:pStyle w:val="GvdeMetni"/>
        <w:spacing w:before="1"/>
        <w:rPr>
          <w:rFonts w:ascii="Times New Roman" w:hAnsi="Times New Roman" w:cs="Times New Roman"/>
          <w:b/>
          <w:noProof/>
        </w:rPr>
      </w:pPr>
    </w:p>
    <w:p w14:paraId="262453E8" w14:textId="27D9EB47" w:rsidR="001C5978" w:rsidRPr="0007479A" w:rsidRDefault="001C5978" w:rsidP="001C5978">
      <w:pPr>
        <w:pStyle w:val="GvdeMetni"/>
        <w:spacing w:before="1"/>
        <w:rPr>
          <w:rFonts w:ascii="Times New Roman" w:hAnsi="Times New Roman" w:cs="Times New Roman"/>
          <w:b/>
          <w:noProof/>
        </w:rPr>
      </w:pPr>
    </w:p>
    <w:p w14:paraId="5AB3AECA" w14:textId="78037998" w:rsidR="001C5978" w:rsidRPr="0007479A" w:rsidRDefault="001C5978" w:rsidP="001C5978">
      <w:pPr>
        <w:pStyle w:val="GvdeMetni"/>
        <w:spacing w:before="1"/>
        <w:rPr>
          <w:rFonts w:ascii="Times New Roman" w:hAnsi="Times New Roman" w:cs="Times New Roman"/>
          <w:b/>
          <w:noProof/>
        </w:rPr>
      </w:pPr>
    </w:p>
    <w:p w14:paraId="3A456E79" w14:textId="385CC6C3" w:rsidR="001C5978" w:rsidRPr="0007479A" w:rsidRDefault="004E22C4" w:rsidP="001C5978">
      <w:pPr>
        <w:pStyle w:val="GvdeMetni"/>
        <w:spacing w:before="1"/>
        <w:rPr>
          <w:rFonts w:ascii="Times New Roman" w:hAnsi="Times New Roman" w:cs="Times New Roman"/>
          <w:b/>
          <w:noProof/>
        </w:rPr>
      </w:pPr>
      <w:r w:rsidRPr="0007479A">
        <w:rPr>
          <w:rFonts w:ascii="Times New Roman" w:hAnsi="Times New Roman" w:cs="Times New Roman"/>
          <w:b/>
          <w:noProof/>
          <w:lang w:bidi="ar-SA"/>
        </w:rPr>
        <mc:AlternateContent>
          <mc:Choice Requires="wps">
            <w:drawing>
              <wp:anchor distT="0" distB="0" distL="114300" distR="114300" simplePos="0" relativeHeight="251757056" behindDoc="0" locked="0" layoutInCell="1" allowOverlap="1" wp14:anchorId="7D0FCE1B" wp14:editId="45121203">
                <wp:simplePos x="0" y="0"/>
                <wp:positionH relativeFrom="margin">
                  <wp:align>left</wp:align>
                </wp:positionH>
                <wp:positionV relativeFrom="paragraph">
                  <wp:posOffset>17340</wp:posOffset>
                </wp:positionV>
                <wp:extent cx="5848350" cy="981075"/>
                <wp:effectExtent l="0" t="0" r="19050" b="28575"/>
                <wp:wrapNone/>
                <wp:docPr id="23" name="Yuvarlatılmış Dikdörtge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981075"/>
                        </a:xfrm>
                        <a:prstGeom prst="roundRect">
                          <a:avLst>
                            <a:gd name="adj" fmla="val 16667"/>
                          </a:avLst>
                        </a:prstGeom>
                        <a:ln>
                          <a:headEnd/>
                          <a:tailEnd/>
                        </a:ln>
                      </wps:spPr>
                      <wps:style>
                        <a:lnRef idx="2">
                          <a:schemeClr val="accent4"/>
                        </a:lnRef>
                        <a:fillRef idx="1">
                          <a:schemeClr val="lt1"/>
                        </a:fillRef>
                        <a:effectRef idx="0">
                          <a:schemeClr val="accent4"/>
                        </a:effectRef>
                        <a:fontRef idx="minor">
                          <a:schemeClr val="dk1"/>
                        </a:fontRef>
                      </wps:style>
                      <wps:txbx>
                        <w:txbxContent>
                          <w:p w14:paraId="554AED97" w14:textId="77777777" w:rsidR="0047598F" w:rsidRPr="006374FD" w:rsidRDefault="0047598F" w:rsidP="001C5978">
                            <w:pPr>
                              <w:jc w:val="center"/>
                              <w:rPr>
                                <w:rFonts w:ascii="Monotype Corsiva" w:hAnsi="Monotype Corsiva"/>
                                <w:b/>
                                <w:sz w:val="32"/>
                                <w:szCs w:val="36"/>
                              </w:rPr>
                            </w:pPr>
                            <w:r>
                              <w:rPr>
                                <w:rFonts w:ascii="Monotype Corsiva" w:hAnsi="Monotype Corsiva"/>
                                <w:b/>
                                <w:sz w:val="32"/>
                                <w:szCs w:val="36"/>
                              </w:rPr>
                              <w:t>VİZYONUMUZ</w:t>
                            </w:r>
                          </w:p>
                          <w:p w14:paraId="3C47E3A1" w14:textId="569FEBFC" w:rsidR="0047598F" w:rsidRPr="00E86CAB" w:rsidRDefault="0047598F" w:rsidP="00E86CAB">
                            <w:pPr>
                              <w:jc w:val="center"/>
                              <w:rPr>
                                <w:rFonts w:ascii="Monotype Corsiva" w:hAnsi="Monotype Corsiva"/>
                                <w:sz w:val="32"/>
                                <w:szCs w:val="36"/>
                              </w:rPr>
                            </w:pPr>
                            <w:r>
                              <w:rPr>
                                <w:rFonts w:ascii="Monotype Corsiva" w:hAnsi="Monotype Corsiva"/>
                                <w:sz w:val="32"/>
                                <w:szCs w:val="36"/>
                              </w:rPr>
                              <w:t>Eğitim öğretim hizmetlerini çağdaş ölçütler doğrultusunda yürüten, sürekli gelişen, nitelikli ve yenilikçi bir kurum olmaktır.</w:t>
                            </w:r>
                          </w:p>
                          <w:p w14:paraId="41C7C352" w14:textId="77777777" w:rsidR="0047598F" w:rsidRDefault="004759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0FCE1B" id="Yuvarlatılmış Dikdörtgen 23" o:spid="_x0000_s1029" style="position:absolute;margin-left:0;margin-top:1.35pt;width:460.5pt;height:77.25pt;z-index:251757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" fillcolor="white [3201]" strokecolor="#8064a2 [3207]" strokeweight="2pt">
                <v:textbox>
                  <w:txbxContent>
                    <w:p w14:paraId="554AED97" w14:textId="77777777" w:rsidR="0047598F" w:rsidRPr="006374FD" w:rsidRDefault="0047598F" w:rsidP="001C5978">
                      <w:pPr>
                        <w:jc w:val="center"/>
                        <w:rPr>
                          <w:rFonts w:ascii="Monotype Corsiva" w:hAnsi="Monotype Corsiva"/>
                          <w:b/>
                          <w:sz w:val="32"/>
                          <w:szCs w:val="36"/>
                        </w:rPr>
                      </w:pPr>
                      <w:r>
                        <w:rPr>
                          <w:rFonts w:ascii="Monotype Corsiva" w:hAnsi="Monotype Corsiva"/>
                          <w:b/>
                          <w:sz w:val="32"/>
                          <w:szCs w:val="36"/>
                        </w:rPr>
                        <w:t>VİZYONUMUZ</w:t>
                      </w:r>
                    </w:p>
                    <w:p w14:paraId="3C47E3A1" w14:textId="569FEBFC" w:rsidR="0047598F" w:rsidRPr="00E86CAB" w:rsidRDefault="0047598F" w:rsidP="00E86CAB">
                      <w:pPr>
                        <w:jc w:val="center"/>
                        <w:rPr>
                          <w:rFonts w:ascii="Monotype Corsiva" w:hAnsi="Monotype Corsiva"/>
                          <w:sz w:val="32"/>
                          <w:szCs w:val="36"/>
                        </w:rPr>
                      </w:pPr>
                      <w:r>
                        <w:rPr>
                          <w:rFonts w:ascii="Monotype Corsiva" w:hAnsi="Monotype Corsiva"/>
                          <w:sz w:val="32"/>
                          <w:szCs w:val="36"/>
                        </w:rPr>
                        <w:t>Eğitim öğretim hizmetlerini çağdaş ölçütler doğrultusunda yürüten, sürekli gelişen, nitelikli ve yenilikçi bir kurum olmaktır.</w:t>
                      </w:r>
                    </w:p>
                    <w:p w14:paraId="41C7C352" w14:textId="77777777" w:rsidR="0047598F" w:rsidRDefault="0047598F"/>
                  </w:txbxContent>
                </v:textbox>
                <w10:wrap anchorx="margin"/>
              </v:roundrect>
            </w:pict>
          </mc:Fallback>
        </mc:AlternateContent>
      </w:r>
    </w:p>
    <w:p w14:paraId="14ABF1CD" w14:textId="4375A93A" w:rsidR="001C5978" w:rsidRPr="0007479A" w:rsidRDefault="001C5978" w:rsidP="001C5978">
      <w:pPr>
        <w:pStyle w:val="GvdeMetni"/>
        <w:spacing w:before="1"/>
        <w:rPr>
          <w:rFonts w:ascii="Times New Roman" w:hAnsi="Times New Roman" w:cs="Times New Roman"/>
          <w:b/>
          <w:noProof/>
        </w:rPr>
      </w:pPr>
    </w:p>
    <w:p w14:paraId="2367F0C9" w14:textId="0BD59258" w:rsidR="00DA3B5D" w:rsidRPr="0007479A" w:rsidRDefault="00DA3B5D" w:rsidP="001C5978">
      <w:pPr>
        <w:pStyle w:val="GvdeMetni"/>
        <w:spacing w:before="1"/>
        <w:rPr>
          <w:rFonts w:ascii="Times New Roman" w:hAnsi="Times New Roman" w:cs="Times New Roman"/>
          <w:b/>
          <w:noProof/>
        </w:rPr>
      </w:pPr>
    </w:p>
    <w:p w14:paraId="658D020B" w14:textId="51064137" w:rsidR="001C5978" w:rsidRPr="0007479A" w:rsidRDefault="001C5978" w:rsidP="001C5978">
      <w:pPr>
        <w:pStyle w:val="GvdeMetni"/>
        <w:spacing w:before="1"/>
        <w:rPr>
          <w:rFonts w:ascii="Times New Roman" w:hAnsi="Times New Roman" w:cs="Times New Roman"/>
          <w:b/>
          <w:noProof/>
        </w:rPr>
      </w:pPr>
    </w:p>
    <w:p w14:paraId="6D945495" w14:textId="6426087A" w:rsidR="001C5978" w:rsidRPr="0007479A" w:rsidRDefault="001C5978" w:rsidP="001C5978">
      <w:pPr>
        <w:pStyle w:val="GvdeMetni"/>
        <w:spacing w:before="1"/>
        <w:rPr>
          <w:rFonts w:ascii="Times New Roman" w:hAnsi="Times New Roman" w:cs="Times New Roman"/>
          <w:b/>
          <w:noProof/>
        </w:rPr>
      </w:pPr>
    </w:p>
    <w:p w14:paraId="6E7DCA3E" w14:textId="48825277" w:rsidR="001C5978" w:rsidRPr="0007479A" w:rsidRDefault="001C5978" w:rsidP="001C5978">
      <w:pPr>
        <w:pStyle w:val="GvdeMetni"/>
        <w:spacing w:before="1"/>
        <w:rPr>
          <w:rFonts w:ascii="Times New Roman" w:hAnsi="Times New Roman" w:cs="Times New Roman"/>
          <w:b/>
          <w:noProof/>
        </w:rPr>
      </w:pPr>
    </w:p>
    <w:p w14:paraId="6AC49EF0" w14:textId="073C0E60" w:rsidR="001C5978" w:rsidRPr="0007479A" w:rsidRDefault="001C5978" w:rsidP="001C5978">
      <w:pPr>
        <w:pStyle w:val="GvdeMetni"/>
        <w:spacing w:before="1"/>
        <w:rPr>
          <w:rFonts w:ascii="Times New Roman" w:hAnsi="Times New Roman" w:cs="Times New Roman"/>
          <w:b/>
          <w:noProof/>
        </w:rPr>
      </w:pPr>
    </w:p>
    <w:p w14:paraId="1412451E" w14:textId="04D10818" w:rsidR="001C5978" w:rsidRPr="0007479A" w:rsidRDefault="001C5978" w:rsidP="001C5978">
      <w:pPr>
        <w:pStyle w:val="GvdeMetni"/>
        <w:spacing w:before="1"/>
        <w:rPr>
          <w:rFonts w:ascii="Times New Roman" w:hAnsi="Times New Roman" w:cs="Times New Roman"/>
          <w:b/>
          <w:noProof/>
        </w:rPr>
      </w:pPr>
    </w:p>
    <w:p w14:paraId="1BF240FB" w14:textId="623044FA" w:rsidR="004D66C4" w:rsidRPr="0007479A" w:rsidRDefault="004E22C4" w:rsidP="001C5978">
      <w:pPr>
        <w:pStyle w:val="GvdeMetni"/>
        <w:spacing w:before="1"/>
        <w:rPr>
          <w:rFonts w:ascii="Times New Roman" w:hAnsi="Times New Roman" w:cs="Times New Roman"/>
          <w:b/>
          <w:noProof/>
        </w:rPr>
      </w:pPr>
      <w:r w:rsidRPr="0007479A">
        <w:rPr>
          <w:rFonts w:ascii="Times New Roman" w:hAnsi="Times New Roman" w:cs="Times New Roman"/>
          <w:noProof/>
          <w:color w:val="E26C09"/>
          <w:lang w:bidi="ar-SA"/>
        </w:rPr>
        <mc:AlternateContent>
          <mc:Choice Requires="wps">
            <w:drawing>
              <wp:anchor distT="0" distB="0" distL="114300" distR="114300" simplePos="0" relativeHeight="251758080" behindDoc="0" locked="0" layoutInCell="1" allowOverlap="1" wp14:anchorId="0468F727" wp14:editId="1E10D41A">
                <wp:simplePos x="0" y="0"/>
                <wp:positionH relativeFrom="column">
                  <wp:posOffset>1468933</wp:posOffset>
                </wp:positionH>
                <wp:positionV relativeFrom="paragraph">
                  <wp:posOffset>9906</wp:posOffset>
                </wp:positionV>
                <wp:extent cx="3191510" cy="4029075"/>
                <wp:effectExtent l="0" t="0" r="27940" b="28575"/>
                <wp:wrapNone/>
                <wp:docPr id="17" name="Akış Çizelgesi: Öteki İşlem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1510" cy="4029075"/>
                        </a:xfrm>
                        <a:prstGeom prst="flowChartAlternateProcess">
                          <a:avLst/>
                        </a:prstGeom>
                        <a:ln>
                          <a:headEnd/>
                          <a:tailEnd/>
                        </a:ln>
                      </wps:spPr>
                      <wps:style>
                        <a:lnRef idx="2">
                          <a:schemeClr val="accent4"/>
                        </a:lnRef>
                        <a:fillRef idx="1">
                          <a:schemeClr val="lt1"/>
                        </a:fillRef>
                        <a:effectRef idx="0">
                          <a:schemeClr val="accent4"/>
                        </a:effectRef>
                        <a:fontRef idx="minor">
                          <a:schemeClr val="dk1"/>
                        </a:fontRef>
                      </wps:style>
                      <wps:txbx>
                        <w:txbxContent>
                          <w:p w14:paraId="007B5699" w14:textId="77777777" w:rsidR="0047598F" w:rsidRPr="006374FD" w:rsidRDefault="0047598F" w:rsidP="001C5978">
                            <w:pPr>
                              <w:widowControl/>
                              <w:autoSpaceDE/>
                              <w:autoSpaceDN/>
                              <w:contextualSpacing/>
                              <w:jc w:val="center"/>
                              <w:rPr>
                                <w:rFonts w:ascii="Monotype Corsiva" w:hAnsi="Monotype Corsiva" w:cs="Times New Roman"/>
                                <w:b/>
                                <w:sz w:val="32"/>
                              </w:rPr>
                            </w:pPr>
                            <w:r w:rsidRPr="006374FD">
                              <w:rPr>
                                <w:rFonts w:ascii="Monotype Corsiva" w:hAnsi="Monotype Corsiva" w:cs="Times New Roman"/>
                                <w:b/>
                                <w:sz w:val="32"/>
                              </w:rPr>
                              <w:t>TEMEL DEĞERLERİMİZ</w:t>
                            </w:r>
                          </w:p>
                          <w:p w14:paraId="551AA4D5" w14:textId="77777777" w:rsidR="0047598F" w:rsidRPr="00FE4C13" w:rsidRDefault="0047598F" w:rsidP="000C4600">
                            <w:pPr>
                              <w:numPr>
                                <w:ilvl w:val="0"/>
                                <w:numId w:val="13"/>
                              </w:numPr>
                              <w:spacing w:before="120"/>
                              <w:rPr>
                                <w:rFonts w:ascii="Monotype Corsiva" w:hAnsi="Monotype Corsiva" w:cs="Times New Roman"/>
                                <w:noProof/>
                                <w:sz w:val="28"/>
                              </w:rPr>
                            </w:pPr>
                            <w:r w:rsidRPr="00FE4C13">
                              <w:rPr>
                                <w:rFonts w:ascii="Monotype Corsiva" w:hAnsi="Monotype Corsiva" w:cs="Times New Roman"/>
                                <w:noProof/>
                                <w:sz w:val="28"/>
                              </w:rPr>
                              <w:t>Fırsat eşitliği</w:t>
                            </w:r>
                          </w:p>
                          <w:p w14:paraId="7A326222" w14:textId="77777777" w:rsidR="0047598F" w:rsidRPr="00FE4C13" w:rsidRDefault="0047598F" w:rsidP="000C4600">
                            <w:pPr>
                              <w:numPr>
                                <w:ilvl w:val="0"/>
                                <w:numId w:val="13"/>
                              </w:numPr>
                              <w:spacing w:before="120"/>
                              <w:rPr>
                                <w:rFonts w:ascii="Monotype Corsiva" w:hAnsi="Monotype Corsiva" w:cs="Times New Roman"/>
                                <w:noProof/>
                                <w:sz w:val="28"/>
                              </w:rPr>
                            </w:pPr>
                            <w:r w:rsidRPr="00FE4C13">
                              <w:rPr>
                                <w:rFonts w:ascii="Monotype Corsiva" w:hAnsi="Monotype Corsiva" w:cs="Times New Roman"/>
                                <w:noProof/>
                                <w:sz w:val="28"/>
                              </w:rPr>
                              <w:t xml:space="preserve">Kültürel ve sanatsal duyarlılık </w:t>
                            </w:r>
                          </w:p>
                          <w:p w14:paraId="79EB9B9F" w14:textId="77777777" w:rsidR="0047598F" w:rsidRPr="00FE4C13" w:rsidRDefault="0047598F" w:rsidP="000C4600">
                            <w:pPr>
                              <w:numPr>
                                <w:ilvl w:val="0"/>
                                <w:numId w:val="13"/>
                              </w:numPr>
                              <w:spacing w:before="120"/>
                              <w:rPr>
                                <w:rFonts w:ascii="Monotype Corsiva" w:hAnsi="Monotype Corsiva" w:cs="Times New Roman"/>
                                <w:noProof/>
                                <w:sz w:val="28"/>
                              </w:rPr>
                            </w:pPr>
                            <w:r w:rsidRPr="00FE4C13">
                              <w:rPr>
                                <w:rFonts w:ascii="Monotype Corsiva" w:hAnsi="Monotype Corsiva" w:cs="Times New Roman"/>
                                <w:noProof/>
                                <w:sz w:val="28"/>
                              </w:rPr>
                              <w:t>İnsan, toplum, bilim ve çevre duyarlılığı</w:t>
                            </w:r>
                          </w:p>
                          <w:p w14:paraId="5EBE2AE8" w14:textId="77777777" w:rsidR="0047598F" w:rsidRPr="00FE4C13" w:rsidRDefault="0047598F" w:rsidP="000C4600">
                            <w:pPr>
                              <w:numPr>
                                <w:ilvl w:val="0"/>
                                <w:numId w:val="13"/>
                              </w:numPr>
                              <w:spacing w:before="120"/>
                              <w:rPr>
                                <w:rFonts w:ascii="Monotype Corsiva" w:hAnsi="Monotype Corsiva" w:cs="Times New Roman"/>
                                <w:noProof/>
                                <w:sz w:val="28"/>
                              </w:rPr>
                            </w:pPr>
                            <w:r w:rsidRPr="00FE4C13">
                              <w:rPr>
                                <w:rFonts w:ascii="Monotype Corsiva" w:hAnsi="Monotype Corsiva" w:cs="Times New Roman"/>
                                <w:noProof/>
                                <w:sz w:val="28"/>
                              </w:rPr>
                              <w:t xml:space="preserve">Din, ahlak ve değerlere bağlılık </w:t>
                            </w:r>
                          </w:p>
                          <w:p w14:paraId="4080E1C5" w14:textId="77777777" w:rsidR="0047598F" w:rsidRPr="00FE4C13" w:rsidRDefault="0047598F" w:rsidP="000C4600">
                            <w:pPr>
                              <w:numPr>
                                <w:ilvl w:val="0"/>
                                <w:numId w:val="13"/>
                              </w:numPr>
                              <w:spacing w:before="120"/>
                              <w:rPr>
                                <w:rFonts w:ascii="Monotype Corsiva" w:hAnsi="Monotype Corsiva" w:cs="Times New Roman"/>
                                <w:noProof/>
                                <w:sz w:val="28"/>
                              </w:rPr>
                            </w:pPr>
                            <w:r w:rsidRPr="00FE4C13">
                              <w:rPr>
                                <w:rFonts w:ascii="Monotype Corsiva" w:hAnsi="Monotype Corsiva" w:cs="Times New Roman"/>
                                <w:noProof/>
                                <w:sz w:val="28"/>
                              </w:rPr>
                              <w:t xml:space="preserve">Hukuk ve adalet </w:t>
                            </w:r>
                          </w:p>
                          <w:p w14:paraId="2B621417" w14:textId="77777777" w:rsidR="0047598F" w:rsidRPr="00FE4C13" w:rsidRDefault="0047598F" w:rsidP="000C4600">
                            <w:pPr>
                              <w:numPr>
                                <w:ilvl w:val="0"/>
                                <w:numId w:val="13"/>
                              </w:numPr>
                              <w:spacing w:before="120"/>
                              <w:rPr>
                                <w:rFonts w:ascii="Monotype Corsiva" w:hAnsi="Monotype Corsiva" w:cs="Times New Roman"/>
                                <w:noProof/>
                                <w:sz w:val="28"/>
                              </w:rPr>
                            </w:pPr>
                            <w:r w:rsidRPr="00FE4C13">
                              <w:rPr>
                                <w:rFonts w:ascii="Monotype Corsiva" w:hAnsi="Monotype Corsiva" w:cs="Times New Roman"/>
                                <w:noProof/>
                                <w:sz w:val="28"/>
                              </w:rPr>
                              <w:t xml:space="preserve">Katılımcılık ve istişare kültürü </w:t>
                            </w:r>
                          </w:p>
                          <w:p w14:paraId="6CA981CE" w14:textId="77777777" w:rsidR="0047598F" w:rsidRPr="00FE4C13" w:rsidRDefault="0047598F" w:rsidP="000C4600">
                            <w:pPr>
                              <w:numPr>
                                <w:ilvl w:val="0"/>
                                <w:numId w:val="13"/>
                              </w:numPr>
                              <w:spacing w:before="120"/>
                              <w:rPr>
                                <w:rFonts w:ascii="Monotype Corsiva" w:hAnsi="Monotype Corsiva" w:cs="Times New Roman"/>
                                <w:noProof/>
                                <w:sz w:val="28"/>
                              </w:rPr>
                            </w:pPr>
                            <w:r w:rsidRPr="00FE4C13">
                              <w:rPr>
                                <w:rFonts w:ascii="Monotype Corsiva" w:hAnsi="Monotype Corsiva" w:cs="Times New Roman"/>
                                <w:noProof/>
                                <w:sz w:val="28"/>
                              </w:rPr>
                              <w:t xml:space="preserve">Tarafsızlık, hesap verebilirlik ve şeffaflık </w:t>
                            </w:r>
                          </w:p>
                          <w:p w14:paraId="3DE5B8AB" w14:textId="77777777" w:rsidR="0047598F" w:rsidRPr="00FE4C13" w:rsidRDefault="0047598F" w:rsidP="000C4600">
                            <w:pPr>
                              <w:numPr>
                                <w:ilvl w:val="0"/>
                                <w:numId w:val="13"/>
                              </w:numPr>
                              <w:spacing w:before="120"/>
                              <w:rPr>
                                <w:rFonts w:ascii="Monotype Corsiva" w:hAnsi="Monotype Corsiva" w:cs="Times New Roman"/>
                                <w:noProof/>
                                <w:sz w:val="28"/>
                              </w:rPr>
                            </w:pPr>
                            <w:r w:rsidRPr="00FE4C13">
                              <w:rPr>
                                <w:rFonts w:ascii="Monotype Corsiva" w:hAnsi="Monotype Corsiva" w:cs="Times New Roman"/>
                                <w:noProof/>
                                <w:sz w:val="28"/>
                              </w:rPr>
                              <w:t xml:space="preserve">Sorumluluk </w:t>
                            </w:r>
                          </w:p>
                          <w:p w14:paraId="30EA4347" w14:textId="77777777" w:rsidR="0047598F" w:rsidRPr="00FE4C13" w:rsidRDefault="0047598F" w:rsidP="000C4600">
                            <w:pPr>
                              <w:numPr>
                                <w:ilvl w:val="0"/>
                                <w:numId w:val="13"/>
                              </w:numPr>
                              <w:spacing w:before="120"/>
                              <w:rPr>
                                <w:rFonts w:ascii="Monotype Corsiva" w:hAnsi="Monotype Corsiva" w:cs="Times New Roman"/>
                                <w:noProof/>
                                <w:sz w:val="28"/>
                              </w:rPr>
                            </w:pPr>
                            <w:r w:rsidRPr="00FE4C13">
                              <w:rPr>
                                <w:rFonts w:ascii="Monotype Corsiva" w:hAnsi="Monotype Corsiva" w:cs="Times New Roman"/>
                                <w:noProof/>
                                <w:sz w:val="28"/>
                              </w:rPr>
                              <w:t>Vatanseverlik</w:t>
                            </w:r>
                          </w:p>
                          <w:p w14:paraId="2623B564" w14:textId="77777777" w:rsidR="0047598F" w:rsidRPr="00FE4C13" w:rsidRDefault="0047598F" w:rsidP="000C4600">
                            <w:pPr>
                              <w:numPr>
                                <w:ilvl w:val="0"/>
                                <w:numId w:val="13"/>
                              </w:numPr>
                              <w:spacing w:before="120"/>
                              <w:rPr>
                                <w:noProof/>
                                <w:sz w:val="24"/>
                                <w:szCs w:val="24"/>
                              </w:rPr>
                            </w:pPr>
                            <w:r w:rsidRPr="00FE4C13">
                              <w:rPr>
                                <w:rFonts w:ascii="Monotype Corsiva" w:hAnsi="Monotype Corsiva" w:cs="Times New Roman"/>
                                <w:noProof/>
                                <w:sz w:val="28"/>
                              </w:rPr>
                              <w:t>Liyakat</w:t>
                            </w:r>
                          </w:p>
                          <w:p w14:paraId="1F89C28E" w14:textId="77777777" w:rsidR="0047598F" w:rsidRPr="005571CE" w:rsidRDefault="0047598F" w:rsidP="001C5978">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8F72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17" o:spid="_x0000_s1030" type="#_x0000_t176" style="position:absolute;margin-left:115.65pt;margin-top:.8pt;width:251.3pt;height:317.2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" fillcolor="white [3201]" strokecolor="#8064a2 [3207]" strokeweight="2pt">
                <v:textbox>
                  <w:txbxContent>
                    <w:p w14:paraId="007B5699" w14:textId="77777777" w:rsidR="0047598F" w:rsidRPr="006374FD" w:rsidRDefault="0047598F" w:rsidP="001C5978">
                      <w:pPr>
                        <w:widowControl/>
                        <w:autoSpaceDE/>
                        <w:autoSpaceDN/>
                        <w:contextualSpacing/>
                        <w:jc w:val="center"/>
                        <w:rPr>
                          <w:rFonts w:ascii="Monotype Corsiva" w:hAnsi="Monotype Corsiva" w:cs="Times New Roman"/>
                          <w:b/>
                          <w:sz w:val="32"/>
                        </w:rPr>
                      </w:pPr>
                      <w:r w:rsidRPr="006374FD">
                        <w:rPr>
                          <w:rFonts w:ascii="Monotype Corsiva" w:hAnsi="Monotype Corsiva" w:cs="Times New Roman"/>
                          <w:b/>
                          <w:sz w:val="32"/>
                        </w:rPr>
                        <w:t>TEMEL DEĞERLERİMİZ</w:t>
                      </w:r>
                    </w:p>
                    <w:p w14:paraId="551AA4D5" w14:textId="77777777" w:rsidR="0047598F" w:rsidRPr="00FE4C13" w:rsidRDefault="0047598F" w:rsidP="000C4600">
                      <w:pPr>
                        <w:numPr>
                          <w:ilvl w:val="0"/>
                          <w:numId w:val="13"/>
                        </w:numPr>
                        <w:spacing w:before="120"/>
                        <w:rPr>
                          <w:rFonts w:ascii="Monotype Corsiva" w:hAnsi="Monotype Corsiva" w:cs="Times New Roman"/>
                          <w:noProof/>
                          <w:sz w:val="28"/>
                        </w:rPr>
                      </w:pPr>
                      <w:r w:rsidRPr="00FE4C13">
                        <w:rPr>
                          <w:rFonts w:ascii="Monotype Corsiva" w:hAnsi="Monotype Corsiva" w:cs="Times New Roman"/>
                          <w:noProof/>
                          <w:sz w:val="28"/>
                        </w:rPr>
                        <w:t>Fırsat eşitliği</w:t>
                      </w:r>
                    </w:p>
                    <w:p w14:paraId="7A326222" w14:textId="77777777" w:rsidR="0047598F" w:rsidRPr="00FE4C13" w:rsidRDefault="0047598F" w:rsidP="000C4600">
                      <w:pPr>
                        <w:numPr>
                          <w:ilvl w:val="0"/>
                          <w:numId w:val="13"/>
                        </w:numPr>
                        <w:spacing w:before="120"/>
                        <w:rPr>
                          <w:rFonts w:ascii="Monotype Corsiva" w:hAnsi="Monotype Corsiva" w:cs="Times New Roman"/>
                          <w:noProof/>
                          <w:sz w:val="28"/>
                        </w:rPr>
                      </w:pPr>
                      <w:r w:rsidRPr="00FE4C13">
                        <w:rPr>
                          <w:rFonts w:ascii="Monotype Corsiva" w:hAnsi="Monotype Corsiva" w:cs="Times New Roman"/>
                          <w:noProof/>
                          <w:sz w:val="28"/>
                        </w:rPr>
                        <w:t xml:space="preserve">Kültürel ve sanatsal duyarlılık </w:t>
                      </w:r>
                    </w:p>
                    <w:p w14:paraId="79EB9B9F" w14:textId="77777777" w:rsidR="0047598F" w:rsidRPr="00FE4C13" w:rsidRDefault="0047598F" w:rsidP="000C4600">
                      <w:pPr>
                        <w:numPr>
                          <w:ilvl w:val="0"/>
                          <w:numId w:val="13"/>
                        </w:numPr>
                        <w:spacing w:before="120"/>
                        <w:rPr>
                          <w:rFonts w:ascii="Monotype Corsiva" w:hAnsi="Monotype Corsiva" w:cs="Times New Roman"/>
                          <w:noProof/>
                          <w:sz w:val="28"/>
                        </w:rPr>
                      </w:pPr>
                      <w:r w:rsidRPr="00FE4C13">
                        <w:rPr>
                          <w:rFonts w:ascii="Monotype Corsiva" w:hAnsi="Monotype Corsiva" w:cs="Times New Roman"/>
                          <w:noProof/>
                          <w:sz w:val="28"/>
                        </w:rPr>
                        <w:t>İnsan, toplum, bilim ve çevre duyarlılığı</w:t>
                      </w:r>
                    </w:p>
                    <w:p w14:paraId="5EBE2AE8" w14:textId="77777777" w:rsidR="0047598F" w:rsidRPr="00FE4C13" w:rsidRDefault="0047598F" w:rsidP="000C4600">
                      <w:pPr>
                        <w:numPr>
                          <w:ilvl w:val="0"/>
                          <w:numId w:val="13"/>
                        </w:numPr>
                        <w:spacing w:before="120"/>
                        <w:rPr>
                          <w:rFonts w:ascii="Monotype Corsiva" w:hAnsi="Monotype Corsiva" w:cs="Times New Roman"/>
                          <w:noProof/>
                          <w:sz w:val="28"/>
                        </w:rPr>
                      </w:pPr>
                      <w:r w:rsidRPr="00FE4C13">
                        <w:rPr>
                          <w:rFonts w:ascii="Monotype Corsiva" w:hAnsi="Monotype Corsiva" w:cs="Times New Roman"/>
                          <w:noProof/>
                          <w:sz w:val="28"/>
                        </w:rPr>
                        <w:t xml:space="preserve">Din, ahlak ve değerlere bağlılık </w:t>
                      </w:r>
                    </w:p>
                    <w:p w14:paraId="4080E1C5" w14:textId="77777777" w:rsidR="0047598F" w:rsidRPr="00FE4C13" w:rsidRDefault="0047598F" w:rsidP="000C4600">
                      <w:pPr>
                        <w:numPr>
                          <w:ilvl w:val="0"/>
                          <w:numId w:val="13"/>
                        </w:numPr>
                        <w:spacing w:before="120"/>
                        <w:rPr>
                          <w:rFonts w:ascii="Monotype Corsiva" w:hAnsi="Monotype Corsiva" w:cs="Times New Roman"/>
                          <w:noProof/>
                          <w:sz w:val="28"/>
                        </w:rPr>
                      </w:pPr>
                      <w:r w:rsidRPr="00FE4C13">
                        <w:rPr>
                          <w:rFonts w:ascii="Monotype Corsiva" w:hAnsi="Monotype Corsiva" w:cs="Times New Roman"/>
                          <w:noProof/>
                          <w:sz w:val="28"/>
                        </w:rPr>
                        <w:t xml:space="preserve">Hukuk ve adalet </w:t>
                      </w:r>
                    </w:p>
                    <w:p w14:paraId="2B621417" w14:textId="77777777" w:rsidR="0047598F" w:rsidRPr="00FE4C13" w:rsidRDefault="0047598F" w:rsidP="000C4600">
                      <w:pPr>
                        <w:numPr>
                          <w:ilvl w:val="0"/>
                          <w:numId w:val="13"/>
                        </w:numPr>
                        <w:spacing w:before="120"/>
                        <w:rPr>
                          <w:rFonts w:ascii="Monotype Corsiva" w:hAnsi="Monotype Corsiva" w:cs="Times New Roman"/>
                          <w:noProof/>
                          <w:sz w:val="28"/>
                        </w:rPr>
                      </w:pPr>
                      <w:r w:rsidRPr="00FE4C13">
                        <w:rPr>
                          <w:rFonts w:ascii="Monotype Corsiva" w:hAnsi="Monotype Corsiva" w:cs="Times New Roman"/>
                          <w:noProof/>
                          <w:sz w:val="28"/>
                        </w:rPr>
                        <w:t xml:space="preserve">Katılımcılık ve istişare kültürü </w:t>
                      </w:r>
                    </w:p>
                    <w:p w14:paraId="6CA981CE" w14:textId="77777777" w:rsidR="0047598F" w:rsidRPr="00FE4C13" w:rsidRDefault="0047598F" w:rsidP="000C4600">
                      <w:pPr>
                        <w:numPr>
                          <w:ilvl w:val="0"/>
                          <w:numId w:val="13"/>
                        </w:numPr>
                        <w:spacing w:before="120"/>
                        <w:rPr>
                          <w:rFonts w:ascii="Monotype Corsiva" w:hAnsi="Monotype Corsiva" w:cs="Times New Roman"/>
                          <w:noProof/>
                          <w:sz w:val="28"/>
                        </w:rPr>
                      </w:pPr>
                      <w:r w:rsidRPr="00FE4C13">
                        <w:rPr>
                          <w:rFonts w:ascii="Monotype Corsiva" w:hAnsi="Monotype Corsiva" w:cs="Times New Roman"/>
                          <w:noProof/>
                          <w:sz w:val="28"/>
                        </w:rPr>
                        <w:t xml:space="preserve">Tarafsızlık, hesap verebilirlik ve şeffaflık </w:t>
                      </w:r>
                    </w:p>
                    <w:p w14:paraId="3DE5B8AB" w14:textId="77777777" w:rsidR="0047598F" w:rsidRPr="00FE4C13" w:rsidRDefault="0047598F" w:rsidP="000C4600">
                      <w:pPr>
                        <w:numPr>
                          <w:ilvl w:val="0"/>
                          <w:numId w:val="13"/>
                        </w:numPr>
                        <w:spacing w:before="120"/>
                        <w:rPr>
                          <w:rFonts w:ascii="Monotype Corsiva" w:hAnsi="Monotype Corsiva" w:cs="Times New Roman"/>
                          <w:noProof/>
                          <w:sz w:val="28"/>
                        </w:rPr>
                      </w:pPr>
                      <w:r w:rsidRPr="00FE4C13">
                        <w:rPr>
                          <w:rFonts w:ascii="Monotype Corsiva" w:hAnsi="Monotype Corsiva" w:cs="Times New Roman"/>
                          <w:noProof/>
                          <w:sz w:val="28"/>
                        </w:rPr>
                        <w:t xml:space="preserve">Sorumluluk </w:t>
                      </w:r>
                    </w:p>
                    <w:p w14:paraId="30EA4347" w14:textId="77777777" w:rsidR="0047598F" w:rsidRPr="00FE4C13" w:rsidRDefault="0047598F" w:rsidP="000C4600">
                      <w:pPr>
                        <w:numPr>
                          <w:ilvl w:val="0"/>
                          <w:numId w:val="13"/>
                        </w:numPr>
                        <w:spacing w:before="120"/>
                        <w:rPr>
                          <w:rFonts w:ascii="Monotype Corsiva" w:hAnsi="Monotype Corsiva" w:cs="Times New Roman"/>
                          <w:noProof/>
                          <w:sz w:val="28"/>
                        </w:rPr>
                      </w:pPr>
                      <w:r w:rsidRPr="00FE4C13">
                        <w:rPr>
                          <w:rFonts w:ascii="Monotype Corsiva" w:hAnsi="Monotype Corsiva" w:cs="Times New Roman"/>
                          <w:noProof/>
                          <w:sz w:val="28"/>
                        </w:rPr>
                        <w:t>Vatanseverlik</w:t>
                      </w:r>
                    </w:p>
                    <w:p w14:paraId="2623B564" w14:textId="77777777" w:rsidR="0047598F" w:rsidRPr="00FE4C13" w:rsidRDefault="0047598F" w:rsidP="000C4600">
                      <w:pPr>
                        <w:numPr>
                          <w:ilvl w:val="0"/>
                          <w:numId w:val="13"/>
                        </w:numPr>
                        <w:spacing w:before="120"/>
                        <w:rPr>
                          <w:noProof/>
                          <w:sz w:val="24"/>
                          <w:szCs w:val="24"/>
                        </w:rPr>
                      </w:pPr>
                      <w:r w:rsidRPr="00FE4C13">
                        <w:rPr>
                          <w:rFonts w:ascii="Monotype Corsiva" w:hAnsi="Monotype Corsiva" w:cs="Times New Roman"/>
                          <w:noProof/>
                          <w:sz w:val="28"/>
                        </w:rPr>
                        <w:t>Liyakat</w:t>
                      </w:r>
                    </w:p>
                    <w:p w14:paraId="1F89C28E" w14:textId="77777777" w:rsidR="0047598F" w:rsidRPr="005571CE" w:rsidRDefault="0047598F" w:rsidP="001C5978">
                      <w:pPr>
                        <w:rPr>
                          <w:sz w:val="24"/>
                          <w:szCs w:val="24"/>
                        </w:rPr>
                      </w:pPr>
                    </w:p>
                  </w:txbxContent>
                </v:textbox>
              </v:shape>
            </w:pict>
          </mc:Fallback>
        </mc:AlternateContent>
      </w:r>
    </w:p>
    <w:p w14:paraId="37B38FB0" w14:textId="77777777" w:rsidR="004D66C4" w:rsidRPr="0007479A" w:rsidRDefault="004D66C4" w:rsidP="001C5978">
      <w:pPr>
        <w:pStyle w:val="GvdeMetni"/>
        <w:spacing w:before="1"/>
        <w:rPr>
          <w:rFonts w:ascii="Times New Roman" w:hAnsi="Times New Roman" w:cs="Times New Roman"/>
          <w:b/>
          <w:noProof/>
        </w:rPr>
      </w:pPr>
    </w:p>
    <w:p w14:paraId="7E9C16BE" w14:textId="77777777" w:rsidR="004D66C4" w:rsidRPr="0007479A" w:rsidRDefault="004D66C4" w:rsidP="001C5978">
      <w:pPr>
        <w:pStyle w:val="GvdeMetni"/>
        <w:spacing w:before="1"/>
        <w:rPr>
          <w:rFonts w:ascii="Times New Roman" w:hAnsi="Times New Roman" w:cs="Times New Roman"/>
          <w:b/>
          <w:noProof/>
        </w:rPr>
      </w:pPr>
    </w:p>
    <w:p w14:paraId="452185FD" w14:textId="77777777" w:rsidR="004D66C4" w:rsidRPr="0007479A" w:rsidRDefault="004D66C4" w:rsidP="001C5978">
      <w:pPr>
        <w:pStyle w:val="GvdeMetni"/>
        <w:spacing w:before="1"/>
        <w:rPr>
          <w:rFonts w:ascii="Times New Roman" w:hAnsi="Times New Roman" w:cs="Times New Roman"/>
          <w:b/>
          <w:noProof/>
        </w:rPr>
      </w:pPr>
    </w:p>
    <w:p w14:paraId="321E0444" w14:textId="77777777" w:rsidR="004D66C4" w:rsidRPr="0007479A" w:rsidRDefault="004D66C4" w:rsidP="001C5978">
      <w:pPr>
        <w:pStyle w:val="GvdeMetni"/>
        <w:spacing w:before="1"/>
        <w:rPr>
          <w:rFonts w:ascii="Times New Roman" w:hAnsi="Times New Roman" w:cs="Times New Roman"/>
          <w:b/>
          <w:noProof/>
        </w:rPr>
      </w:pPr>
    </w:p>
    <w:p w14:paraId="449677E0" w14:textId="77777777" w:rsidR="004D66C4" w:rsidRPr="0007479A" w:rsidRDefault="004D66C4" w:rsidP="001C5978">
      <w:pPr>
        <w:pStyle w:val="GvdeMetni"/>
        <w:spacing w:before="1"/>
        <w:rPr>
          <w:rFonts w:ascii="Times New Roman" w:hAnsi="Times New Roman" w:cs="Times New Roman"/>
          <w:b/>
          <w:noProof/>
        </w:rPr>
      </w:pPr>
    </w:p>
    <w:p w14:paraId="5B8197AD" w14:textId="77777777" w:rsidR="004D66C4" w:rsidRPr="0007479A" w:rsidRDefault="004D66C4" w:rsidP="001C5978">
      <w:pPr>
        <w:pStyle w:val="GvdeMetni"/>
        <w:spacing w:before="1"/>
        <w:rPr>
          <w:rFonts w:ascii="Times New Roman" w:hAnsi="Times New Roman" w:cs="Times New Roman"/>
          <w:b/>
          <w:noProof/>
        </w:rPr>
      </w:pPr>
    </w:p>
    <w:p w14:paraId="15A4B6BF" w14:textId="77777777" w:rsidR="004D66C4" w:rsidRPr="0007479A" w:rsidRDefault="004D66C4" w:rsidP="001C5978">
      <w:pPr>
        <w:pStyle w:val="GvdeMetni"/>
        <w:spacing w:before="1"/>
        <w:rPr>
          <w:rFonts w:ascii="Times New Roman" w:hAnsi="Times New Roman" w:cs="Times New Roman"/>
          <w:b/>
          <w:noProof/>
        </w:rPr>
      </w:pPr>
    </w:p>
    <w:p w14:paraId="6B036A44" w14:textId="77777777" w:rsidR="004D66C4" w:rsidRPr="0007479A" w:rsidRDefault="004D66C4" w:rsidP="001C5978">
      <w:pPr>
        <w:pStyle w:val="GvdeMetni"/>
        <w:spacing w:before="1"/>
        <w:rPr>
          <w:rFonts w:ascii="Times New Roman" w:hAnsi="Times New Roman" w:cs="Times New Roman"/>
          <w:b/>
          <w:noProof/>
        </w:rPr>
      </w:pPr>
    </w:p>
    <w:p w14:paraId="7D10AB56" w14:textId="77777777" w:rsidR="004D66C4" w:rsidRPr="0007479A" w:rsidRDefault="004D66C4" w:rsidP="001C5978">
      <w:pPr>
        <w:pStyle w:val="GvdeMetni"/>
        <w:spacing w:before="1"/>
        <w:rPr>
          <w:rFonts w:ascii="Times New Roman" w:hAnsi="Times New Roman" w:cs="Times New Roman"/>
          <w:b/>
          <w:noProof/>
        </w:rPr>
      </w:pPr>
    </w:p>
    <w:p w14:paraId="0389ED2B" w14:textId="77777777" w:rsidR="004D66C4" w:rsidRPr="0007479A" w:rsidRDefault="004D66C4" w:rsidP="001C5978">
      <w:pPr>
        <w:pStyle w:val="GvdeMetni"/>
        <w:spacing w:before="1"/>
        <w:rPr>
          <w:rFonts w:ascii="Times New Roman" w:hAnsi="Times New Roman" w:cs="Times New Roman"/>
          <w:b/>
          <w:noProof/>
        </w:rPr>
      </w:pPr>
    </w:p>
    <w:p w14:paraId="5D5C45E3" w14:textId="77777777" w:rsidR="004D66C4" w:rsidRPr="0007479A" w:rsidRDefault="004D66C4" w:rsidP="001C5978">
      <w:pPr>
        <w:pStyle w:val="GvdeMetni"/>
        <w:spacing w:before="1"/>
        <w:rPr>
          <w:rFonts w:ascii="Times New Roman" w:hAnsi="Times New Roman" w:cs="Times New Roman"/>
          <w:b/>
          <w:noProof/>
        </w:rPr>
      </w:pPr>
    </w:p>
    <w:p w14:paraId="37F2094E" w14:textId="77777777" w:rsidR="004D66C4" w:rsidRPr="0007479A" w:rsidRDefault="004D66C4" w:rsidP="001C5978">
      <w:pPr>
        <w:pStyle w:val="GvdeMetni"/>
        <w:spacing w:before="1"/>
        <w:rPr>
          <w:rFonts w:ascii="Times New Roman" w:hAnsi="Times New Roman" w:cs="Times New Roman"/>
          <w:b/>
          <w:noProof/>
        </w:rPr>
      </w:pPr>
    </w:p>
    <w:p w14:paraId="5B5BC821" w14:textId="77777777" w:rsidR="004D66C4" w:rsidRPr="0007479A" w:rsidRDefault="004D66C4" w:rsidP="001C5978">
      <w:pPr>
        <w:pStyle w:val="GvdeMetni"/>
        <w:spacing w:before="1"/>
        <w:rPr>
          <w:rFonts w:ascii="Times New Roman" w:hAnsi="Times New Roman" w:cs="Times New Roman"/>
          <w:b/>
          <w:noProof/>
        </w:rPr>
      </w:pPr>
    </w:p>
    <w:p w14:paraId="6B198F2C" w14:textId="77777777" w:rsidR="004D66C4" w:rsidRPr="0007479A" w:rsidRDefault="004D66C4" w:rsidP="001C5978">
      <w:pPr>
        <w:pStyle w:val="GvdeMetni"/>
        <w:spacing w:before="1"/>
        <w:rPr>
          <w:rFonts w:ascii="Times New Roman" w:hAnsi="Times New Roman" w:cs="Times New Roman"/>
          <w:b/>
          <w:noProof/>
        </w:rPr>
      </w:pPr>
    </w:p>
    <w:p w14:paraId="4E968E7C" w14:textId="77777777" w:rsidR="004D66C4" w:rsidRPr="0007479A" w:rsidRDefault="004D66C4" w:rsidP="001C5978">
      <w:pPr>
        <w:pStyle w:val="GvdeMetni"/>
        <w:spacing w:before="1"/>
        <w:rPr>
          <w:rFonts w:ascii="Times New Roman" w:hAnsi="Times New Roman" w:cs="Times New Roman"/>
          <w:b/>
          <w:noProof/>
        </w:rPr>
      </w:pPr>
    </w:p>
    <w:p w14:paraId="00E4FC80" w14:textId="77777777" w:rsidR="004D66C4" w:rsidRPr="0007479A" w:rsidRDefault="004D66C4" w:rsidP="001C5978">
      <w:pPr>
        <w:pStyle w:val="GvdeMetni"/>
        <w:spacing w:before="1"/>
        <w:rPr>
          <w:rFonts w:ascii="Times New Roman" w:hAnsi="Times New Roman" w:cs="Times New Roman"/>
          <w:b/>
          <w:noProof/>
        </w:rPr>
      </w:pPr>
    </w:p>
    <w:p w14:paraId="6BB7589E" w14:textId="77777777" w:rsidR="001C5978" w:rsidRPr="0007479A" w:rsidRDefault="001C5978" w:rsidP="001C5978">
      <w:pPr>
        <w:pStyle w:val="GvdeMetni"/>
        <w:spacing w:before="1"/>
        <w:rPr>
          <w:rFonts w:ascii="Times New Roman" w:hAnsi="Times New Roman" w:cs="Times New Roman"/>
          <w:b/>
          <w:noProof/>
        </w:rPr>
      </w:pPr>
    </w:p>
    <w:p w14:paraId="73CFA659" w14:textId="77777777" w:rsidR="001C5978" w:rsidRPr="0007479A" w:rsidRDefault="001C5978" w:rsidP="001C5978">
      <w:pPr>
        <w:pStyle w:val="GvdeMetni"/>
        <w:spacing w:before="1"/>
        <w:rPr>
          <w:rFonts w:ascii="Times New Roman" w:hAnsi="Times New Roman" w:cs="Times New Roman"/>
          <w:b/>
          <w:noProof/>
        </w:rPr>
      </w:pPr>
    </w:p>
    <w:p w14:paraId="002DA0F1" w14:textId="77777777" w:rsidR="001C5978" w:rsidRPr="0007479A" w:rsidRDefault="001C5978" w:rsidP="001C5978">
      <w:pPr>
        <w:pStyle w:val="GvdeMetni"/>
        <w:spacing w:before="1"/>
        <w:rPr>
          <w:rFonts w:ascii="Times New Roman" w:hAnsi="Times New Roman" w:cs="Times New Roman"/>
          <w:b/>
          <w:noProof/>
        </w:rPr>
      </w:pPr>
    </w:p>
    <w:p w14:paraId="7183F3B9" w14:textId="77777777" w:rsidR="00335079" w:rsidRPr="0007479A" w:rsidRDefault="00335079" w:rsidP="001C5978">
      <w:pPr>
        <w:pStyle w:val="GvdeMetni"/>
        <w:spacing w:before="1"/>
        <w:rPr>
          <w:rFonts w:ascii="Times New Roman" w:hAnsi="Times New Roman" w:cs="Times New Roman"/>
          <w:b/>
          <w:noProof/>
        </w:rPr>
      </w:pPr>
    </w:p>
    <w:p w14:paraId="6E29E68F" w14:textId="77777777" w:rsidR="00DA3B5D" w:rsidRPr="0007479A" w:rsidRDefault="00DA3B5D" w:rsidP="001C5978">
      <w:pPr>
        <w:pStyle w:val="GvdeMetni"/>
        <w:spacing w:before="1"/>
        <w:rPr>
          <w:rFonts w:ascii="Times New Roman" w:hAnsi="Times New Roman" w:cs="Times New Roman"/>
          <w:b/>
          <w:noProof/>
        </w:rPr>
      </w:pPr>
    </w:p>
    <w:p w14:paraId="587EE8D2" w14:textId="77777777" w:rsidR="00335079" w:rsidRPr="0007479A" w:rsidRDefault="00335079" w:rsidP="001C5978">
      <w:pPr>
        <w:pStyle w:val="GvdeMetni"/>
        <w:spacing w:before="1"/>
        <w:rPr>
          <w:rFonts w:ascii="Times New Roman" w:hAnsi="Times New Roman" w:cs="Times New Roman"/>
          <w:b/>
          <w:noProof/>
        </w:rPr>
      </w:pPr>
    </w:p>
    <w:p w14:paraId="17B69749" w14:textId="77777777" w:rsidR="001C5978" w:rsidRDefault="001C5978" w:rsidP="001C5978">
      <w:pPr>
        <w:pStyle w:val="GvdeMetni"/>
        <w:spacing w:before="1"/>
        <w:rPr>
          <w:rFonts w:ascii="Times New Roman" w:hAnsi="Times New Roman" w:cs="Times New Roman"/>
          <w:b/>
          <w:noProof/>
        </w:rPr>
      </w:pPr>
    </w:p>
    <w:p w14:paraId="6657AA03" w14:textId="77777777" w:rsidR="009C21F4" w:rsidRDefault="009C21F4" w:rsidP="009C21F4">
      <w:pPr>
        <w:pStyle w:val="GvdeMetni"/>
        <w:spacing w:before="1"/>
        <w:rPr>
          <w:rFonts w:ascii="Times New Roman" w:hAnsi="Times New Roman" w:cs="Times New Roman"/>
          <w:b/>
          <w:noProof/>
        </w:rPr>
      </w:pPr>
      <w:r w:rsidRPr="0007479A">
        <w:rPr>
          <w:rFonts w:ascii="Times New Roman" w:hAnsi="Times New Roman" w:cs="Times New Roman"/>
          <w:b/>
          <w:noProof/>
          <w:lang w:bidi="ar-SA"/>
        </w:rPr>
        <w:drawing>
          <wp:inline distT="0" distB="0" distL="0" distR="0" wp14:anchorId="6DA71025" wp14:editId="3D233D39">
            <wp:extent cx="2835349" cy="438593"/>
            <wp:effectExtent l="171450" t="171450" r="174625" b="5715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0" r:lo="rId91" r:qs="rId92" r:cs="rId93"/>
              </a:graphicData>
            </a:graphic>
          </wp:inline>
        </w:drawing>
      </w:r>
      <w:bookmarkStart w:id="13" w:name="_bookmark54"/>
      <w:bookmarkStart w:id="14" w:name="_bookmark56"/>
      <w:bookmarkStart w:id="15" w:name="_bookmark58"/>
      <w:bookmarkEnd w:id="13"/>
      <w:bookmarkEnd w:id="14"/>
      <w:bookmarkEnd w:id="15"/>
    </w:p>
    <w:p w14:paraId="64C7AF95" w14:textId="77777777" w:rsidR="00A130C2" w:rsidRDefault="00A130C2" w:rsidP="00A130C2">
      <w:pPr>
        <w:spacing w:before="47"/>
        <w:outlineLvl w:val="1"/>
        <w:rPr>
          <w:rFonts w:ascii="Times New Roman" w:hAnsi="Times New Roman" w:cs="Times New Roman"/>
          <w:b/>
          <w:bCs/>
          <w:noProof/>
          <w:color w:val="000000"/>
          <w:sz w:val="20"/>
          <w:szCs w:val="24"/>
        </w:rPr>
      </w:pPr>
      <w:r w:rsidRPr="001A1E32">
        <w:rPr>
          <w:rFonts w:ascii="Times New Roman" w:hAnsi="Times New Roman" w:cs="Times New Roman"/>
          <w:b/>
          <w:bCs/>
          <w:noProof/>
          <w:color w:val="000000"/>
          <w:sz w:val="20"/>
          <w:szCs w:val="24"/>
        </w:rPr>
        <w:t>Tablo 14</w:t>
      </w:r>
      <w:r>
        <w:rPr>
          <w:rFonts w:ascii="Times New Roman" w:hAnsi="Times New Roman" w:cs="Times New Roman"/>
          <w:b/>
          <w:bCs/>
          <w:noProof/>
          <w:color w:val="000000"/>
          <w:sz w:val="20"/>
          <w:szCs w:val="24"/>
        </w:rPr>
        <w:t>.</w:t>
      </w:r>
      <w:r w:rsidRPr="001A1E32">
        <w:rPr>
          <w:rFonts w:ascii="Times New Roman" w:hAnsi="Times New Roman" w:cs="Times New Roman"/>
          <w:b/>
          <w:bCs/>
          <w:noProof/>
          <w:color w:val="000000"/>
          <w:sz w:val="20"/>
          <w:szCs w:val="24"/>
        </w:rPr>
        <w:t xml:space="preserve"> Stratejik Amaçlar, Hedefler</w:t>
      </w:r>
    </w:p>
    <w:p w14:paraId="5BA7D233" w14:textId="77777777" w:rsidR="00A130C2" w:rsidRPr="001A1E32" w:rsidRDefault="00A130C2" w:rsidP="00A130C2">
      <w:pPr>
        <w:spacing w:before="47"/>
        <w:outlineLvl w:val="1"/>
        <w:rPr>
          <w:rFonts w:ascii="Times New Roman" w:hAnsi="Times New Roman" w:cs="Times New Roman"/>
          <w:b/>
          <w:bCs/>
          <w:noProof/>
          <w:color w:val="000000"/>
          <w:sz w:val="20"/>
          <w:szCs w:val="24"/>
        </w:rPr>
      </w:pPr>
    </w:p>
    <w:tbl>
      <w:tblPr>
        <w:tblStyle w:val="KlavuzuTablo4-Vurgu211"/>
        <w:tblW w:w="10060" w:type="dxa"/>
        <w:tblLook w:val="04A0" w:firstRow="1" w:lastRow="0" w:firstColumn="1" w:lastColumn="0" w:noHBand="0" w:noVBand="1"/>
      </w:tblPr>
      <w:tblGrid>
        <w:gridCol w:w="2122"/>
        <w:gridCol w:w="7938"/>
      </w:tblGrid>
      <w:tr w:rsidR="00A130C2" w:rsidRPr="001A1E32" w14:paraId="41821400" w14:textId="77777777" w:rsidTr="00263C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68F134C" w14:textId="77777777" w:rsidR="00A130C2" w:rsidRPr="001A1E32" w:rsidRDefault="00A130C2" w:rsidP="00263C79">
            <w:pPr>
              <w:rPr>
                <w:rFonts w:eastAsia="Times New Roman"/>
                <w:noProof/>
              </w:rPr>
            </w:pPr>
            <w:r>
              <w:rPr>
                <w:rFonts w:eastAsia="Times New Roman"/>
                <w:noProof/>
              </w:rPr>
              <w:t>AMAÇ VE HEDEF NO</w:t>
            </w:r>
          </w:p>
        </w:tc>
        <w:tc>
          <w:tcPr>
            <w:tcW w:w="7938" w:type="dxa"/>
          </w:tcPr>
          <w:p w14:paraId="79E42C3D" w14:textId="77777777" w:rsidR="00A130C2" w:rsidRPr="003D448B" w:rsidRDefault="00A130C2" w:rsidP="00263C79">
            <w:pPr>
              <w:jc w:val="center"/>
              <w:cnfStyle w:val="100000000000" w:firstRow="1" w:lastRow="0" w:firstColumn="0" w:lastColumn="0" w:oddVBand="0" w:evenVBand="0" w:oddHBand="0" w:evenHBand="0" w:firstRowFirstColumn="0" w:firstRowLastColumn="0" w:lastRowFirstColumn="0" w:lastRowLastColumn="0"/>
              <w:rPr>
                <w:rFonts w:eastAsia="Times New Roman"/>
                <w:b w:val="0"/>
                <w:noProof/>
              </w:rPr>
            </w:pPr>
            <w:r>
              <w:rPr>
                <w:rFonts w:eastAsia="Times New Roman"/>
                <w:b w:val="0"/>
                <w:noProof/>
              </w:rPr>
              <w:t>AMAÇ VE HEDEF AÇIKLAMALARI</w:t>
            </w:r>
          </w:p>
        </w:tc>
      </w:tr>
      <w:tr w:rsidR="00A130C2" w:rsidRPr="001A1E32" w14:paraId="0C04A7BF" w14:textId="77777777" w:rsidTr="00263C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64616F2" w14:textId="77777777" w:rsidR="00A130C2" w:rsidRPr="001A1E32" w:rsidRDefault="00A130C2" w:rsidP="00263C79">
            <w:pPr>
              <w:jc w:val="right"/>
              <w:rPr>
                <w:rFonts w:eastAsia="Times New Roman"/>
                <w:noProof/>
              </w:rPr>
            </w:pPr>
            <w:r w:rsidRPr="001A1E32">
              <w:rPr>
                <w:rFonts w:eastAsia="Times New Roman"/>
                <w:noProof/>
              </w:rPr>
              <w:t>AMAÇ 1 (A1)</w:t>
            </w:r>
          </w:p>
        </w:tc>
        <w:tc>
          <w:tcPr>
            <w:tcW w:w="7938" w:type="dxa"/>
          </w:tcPr>
          <w:p w14:paraId="39EB1EAD" w14:textId="77777777" w:rsidR="00A130C2" w:rsidRPr="00184A86" w:rsidRDefault="00A130C2" w:rsidP="00263C79">
            <w:pPr>
              <w:jc w:val="both"/>
              <w:cnfStyle w:val="000000100000" w:firstRow="0" w:lastRow="0" w:firstColumn="0" w:lastColumn="0" w:oddVBand="0" w:evenVBand="0" w:oddHBand="1" w:evenHBand="0" w:firstRowFirstColumn="0" w:firstRowLastColumn="0" w:lastRowFirstColumn="0" w:lastRowLastColumn="0"/>
              <w:rPr>
                <w:color w:val="000000" w:themeColor="text1"/>
                <w:w w:val="95"/>
                <w:sz w:val="20"/>
                <w:szCs w:val="20"/>
              </w:rPr>
            </w:pPr>
            <w:r w:rsidRPr="00184A86">
              <w:rPr>
                <w:color w:val="000000" w:themeColor="text1"/>
                <w:w w:val="95"/>
                <w:sz w:val="20"/>
                <w:szCs w:val="20"/>
              </w:rPr>
              <w:t>Temel eğitimde</w:t>
            </w:r>
            <w:r w:rsidRPr="00184A86">
              <w:rPr>
                <w:color w:val="000000" w:themeColor="text1"/>
                <w:sz w:val="20"/>
                <w:szCs w:val="20"/>
              </w:rPr>
              <w:t>, fırsat eşitliği ve erişimin sağlanmasıyla öğrencileri çağın gerektirdiği evrensel yeterliliklere sahip, millî ve manevi değerleri benimsemiş sağlıklı ve mutlu bireyler olarak yetiştirmektir.</w:t>
            </w:r>
          </w:p>
        </w:tc>
      </w:tr>
      <w:tr w:rsidR="00A130C2" w:rsidRPr="001A1E32" w14:paraId="74916DA7" w14:textId="77777777" w:rsidTr="00263C79">
        <w:tc>
          <w:tcPr>
            <w:cnfStyle w:val="001000000000" w:firstRow="0" w:lastRow="0" w:firstColumn="1" w:lastColumn="0" w:oddVBand="0" w:evenVBand="0" w:oddHBand="0" w:evenHBand="0" w:firstRowFirstColumn="0" w:firstRowLastColumn="0" w:lastRowFirstColumn="0" w:lastRowLastColumn="0"/>
            <w:tcW w:w="2122" w:type="dxa"/>
          </w:tcPr>
          <w:p w14:paraId="29A3F626" w14:textId="77777777" w:rsidR="00A130C2" w:rsidRPr="001A1E32" w:rsidRDefault="00A130C2" w:rsidP="00263C79">
            <w:pPr>
              <w:jc w:val="right"/>
              <w:rPr>
                <w:rFonts w:eastAsia="Times New Roman"/>
                <w:noProof/>
                <w:color w:val="000000"/>
              </w:rPr>
            </w:pPr>
            <w:r w:rsidRPr="001A1E32">
              <w:rPr>
                <w:rFonts w:eastAsia="Times New Roman"/>
                <w:noProof/>
                <w:color w:val="000000"/>
              </w:rPr>
              <w:t>Hedef 1.1 (H1.1)</w:t>
            </w:r>
          </w:p>
        </w:tc>
        <w:tc>
          <w:tcPr>
            <w:tcW w:w="7938" w:type="dxa"/>
          </w:tcPr>
          <w:p w14:paraId="1226C648" w14:textId="77777777" w:rsidR="00A130C2" w:rsidRPr="001A1E32" w:rsidRDefault="00A130C2" w:rsidP="00263C79">
            <w:pPr>
              <w:jc w:val="both"/>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965DEF">
              <w:rPr>
                <w:color w:val="000000" w:themeColor="text1"/>
                <w:sz w:val="20"/>
                <w:szCs w:val="20"/>
              </w:rPr>
              <w:t>Temel eğitimde fırsat eşitliğini sağlamak ve eğitime erişimi artırmak için çeşitli iyileştirmeler hayata geçirilecektir</w:t>
            </w:r>
          </w:p>
        </w:tc>
      </w:tr>
      <w:tr w:rsidR="00A130C2" w:rsidRPr="001A1E32" w14:paraId="60B03B1C" w14:textId="77777777" w:rsidTr="00263C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A289409" w14:textId="77777777" w:rsidR="00A130C2" w:rsidRPr="00DC2DEE" w:rsidRDefault="00A130C2" w:rsidP="00263C79">
            <w:pPr>
              <w:jc w:val="right"/>
              <w:rPr>
                <w:rFonts w:eastAsia="Times New Roman"/>
                <w:noProof/>
              </w:rPr>
            </w:pPr>
            <w:r w:rsidRPr="001A1E32">
              <w:rPr>
                <w:rFonts w:eastAsia="Times New Roman"/>
                <w:noProof/>
              </w:rPr>
              <w:t>AMAÇ 1 (A1)</w:t>
            </w:r>
          </w:p>
        </w:tc>
        <w:tc>
          <w:tcPr>
            <w:tcW w:w="7938" w:type="dxa"/>
          </w:tcPr>
          <w:p w14:paraId="51C3D431" w14:textId="77777777" w:rsidR="00A130C2" w:rsidRPr="00DC2DEE" w:rsidRDefault="00A130C2" w:rsidP="00263C79">
            <w:pPr>
              <w:jc w:val="both"/>
              <w:cnfStyle w:val="000000100000" w:firstRow="0" w:lastRow="0" w:firstColumn="0" w:lastColumn="0" w:oddVBand="0" w:evenVBand="0" w:oddHBand="1" w:evenHBand="0" w:firstRowFirstColumn="0" w:firstRowLastColumn="0" w:lastRowFirstColumn="0" w:lastRowLastColumn="0"/>
              <w:rPr>
                <w:rFonts w:eastAsia="Times New Roman"/>
                <w:b/>
                <w:noProof/>
              </w:rPr>
            </w:pPr>
            <w:r w:rsidRPr="00965DEF">
              <w:rPr>
                <w:color w:val="000000" w:themeColor="text1"/>
                <w:w w:val="95"/>
                <w:sz w:val="20"/>
              </w:rPr>
              <w:t>Temel</w:t>
            </w:r>
            <w:r w:rsidRPr="00965DEF">
              <w:rPr>
                <w:color w:val="000000" w:themeColor="text1"/>
                <w:spacing w:val="-7"/>
                <w:w w:val="95"/>
                <w:sz w:val="20"/>
              </w:rPr>
              <w:t xml:space="preserve"> </w:t>
            </w:r>
            <w:r w:rsidRPr="00965DEF">
              <w:rPr>
                <w:color w:val="000000" w:themeColor="text1"/>
                <w:w w:val="95"/>
                <w:sz w:val="20"/>
              </w:rPr>
              <w:t>eğitimde</w:t>
            </w:r>
            <w:r w:rsidRPr="00965DEF">
              <w:rPr>
                <w:color w:val="000000" w:themeColor="text1"/>
                <w:spacing w:val="-7"/>
                <w:w w:val="95"/>
                <w:sz w:val="20"/>
              </w:rPr>
              <w:t xml:space="preserve"> </w:t>
            </w:r>
            <w:r w:rsidRPr="00965DEF">
              <w:rPr>
                <w:color w:val="000000" w:themeColor="text1"/>
                <w:w w:val="95"/>
                <w:sz w:val="20"/>
              </w:rPr>
              <w:t>fırsat</w:t>
            </w:r>
            <w:r w:rsidRPr="00965DEF">
              <w:rPr>
                <w:color w:val="000000" w:themeColor="text1"/>
                <w:spacing w:val="-6"/>
                <w:w w:val="95"/>
                <w:sz w:val="20"/>
              </w:rPr>
              <w:t xml:space="preserve"> </w:t>
            </w:r>
            <w:r w:rsidRPr="00965DEF">
              <w:rPr>
                <w:color w:val="000000" w:themeColor="text1"/>
                <w:w w:val="95"/>
                <w:sz w:val="20"/>
              </w:rPr>
              <w:t>eşitliği</w:t>
            </w:r>
            <w:r w:rsidRPr="00965DEF">
              <w:rPr>
                <w:color w:val="000000" w:themeColor="text1"/>
                <w:spacing w:val="-7"/>
                <w:w w:val="95"/>
                <w:sz w:val="20"/>
              </w:rPr>
              <w:t xml:space="preserve"> </w:t>
            </w:r>
            <w:r w:rsidRPr="00965DEF">
              <w:rPr>
                <w:color w:val="000000" w:themeColor="text1"/>
                <w:w w:val="95"/>
                <w:sz w:val="20"/>
              </w:rPr>
              <w:t>ve</w:t>
            </w:r>
            <w:r w:rsidRPr="00965DEF">
              <w:rPr>
                <w:color w:val="000000" w:themeColor="text1"/>
                <w:spacing w:val="-6"/>
                <w:w w:val="95"/>
                <w:sz w:val="20"/>
              </w:rPr>
              <w:t xml:space="preserve"> </w:t>
            </w:r>
            <w:r w:rsidRPr="00965DEF">
              <w:rPr>
                <w:color w:val="000000" w:themeColor="text1"/>
                <w:w w:val="95"/>
                <w:sz w:val="20"/>
              </w:rPr>
              <w:t>eğitime</w:t>
            </w:r>
            <w:r w:rsidRPr="00965DEF">
              <w:rPr>
                <w:color w:val="000000" w:themeColor="text1"/>
                <w:spacing w:val="-7"/>
                <w:w w:val="95"/>
                <w:sz w:val="20"/>
              </w:rPr>
              <w:t xml:space="preserve"> </w:t>
            </w:r>
            <w:r w:rsidRPr="00965DEF">
              <w:rPr>
                <w:color w:val="000000" w:themeColor="text1"/>
                <w:w w:val="95"/>
                <w:sz w:val="20"/>
              </w:rPr>
              <w:t>erişimin</w:t>
            </w:r>
            <w:r w:rsidRPr="00965DEF">
              <w:rPr>
                <w:color w:val="000000" w:themeColor="text1"/>
                <w:spacing w:val="-6"/>
                <w:w w:val="95"/>
                <w:sz w:val="20"/>
              </w:rPr>
              <w:t xml:space="preserve"> </w:t>
            </w:r>
            <w:r w:rsidRPr="00965DEF">
              <w:rPr>
                <w:color w:val="000000" w:themeColor="text1"/>
                <w:w w:val="95"/>
                <w:sz w:val="20"/>
              </w:rPr>
              <w:t>sağlandığı,</w:t>
            </w:r>
            <w:r w:rsidRPr="00965DEF">
              <w:rPr>
                <w:color w:val="000000" w:themeColor="text1"/>
                <w:spacing w:val="-7"/>
                <w:w w:val="95"/>
                <w:sz w:val="20"/>
              </w:rPr>
              <w:t xml:space="preserve"> </w:t>
            </w:r>
            <w:r w:rsidRPr="00965DEF">
              <w:rPr>
                <w:color w:val="000000" w:themeColor="text1"/>
                <w:w w:val="95"/>
                <w:sz w:val="20"/>
              </w:rPr>
              <w:t>öğretim</w:t>
            </w:r>
            <w:r w:rsidRPr="00965DEF">
              <w:rPr>
                <w:color w:val="000000" w:themeColor="text1"/>
                <w:spacing w:val="-6"/>
                <w:w w:val="95"/>
                <w:sz w:val="20"/>
              </w:rPr>
              <w:t xml:space="preserve"> </w:t>
            </w:r>
            <w:r w:rsidRPr="00965DEF">
              <w:rPr>
                <w:color w:val="000000" w:themeColor="text1"/>
                <w:w w:val="95"/>
                <w:sz w:val="20"/>
              </w:rPr>
              <w:t>süreçleri</w:t>
            </w:r>
            <w:r w:rsidRPr="00965DEF">
              <w:rPr>
                <w:color w:val="000000" w:themeColor="text1"/>
                <w:spacing w:val="-7"/>
                <w:w w:val="95"/>
                <w:sz w:val="20"/>
              </w:rPr>
              <w:t xml:space="preserve"> </w:t>
            </w:r>
            <w:r w:rsidRPr="00965DEF">
              <w:rPr>
                <w:color w:val="000000" w:themeColor="text1"/>
                <w:w w:val="95"/>
                <w:sz w:val="20"/>
              </w:rPr>
              <w:t>ve</w:t>
            </w:r>
            <w:r w:rsidRPr="00965DEF">
              <w:rPr>
                <w:color w:val="000000" w:themeColor="text1"/>
                <w:spacing w:val="-6"/>
                <w:w w:val="95"/>
                <w:sz w:val="20"/>
              </w:rPr>
              <w:t xml:space="preserve"> </w:t>
            </w:r>
            <w:r w:rsidRPr="00965DEF">
              <w:rPr>
                <w:color w:val="000000" w:themeColor="text1"/>
                <w:w w:val="95"/>
                <w:sz w:val="20"/>
              </w:rPr>
              <w:t>eğitim</w:t>
            </w:r>
            <w:r w:rsidRPr="00965DEF">
              <w:rPr>
                <w:color w:val="000000" w:themeColor="text1"/>
                <w:spacing w:val="-45"/>
                <w:w w:val="95"/>
                <w:sz w:val="20"/>
              </w:rPr>
              <w:t xml:space="preserve"> </w:t>
            </w:r>
            <w:r w:rsidRPr="00965DEF">
              <w:rPr>
                <w:color w:val="000000" w:themeColor="text1"/>
                <w:w w:val="90"/>
                <w:sz w:val="20"/>
              </w:rPr>
              <w:t>ortamlarının etkin kullanıldığı bir ekosistem inşa ederek öğrencileri çağın gerektirdiği evrensel yeterliliklere sahip, millî ve manevi değerleri benimsemiş sağlıklı ve mutlu bireyler</w:t>
            </w:r>
            <w:r w:rsidRPr="00965DEF">
              <w:rPr>
                <w:color w:val="000000" w:themeColor="text1"/>
                <w:spacing w:val="1"/>
                <w:w w:val="90"/>
                <w:sz w:val="20"/>
              </w:rPr>
              <w:t xml:space="preserve"> </w:t>
            </w:r>
            <w:r w:rsidRPr="00965DEF">
              <w:rPr>
                <w:color w:val="000000" w:themeColor="text1"/>
                <w:sz w:val="20"/>
              </w:rPr>
              <w:t>olarak</w:t>
            </w:r>
            <w:r w:rsidRPr="00965DEF">
              <w:rPr>
                <w:color w:val="000000" w:themeColor="text1"/>
                <w:spacing w:val="-13"/>
                <w:sz w:val="20"/>
              </w:rPr>
              <w:t xml:space="preserve"> </w:t>
            </w:r>
            <w:r w:rsidRPr="00965DEF">
              <w:rPr>
                <w:color w:val="000000" w:themeColor="text1"/>
                <w:sz w:val="20"/>
              </w:rPr>
              <w:t>yetiştirmek.</w:t>
            </w:r>
          </w:p>
        </w:tc>
      </w:tr>
      <w:tr w:rsidR="00A130C2" w:rsidRPr="001A1E32" w14:paraId="3A75469B" w14:textId="77777777" w:rsidTr="00263C79">
        <w:tc>
          <w:tcPr>
            <w:cnfStyle w:val="001000000000" w:firstRow="0" w:lastRow="0" w:firstColumn="1" w:lastColumn="0" w:oddVBand="0" w:evenVBand="0" w:oddHBand="0" w:evenHBand="0" w:firstRowFirstColumn="0" w:firstRowLastColumn="0" w:lastRowFirstColumn="0" w:lastRowLastColumn="0"/>
            <w:tcW w:w="2122" w:type="dxa"/>
          </w:tcPr>
          <w:p w14:paraId="63D87CCF" w14:textId="77777777" w:rsidR="00A130C2" w:rsidRPr="00DC2DEE" w:rsidRDefault="00A130C2" w:rsidP="00263C79">
            <w:pPr>
              <w:jc w:val="right"/>
              <w:rPr>
                <w:rFonts w:eastAsia="Times New Roman"/>
                <w:noProof/>
              </w:rPr>
            </w:pPr>
            <w:r>
              <w:rPr>
                <w:rFonts w:eastAsia="Times New Roman"/>
                <w:noProof/>
                <w:color w:val="000000"/>
              </w:rPr>
              <w:t>Hedef 1.2 (H1.2</w:t>
            </w:r>
            <w:r w:rsidRPr="001A1E32">
              <w:rPr>
                <w:rFonts w:eastAsia="Times New Roman"/>
                <w:noProof/>
                <w:color w:val="000000"/>
              </w:rPr>
              <w:t>)</w:t>
            </w:r>
          </w:p>
        </w:tc>
        <w:tc>
          <w:tcPr>
            <w:tcW w:w="7938" w:type="dxa"/>
          </w:tcPr>
          <w:p w14:paraId="0338F0A9" w14:textId="77777777" w:rsidR="00A130C2" w:rsidRPr="00DC2DEE" w:rsidRDefault="00A130C2" w:rsidP="00263C79">
            <w:pPr>
              <w:jc w:val="both"/>
              <w:cnfStyle w:val="000000000000" w:firstRow="0" w:lastRow="0" w:firstColumn="0" w:lastColumn="0" w:oddVBand="0" w:evenVBand="0" w:oddHBand="0" w:evenHBand="0" w:firstRowFirstColumn="0" w:firstRowLastColumn="0" w:lastRowFirstColumn="0" w:lastRowLastColumn="0"/>
              <w:rPr>
                <w:rFonts w:eastAsia="Times New Roman"/>
                <w:noProof/>
              </w:rPr>
            </w:pPr>
            <w:r w:rsidRPr="00965DEF">
              <w:rPr>
                <w:color w:val="000000" w:themeColor="text1"/>
                <w:w w:val="90"/>
                <w:sz w:val="20"/>
              </w:rPr>
              <w:t>Okul</w:t>
            </w:r>
            <w:r w:rsidRPr="00965DEF">
              <w:rPr>
                <w:color w:val="000000" w:themeColor="text1"/>
                <w:spacing w:val="11"/>
                <w:w w:val="90"/>
                <w:sz w:val="20"/>
              </w:rPr>
              <w:t xml:space="preserve"> </w:t>
            </w:r>
            <w:r w:rsidRPr="00965DEF">
              <w:rPr>
                <w:color w:val="000000" w:themeColor="text1"/>
                <w:w w:val="90"/>
                <w:sz w:val="20"/>
              </w:rPr>
              <w:t>öncesi</w:t>
            </w:r>
            <w:r w:rsidRPr="00965DEF">
              <w:rPr>
                <w:color w:val="000000" w:themeColor="text1"/>
                <w:spacing w:val="11"/>
                <w:w w:val="90"/>
                <w:sz w:val="20"/>
              </w:rPr>
              <w:t xml:space="preserve"> </w:t>
            </w:r>
            <w:r w:rsidRPr="00965DEF">
              <w:rPr>
                <w:color w:val="000000" w:themeColor="text1"/>
                <w:w w:val="90"/>
                <w:sz w:val="20"/>
              </w:rPr>
              <w:t>eğitim</w:t>
            </w:r>
            <w:r w:rsidRPr="00965DEF">
              <w:rPr>
                <w:color w:val="000000" w:themeColor="text1"/>
                <w:spacing w:val="11"/>
                <w:w w:val="90"/>
                <w:sz w:val="20"/>
              </w:rPr>
              <w:t xml:space="preserve"> </w:t>
            </w:r>
            <w:r w:rsidRPr="00965DEF">
              <w:rPr>
                <w:color w:val="000000" w:themeColor="text1"/>
                <w:w w:val="90"/>
                <w:sz w:val="20"/>
              </w:rPr>
              <w:t>desteklenerek</w:t>
            </w:r>
            <w:r w:rsidRPr="00965DEF">
              <w:rPr>
                <w:color w:val="000000" w:themeColor="text1"/>
                <w:spacing w:val="11"/>
                <w:w w:val="90"/>
                <w:sz w:val="20"/>
              </w:rPr>
              <w:t xml:space="preserve"> </w:t>
            </w:r>
            <w:r w:rsidRPr="00965DEF">
              <w:rPr>
                <w:color w:val="000000" w:themeColor="text1"/>
                <w:w w:val="90"/>
                <w:sz w:val="20"/>
              </w:rPr>
              <w:t>erişim</w:t>
            </w:r>
            <w:r w:rsidRPr="00965DEF">
              <w:rPr>
                <w:color w:val="000000" w:themeColor="text1"/>
                <w:spacing w:val="11"/>
                <w:w w:val="90"/>
                <w:sz w:val="20"/>
              </w:rPr>
              <w:t xml:space="preserve"> </w:t>
            </w:r>
            <w:r w:rsidRPr="00965DEF">
              <w:rPr>
                <w:color w:val="000000" w:themeColor="text1"/>
                <w:w w:val="90"/>
                <w:sz w:val="20"/>
              </w:rPr>
              <w:t>imkânları</w:t>
            </w:r>
            <w:r w:rsidRPr="00965DEF">
              <w:rPr>
                <w:color w:val="000000" w:themeColor="text1"/>
                <w:spacing w:val="12"/>
                <w:w w:val="90"/>
                <w:sz w:val="20"/>
              </w:rPr>
              <w:t xml:space="preserve"> </w:t>
            </w:r>
            <w:r w:rsidRPr="00965DEF">
              <w:rPr>
                <w:color w:val="000000" w:themeColor="text1"/>
                <w:w w:val="90"/>
                <w:sz w:val="20"/>
              </w:rPr>
              <w:t>artırılacaktır.</w:t>
            </w:r>
          </w:p>
        </w:tc>
      </w:tr>
      <w:tr w:rsidR="00A130C2" w:rsidRPr="001A1E32" w14:paraId="732EC8D5" w14:textId="77777777" w:rsidTr="00263C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0227F87" w14:textId="77777777" w:rsidR="00A130C2" w:rsidRPr="00DC2DEE" w:rsidRDefault="00A130C2" w:rsidP="00263C79">
            <w:pPr>
              <w:jc w:val="right"/>
              <w:rPr>
                <w:rFonts w:eastAsia="Times New Roman"/>
                <w:noProof/>
              </w:rPr>
            </w:pPr>
            <w:r w:rsidRPr="001A1E32">
              <w:rPr>
                <w:rFonts w:eastAsia="Times New Roman"/>
                <w:noProof/>
              </w:rPr>
              <w:t>AMAÇ 1 (A1)</w:t>
            </w:r>
          </w:p>
        </w:tc>
        <w:tc>
          <w:tcPr>
            <w:tcW w:w="7938" w:type="dxa"/>
          </w:tcPr>
          <w:p w14:paraId="06833902" w14:textId="77777777" w:rsidR="00A130C2" w:rsidRPr="00DC2DEE" w:rsidRDefault="00A130C2" w:rsidP="00263C79">
            <w:pPr>
              <w:jc w:val="both"/>
              <w:cnfStyle w:val="000000100000" w:firstRow="0" w:lastRow="0" w:firstColumn="0" w:lastColumn="0" w:oddVBand="0" w:evenVBand="0" w:oddHBand="1" w:evenHBand="0" w:firstRowFirstColumn="0" w:firstRowLastColumn="0" w:lastRowFirstColumn="0" w:lastRowLastColumn="0"/>
              <w:rPr>
                <w:rFonts w:eastAsia="Times New Roman"/>
                <w:b/>
                <w:noProof/>
              </w:rPr>
            </w:pPr>
            <w:r w:rsidRPr="00965DEF">
              <w:rPr>
                <w:color w:val="000000" w:themeColor="text1"/>
                <w:w w:val="90"/>
                <w:sz w:val="20"/>
                <w:szCs w:val="20"/>
              </w:rPr>
              <w:t>Temel</w:t>
            </w:r>
            <w:r w:rsidRPr="00965DEF">
              <w:rPr>
                <w:color w:val="000000" w:themeColor="text1"/>
                <w:spacing w:val="4"/>
                <w:w w:val="90"/>
                <w:sz w:val="20"/>
                <w:szCs w:val="20"/>
              </w:rPr>
              <w:t xml:space="preserve"> </w:t>
            </w:r>
            <w:r w:rsidRPr="00965DEF">
              <w:rPr>
                <w:color w:val="000000" w:themeColor="text1"/>
                <w:w w:val="90"/>
                <w:sz w:val="20"/>
                <w:szCs w:val="20"/>
              </w:rPr>
              <w:t>eğitimde</w:t>
            </w:r>
            <w:r w:rsidRPr="00965DEF">
              <w:rPr>
                <w:color w:val="000000" w:themeColor="text1"/>
                <w:spacing w:val="4"/>
                <w:w w:val="90"/>
                <w:sz w:val="20"/>
                <w:szCs w:val="20"/>
              </w:rPr>
              <w:t xml:space="preserve"> </w:t>
            </w:r>
            <w:r w:rsidRPr="00965DEF">
              <w:rPr>
                <w:color w:val="000000" w:themeColor="text1"/>
                <w:w w:val="90"/>
                <w:sz w:val="20"/>
                <w:szCs w:val="20"/>
              </w:rPr>
              <w:t>fırsat</w:t>
            </w:r>
            <w:r w:rsidRPr="00965DEF">
              <w:rPr>
                <w:color w:val="000000" w:themeColor="text1"/>
                <w:spacing w:val="4"/>
                <w:w w:val="90"/>
                <w:sz w:val="20"/>
                <w:szCs w:val="20"/>
              </w:rPr>
              <w:t xml:space="preserve"> </w:t>
            </w:r>
            <w:r w:rsidRPr="00965DEF">
              <w:rPr>
                <w:color w:val="000000" w:themeColor="text1"/>
                <w:w w:val="90"/>
                <w:sz w:val="20"/>
                <w:szCs w:val="20"/>
              </w:rPr>
              <w:t>eşitliği</w:t>
            </w:r>
            <w:r w:rsidRPr="00965DEF">
              <w:rPr>
                <w:color w:val="000000" w:themeColor="text1"/>
                <w:spacing w:val="5"/>
                <w:w w:val="90"/>
                <w:sz w:val="20"/>
                <w:szCs w:val="20"/>
              </w:rPr>
              <w:t xml:space="preserve"> </w:t>
            </w:r>
            <w:r w:rsidRPr="00965DEF">
              <w:rPr>
                <w:color w:val="000000" w:themeColor="text1"/>
                <w:w w:val="90"/>
                <w:sz w:val="20"/>
                <w:szCs w:val="20"/>
              </w:rPr>
              <w:t>ve</w:t>
            </w:r>
            <w:r w:rsidRPr="00965DEF">
              <w:rPr>
                <w:color w:val="000000" w:themeColor="text1"/>
                <w:spacing w:val="4"/>
                <w:w w:val="90"/>
                <w:sz w:val="20"/>
                <w:szCs w:val="20"/>
              </w:rPr>
              <w:t xml:space="preserve"> </w:t>
            </w:r>
            <w:r w:rsidRPr="00965DEF">
              <w:rPr>
                <w:color w:val="000000" w:themeColor="text1"/>
                <w:w w:val="90"/>
                <w:sz w:val="20"/>
                <w:szCs w:val="20"/>
              </w:rPr>
              <w:t>eğitime</w:t>
            </w:r>
            <w:r w:rsidRPr="00965DEF">
              <w:rPr>
                <w:color w:val="000000" w:themeColor="text1"/>
                <w:spacing w:val="4"/>
                <w:w w:val="90"/>
                <w:sz w:val="20"/>
                <w:szCs w:val="20"/>
              </w:rPr>
              <w:t xml:space="preserve"> </w:t>
            </w:r>
            <w:r w:rsidRPr="00965DEF">
              <w:rPr>
                <w:color w:val="000000" w:themeColor="text1"/>
                <w:w w:val="90"/>
                <w:sz w:val="20"/>
                <w:szCs w:val="20"/>
              </w:rPr>
              <w:t>erişimin</w:t>
            </w:r>
            <w:r w:rsidRPr="00965DEF">
              <w:rPr>
                <w:color w:val="000000" w:themeColor="text1"/>
                <w:spacing w:val="5"/>
                <w:w w:val="90"/>
                <w:sz w:val="20"/>
                <w:szCs w:val="20"/>
              </w:rPr>
              <w:t xml:space="preserve"> </w:t>
            </w:r>
            <w:r w:rsidRPr="00965DEF">
              <w:rPr>
                <w:color w:val="000000" w:themeColor="text1"/>
                <w:w w:val="90"/>
                <w:sz w:val="20"/>
                <w:szCs w:val="20"/>
              </w:rPr>
              <w:t>sağlandığı,</w:t>
            </w:r>
            <w:r w:rsidRPr="00965DEF">
              <w:rPr>
                <w:color w:val="000000" w:themeColor="text1"/>
                <w:spacing w:val="4"/>
                <w:w w:val="90"/>
                <w:sz w:val="20"/>
                <w:szCs w:val="20"/>
              </w:rPr>
              <w:t xml:space="preserve"> </w:t>
            </w:r>
            <w:r w:rsidRPr="00965DEF">
              <w:rPr>
                <w:color w:val="000000" w:themeColor="text1"/>
                <w:sz w:val="20"/>
                <w:szCs w:val="20"/>
              </w:rPr>
              <w:t xml:space="preserve">Öğretim süreçlerinin ve eğitim ortamlarının etkin bir şekilde kullanıldığı bir ekosistem oluşturularak, öğrenciler çağın gerektirdiği evrensel yeterliliklere sahip, millî ve manevi değerlere bağlı, sağlıklı ve mutlu bireyler olarak </w:t>
            </w:r>
            <w:r>
              <w:rPr>
                <w:color w:val="000000" w:themeColor="text1"/>
                <w:sz w:val="20"/>
                <w:szCs w:val="20"/>
              </w:rPr>
              <w:t>yetiş</w:t>
            </w:r>
            <w:r w:rsidRPr="00965DEF">
              <w:rPr>
                <w:color w:val="000000" w:themeColor="text1"/>
                <w:sz w:val="20"/>
                <w:szCs w:val="20"/>
              </w:rPr>
              <w:t>tirmek.</w:t>
            </w:r>
          </w:p>
        </w:tc>
      </w:tr>
      <w:tr w:rsidR="00A130C2" w:rsidRPr="001A1E32" w14:paraId="3D9D7ABE" w14:textId="77777777" w:rsidTr="00263C79">
        <w:tc>
          <w:tcPr>
            <w:cnfStyle w:val="001000000000" w:firstRow="0" w:lastRow="0" w:firstColumn="1" w:lastColumn="0" w:oddVBand="0" w:evenVBand="0" w:oddHBand="0" w:evenHBand="0" w:firstRowFirstColumn="0" w:firstRowLastColumn="0" w:lastRowFirstColumn="0" w:lastRowLastColumn="0"/>
            <w:tcW w:w="2122" w:type="dxa"/>
          </w:tcPr>
          <w:p w14:paraId="64DB7BAD" w14:textId="77777777" w:rsidR="00A130C2" w:rsidRPr="00DC2DEE" w:rsidRDefault="00A130C2" w:rsidP="00263C79">
            <w:pPr>
              <w:jc w:val="right"/>
              <w:rPr>
                <w:rFonts w:eastAsia="Times New Roman"/>
                <w:noProof/>
              </w:rPr>
            </w:pPr>
            <w:r>
              <w:rPr>
                <w:rFonts w:eastAsia="Times New Roman"/>
                <w:noProof/>
                <w:color w:val="000000"/>
              </w:rPr>
              <w:t>Hedef 1.3 (H1.3</w:t>
            </w:r>
            <w:r w:rsidRPr="001A1E32">
              <w:rPr>
                <w:rFonts w:eastAsia="Times New Roman"/>
                <w:noProof/>
                <w:color w:val="000000"/>
              </w:rPr>
              <w:t>)</w:t>
            </w:r>
          </w:p>
        </w:tc>
        <w:tc>
          <w:tcPr>
            <w:tcW w:w="7938" w:type="dxa"/>
          </w:tcPr>
          <w:p w14:paraId="5324960E" w14:textId="77777777" w:rsidR="00A130C2" w:rsidRPr="00DC2DEE" w:rsidRDefault="00A130C2" w:rsidP="00263C79">
            <w:pPr>
              <w:jc w:val="both"/>
              <w:cnfStyle w:val="000000000000" w:firstRow="0" w:lastRow="0" w:firstColumn="0" w:lastColumn="0" w:oddVBand="0" w:evenVBand="0" w:oddHBand="0" w:evenHBand="0" w:firstRowFirstColumn="0" w:firstRowLastColumn="0" w:lastRowFirstColumn="0" w:lastRowLastColumn="0"/>
              <w:rPr>
                <w:rFonts w:eastAsia="Times New Roman"/>
                <w:noProof/>
              </w:rPr>
            </w:pPr>
            <w:r w:rsidRPr="00965DEF">
              <w:rPr>
                <w:color w:val="000000" w:themeColor="text1"/>
                <w:w w:val="90"/>
                <w:sz w:val="20"/>
              </w:rPr>
              <w:t>Temel eğitimde bilimsel, sosyal, sportif, kültürel, sanatsal ve toplumsal hizmet gibi</w:t>
            </w:r>
            <w:r w:rsidRPr="00965DEF">
              <w:rPr>
                <w:color w:val="000000" w:themeColor="text1"/>
                <w:spacing w:val="1"/>
                <w:w w:val="90"/>
                <w:sz w:val="20"/>
              </w:rPr>
              <w:t xml:space="preserve"> </w:t>
            </w:r>
            <w:r w:rsidRPr="00965DEF">
              <w:rPr>
                <w:color w:val="000000" w:themeColor="text1"/>
                <w:w w:val="90"/>
                <w:sz w:val="20"/>
              </w:rPr>
              <w:t>alanlarda</w:t>
            </w:r>
            <w:r w:rsidRPr="00965DEF">
              <w:rPr>
                <w:color w:val="000000" w:themeColor="text1"/>
                <w:spacing w:val="7"/>
                <w:w w:val="90"/>
                <w:sz w:val="20"/>
              </w:rPr>
              <w:t xml:space="preserve"> </w:t>
            </w:r>
            <w:r w:rsidRPr="00965DEF">
              <w:rPr>
                <w:color w:val="000000" w:themeColor="text1"/>
                <w:w w:val="90"/>
                <w:sz w:val="20"/>
              </w:rPr>
              <w:t>etkinliklere</w:t>
            </w:r>
            <w:r w:rsidRPr="00965DEF">
              <w:rPr>
                <w:color w:val="000000" w:themeColor="text1"/>
                <w:spacing w:val="7"/>
                <w:w w:val="90"/>
                <w:sz w:val="20"/>
              </w:rPr>
              <w:t xml:space="preserve"> </w:t>
            </w:r>
            <w:r w:rsidRPr="00965DEF">
              <w:rPr>
                <w:color w:val="000000" w:themeColor="text1"/>
                <w:w w:val="90"/>
                <w:sz w:val="20"/>
              </w:rPr>
              <w:t>katılım</w:t>
            </w:r>
            <w:r w:rsidRPr="00965DEF">
              <w:rPr>
                <w:color w:val="000000" w:themeColor="text1"/>
                <w:spacing w:val="8"/>
                <w:w w:val="90"/>
                <w:sz w:val="20"/>
              </w:rPr>
              <w:t xml:space="preserve"> </w:t>
            </w:r>
            <w:r w:rsidRPr="00965DEF">
              <w:rPr>
                <w:color w:val="000000" w:themeColor="text1"/>
                <w:w w:val="90"/>
                <w:sz w:val="20"/>
              </w:rPr>
              <w:t>oranı</w:t>
            </w:r>
            <w:r w:rsidRPr="00965DEF">
              <w:rPr>
                <w:color w:val="000000" w:themeColor="text1"/>
                <w:spacing w:val="7"/>
                <w:w w:val="90"/>
                <w:sz w:val="20"/>
              </w:rPr>
              <w:t xml:space="preserve"> </w:t>
            </w:r>
            <w:r w:rsidRPr="00965DEF">
              <w:rPr>
                <w:color w:val="000000" w:themeColor="text1"/>
                <w:w w:val="90"/>
                <w:sz w:val="20"/>
              </w:rPr>
              <w:t>artırılacak</w:t>
            </w:r>
            <w:r w:rsidRPr="00965DEF">
              <w:rPr>
                <w:color w:val="000000" w:themeColor="text1"/>
                <w:spacing w:val="8"/>
                <w:w w:val="90"/>
                <w:sz w:val="20"/>
              </w:rPr>
              <w:t xml:space="preserve"> </w:t>
            </w:r>
            <w:r w:rsidRPr="00965DEF">
              <w:rPr>
                <w:color w:val="000000" w:themeColor="text1"/>
                <w:w w:val="90"/>
                <w:sz w:val="20"/>
              </w:rPr>
              <w:t>ve</w:t>
            </w:r>
            <w:r w:rsidRPr="00965DEF">
              <w:rPr>
                <w:color w:val="000000" w:themeColor="text1"/>
                <w:spacing w:val="7"/>
                <w:w w:val="90"/>
                <w:sz w:val="20"/>
              </w:rPr>
              <w:t xml:space="preserve"> </w:t>
            </w:r>
            <w:r w:rsidRPr="00965DEF">
              <w:rPr>
                <w:color w:val="000000" w:themeColor="text1"/>
                <w:w w:val="90"/>
                <w:sz w:val="20"/>
              </w:rPr>
              <w:t>sürekli</w:t>
            </w:r>
            <w:r w:rsidRPr="00965DEF">
              <w:rPr>
                <w:color w:val="000000" w:themeColor="text1"/>
                <w:spacing w:val="7"/>
                <w:w w:val="90"/>
                <w:sz w:val="20"/>
              </w:rPr>
              <w:t xml:space="preserve"> </w:t>
            </w:r>
            <w:r w:rsidRPr="00965DEF">
              <w:rPr>
                <w:color w:val="000000" w:themeColor="text1"/>
                <w:w w:val="90"/>
                <w:sz w:val="20"/>
              </w:rPr>
              <w:t>öğrenmeye</w:t>
            </w:r>
            <w:r w:rsidRPr="00965DEF">
              <w:rPr>
                <w:color w:val="000000" w:themeColor="text1"/>
                <w:spacing w:val="8"/>
                <w:w w:val="90"/>
                <w:sz w:val="20"/>
              </w:rPr>
              <w:t xml:space="preserve"> </w:t>
            </w:r>
            <w:r w:rsidRPr="00965DEF">
              <w:rPr>
                <w:color w:val="000000" w:themeColor="text1"/>
                <w:w w:val="90"/>
                <w:sz w:val="20"/>
              </w:rPr>
              <w:t>teşvik</w:t>
            </w:r>
            <w:r w:rsidRPr="00965DEF">
              <w:rPr>
                <w:color w:val="000000" w:themeColor="text1"/>
                <w:spacing w:val="7"/>
                <w:w w:val="90"/>
                <w:sz w:val="20"/>
              </w:rPr>
              <w:t xml:space="preserve"> </w:t>
            </w:r>
            <w:r w:rsidRPr="00965DEF">
              <w:rPr>
                <w:color w:val="000000" w:themeColor="text1"/>
                <w:w w:val="90"/>
                <w:sz w:val="20"/>
              </w:rPr>
              <w:t>etmek</w:t>
            </w:r>
            <w:r w:rsidRPr="00965DEF">
              <w:rPr>
                <w:color w:val="000000" w:themeColor="text1"/>
                <w:spacing w:val="8"/>
                <w:w w:val="90"/>
                <w:sz w:val="20"/>
              </w:rPr>
              <w:t xml:space="preserve"> </w:t>
            </w:r>
            <w:r w:rsidRPr="00965DEF">
              <w:rPr>
                <w:color w:val="000000" w:themeColor="text1"/>
                <w:w w:val="90"/>
                <w:sz w:val="20"/>
              </w:rPr>
              <w:t>amacıyla</w:t>
            </w:r>
            <w:r w:rsidRPr="00965DEF">
              <w:rPr>
                <w:color w:val="000000" w:themeColor="text1"/>
                <w:spacing w:val="-42"/>
                <w:w w:val="90"/>
                <w:sz w:val="20"/>
              </w:rPr>
              <w:t xml:space="preserve"> </w:t>
            </w:r>
            <w:r w:rsidRPr="00965DEF">
              <w:rPr>
                <w:color w:val="000000" w:themeColor="text1"/>
                <w:w w:val="90"/>
                <w:sz w:val="20"/>
              </w:rPr>
              <w:t>öğrencilere</w:t>
            </w:r>
            <w:r w:rsidRPr="00965DEF">
              <w:rPr>
                <w:color w:val="000000" w:themeColor="text1"/>
                <w:spacing w:val="-6"/>
                <w:w w:val="90"/>
                <w:sz w:val="20"/>
              </w:rPr>
              <w:t xml:space="preserve"> </w:t>
            </w:r>
            <w:r w:rsidRPr="00965DEF">
              <w:rPr>
                <w:color w:val="000000" w:themeColor="text1"/>
                <w:w w:val="90"/>
                <w:sz w:val="20"/>
              </w:rPr>
              <w:t>okuma</w:t>
            </w:r>
            <w:r w:rsidRPr="00965DEF">
              <w:rPr>
                <w:color w:val="000000" w:themeColor="text1"/>
                <w:spacing w:val="-6"/>
                <w:w w:val="90"/>
                <w:sz w:val="20"/>
              </w:rPr>
              <w:t xml:space="preserve"> </w:t>
            </w:r>
            <w:r w:rsidRPr="00965DEF">
              <w:rPr>
                <w:color w:val="000000" w:themeColor="text1"/>
                <w:w w:val="90"/>
                <w:sz w:val="20"/>
              </w:rPr>
              <w:t>kültürü</w:t>
            </w:r>
            <w:r w:rsidRPr="00965DEF">
              <w:rPr>
                <w:color w:val="000000" w:themeColor="text1"/>
                <w:spacing w:val="-6"/>
                <w:w w:val="90"/>
                <w:sz w:val="20"/>
              </w:rPr>
              <w:t xml:space="preserve"> </w:t>
            </w:r>
            <w:r w:rsidRPr="00965DEF">
              <w:rPr>
                <w:color w:val="000000" w:themeColor="text1"/>
                <w:w w:val="90"/>
                <w:sz w:val="20"/>
              </w:rPr>
              <w:t>kazandırılacaktır.</w:t>
            </w:r>
          </w:p>
        </w:tc>
      </w:tr>
      <w:tr w:rsidR="00A130C2" w:rsidRPr="001A1E32" w14:paraId="69DDA2CA" w14:textId="77777777" w:rsidTr="00263C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D7A94D4" w14:textId="77777777" w:rsidR="00A130C2" w:rsidRPr="00DC2DEE" w:rsidRDefault="00A130C2" w:rsidP="00263C79">
            <w:pPr>
              <w:jc w:val="right"/>
              <w:rPr>
                <w:rFonts w:eastAsia="Times New Roman"/>
                <w:noProof/>
              </w:rPr>
            </w:pPr>
            <w:r w:rsidRPr="001A1E32">
              <w:rPr>
                <w:rFonts w:eastAsia="Times New Roman"/>
                <w:noProof/>
              </w:rPr>
              <w:t>AMAÇ 1 (A1)</w:t>
            </w:r>
          </w:p>
        </w:tc>
        <w:tc>
          <w:tcPr>
            <w:tcW w:w="7938" w:type="dxa"/>
          </w:tcPr>
          <w:p w14:paraId="42AC5FA2" w14:textId="77777777" w:rsidR="00A130C2" w:rsidRPr="00DC2DEE" w:rsidRDefault="00A130C2" w:rsidP="00263C79">
            <w:pPr>
              <w:jc w:val="both"/>
              <w:cnfStyle w:val="000000100000" w:firstRow="0" w:lastRow="0" w:firstColumn="0" w:lastColumn="0" w:oddVBand="0" w:evenVBand="0" w:oddHBand="1" w:evenHBand="0" w:firstRowFirstColumn="0" w:firstRowLastColumn="0" w:lastRowFirstColumn="0" w:lastRowLastColumn="0"/>
              <w:rPr>
                <w:rFonts w:eastAsia="Times New Roman"/>
                <w:b/>
                <w:noProof/>
              </w:rPr>
            </w:pPr>
            <w:r w:rsidRPr="00965DEF">
              <w:rPr>
                <w:color w:val="000000" w:themeColor="text1"/>
                <w:w w:val="95"/>
                <w:sz w:val="20"/>
                <w:szCs w:val="20"/>
              </w:rPr>
              <w:t>Temel</w:t>
            </w:r>
            <w:r w:rsidRPr="00965DEF">
              <w:rPr>
                <w:color w:val="000000" w:themeColor="text1"/>
                <w:spacing w:val="-7"/>
                <w:w w:val="95"/>
                <w:sz w:val="20"/>
                <w:szCs w:val="20"/>
              </w:rPr>
              <w:t xml:space="preserve"> </w:t>
            </w:r>
            <w:r w:rsidRPr="00965DEF">
              <w:rPr>
                <w:color w:val="000000" w:themeColor="text1"/>
                <w:w w:val="95"/>
                <w:sz w:val="20"/>
                <w:szCs w:val="20"/>
              </w:rPr>
              <w:t>eğitimde</w:t>
            </w:r>
            <w:r w:rsidRPr="00965DEF">
              <w:rPr>
                <w:color w:val="000000" w:themeColor="text1"/>
                <w:spacing w:val="-7"/>
                <w:w w:val="95"/>
                <w:sz w:val="20"/>
                <w:szCs w:val="20"/>
              </w:rPr>
              <w:t xml:space="preserve"> </w:t>
            </w:r>
            <w:r w:rsidRPr="00965DEF">
              <w:rPr>
                <w:color w:val="000000" w:themeColor="text1"/>
                <w:w w:val="95"/>
                <w:sz w:val="20"/>
                <w:szCs w:val="20"/>
              </w:rPr>
              <w:t>fırsat</w:t>
            </w:r>
            <w:r w:rsidRPr="00965DEF">
              <w:rPr>
                <w:color w:val="000000" w:themeColor="text1"/>
                <w:spacing w:val="-6"/>
                <w:w w:val="95"/>
                <w:sz w:val="20"/>
                <w:szCs w:val="20"/>
              </w:rPr>
              <w:t xml:space="preserve"> </w:t>
            </w:r>
            <w:r w:rsidRPr="00965DEF">
              <w:rPr>
                <w:color w:val="000000" w:themeColor="text1"/>
                <w:w w:val="95"/>
                <w:sz w:val="20"/>
                <w:szCs w:val="20"/>
              </w:rPr>
              <w:t>eşitliği</w:t>
            </w:r>
            <w:r w:rsidRPr="00965DEF">
              <w:rPr>
                <w:color w:val="000000" w:themeColor="text1"/>
                <w:spacing w:val="-7"/>
                <w:w w:val="95"/>
                <w:sz w:val="20"/>
                <w:szCs w:val="20"/>
              </w:rPr>
              <w:t xml:space="preserve"> </w:t>
            </w:r>
            <w:r w:rsidRPr="00965DEF">
              <w:rPr>
                <w:color w:val="000000" w:themeColor="text1"/>
                <w:w w:val="95"/>
                <w:sz w:val="20"/>
                <w:szCs w:val="20"/>
              </w:rPr>
              <w:t>ve</w:t>
            </w:r>
            <w:r w:rsidRPr="00965DEF">
              <w:rPr>
                <w:color w:val="000000" w:themeColor="text1"/>
                <w:spacing w:val="-6"/>
                <w:w w:val="95"/>
                <w:sz w:val="20"/>
                <w:szCs w:val="20"/>
              </w:rPr>
              <w:t xml:space="preserve"> </w:t>
            </w:r>
            <w:r w:rsidRPr="00965DEF">
              <w:rPr>
                <w:color w:val="000000" w:themeColor="text1"/>
                <w:w w:val="95"/>
                <w:sz w:val="20"/>
                <w:szCs w:val="20"/>
              </w:rPr>
              <w:t>eğitime</w:t>
            </w:r>
            <w:r w:rsidRPr="00965DEF">
              <w:rPr>
                <w:color w:val="000000" w:themeColor="text1"/>
                <w:spacing w:val="-7"/>
                <w:w w:val="95"/>
                <w:sz w:val="20"/>
                <w:szCs w:val="20"/>
              </w:rPr>
              <w:t xml:space="preserve"> </w:t>
            </w:r>
            <w:r w:rsidRPr="00965DEF">
              <w:rPr>
                <w:color w:val="000000" w:themeColor="text1"/>
                <w:w w:val="95"/>
                <w:sz w:val="20"/>
                <w:szCs w:val="20"/>
              </w:rPr>
              <w:t>erişimin</w:t>
            </w:r>
            <w:r w:rsidRPr="00965DEF">
              <w:rPr>
                <w:color w:val="000000" w:themeColor="text1"/>
                <w:spacing w:val="-6"/>
                <w:w w:val="95"/>
                <w:sz w:val="20"/>
                <w:szCs w:val="20"/>
              </w:rPr>
              <w:t xml:space="preserve"> </w:t>
            </w:r>
            <w:r w:rsidRPr="00965DEF">
              <w:rPr>
                <w:color w:val="000000" w:themeColor="text1"/>
                <w:w w:val="95"/>
                <w:sz w:val="20"/>
                <w:szCs w:val="20"/>
              </w:rPr>
              <w:t>sağlandığı,</w:t>
            </w:r>
            <w:r w:rsidRPr="00965DEF">
              <w:rPr>
                <w:color w:val="000000" w:themeColor="text1"/>
                <w:spacing w:val="-7"/>
                <w:w w:val="95"/>
                <w:sz w:val="20"/>
                <w:szCs w:val="20"/>
              </w:rPr>
              <w:t xml:space="preserve"> </w:t>
            </w:r>
            <w:r w:rsidRPr="00965DEF">
              <w:rPr>
                <w:color w:val="000000" w:themeColor="text1"/>
                <w:sz w:val="20"/>
                <w:szCs w:val="20"/>
              </w:rPr>
              <w:t xml:space="preserve">Öğretim süreçlerinin ve eğitim ortamlarının etkin bir şekilde kullanıldığı bir ekosistem oluşturularak, öğrenciler çağın gerektirdiği evrensel yeterliliklere sahip, millî ve manevi değerleri benimsemiş, sağlıklı ve mutlu bireyler olarak </w:t>
            </w:r>
            <w:r w:rsidRPr="00965DEF">
              <w:rPr>
                <w:color w:val="000000" w:themeColor="text1"/>
                <w:w w:val="90"/>
                <w:sz w:val="20"/>
                <w:szCs w:val="20"/>
              </w:rPr>
              <w:t>yetiştirmek</w:t>
            </w:r>
            <w:proofErr w:type="gramStart"/>
            <w:r w:rsidRPr="00965DEF">
              <w:rPr>
                <w:color w:val="000000" w:themeColor="text1"/>
                <w:w w:val="90"/>
                <w:sz w:val="20"/>
                <w:szCs w:val="20"/>
              </w:rPr>
              <w:t>..</w:t>
            </w:r>
            <w:proofErr w:type="gramEnd"/>
          </w:p>
        </w:tc>
      </w:tr>
      <w:tr w:rsidR="00A130C2" w:rsidRPr="001A1E32" w14:paraId="1EB2F3B4" w14:textId="77777777" w:rsidTr="00263C79">
        <w:tc>
          <w:tcPr>
            <w:cnfStyle w:val="001000000000" w:firstRow="0" w:lastRow="0" w:firstColumn="1" w:lastColumn="0" w:oddVBand="0" w:evenVBand="0" w:oddHBand="0" w:evenHBand="0" w:firstRowFirstColumn="0" w:firstRowLastColumn="0" w:lastRowFirstColumn="0" w:lastRowLastColumn="0"/>
            <w:tcW w:w="2122" w:type="dxa"/>
          </w:tcPr>
          <w:p w14:paraId="76BB1086" w14:textId="77777777" w:rsidR="00A130C2" w:rsidRPr="00DC2DEE" w:rsidRDefault="00A130C2" w:rsidP="00263C79">
            <w:pPr>
              <w:jc w:val="right"/>
              <w:rPr>
                <w:rFonts w:eastAsia="Times New Roman"/>
                <w:noProof/>
              </w:rPr>
            </w:pPr>
            <w:r>
              <w:rPr>
                <w:rFonts w:eastAsia="Times New Roman"/>
                <w:noProof/>
                <w:color w:val="000000"/>
              </w:rPr>
              <w:t>Hedef 1.4 (H1.4</w:t>
            </w:r>
            <w:r w:rsidRPr="001A1E32">
              <w:rPr>
                <w:rFonts w:eastAsia="Times New Roman"/>
                <w:noProof/>
                <w:color w:val="000000"/>
              </w:rPr>
              <w:t>)</w:t>
            </w:r>
          </w:p>
        </w:tc>
        <w:tc>
          <w:tcPr>
            <w:tcW w:w="7938" w:type="dxa"/>
          </w:tcPr>
          <w:p w14:paraId="0175C92A" w14:textId="77777777" w:rsidR="00A130C2" w:rsidRPr="00DC2DEE" w:rsidRDefault="00A130C2" w:rsidP="00263C79">
            <w:pPr>
              <w:jc w:val="both"/>
              <w:cnfStyle w:val="000000000000" w:firstRow="0" w:lastRow="0" w:firstColumn="0" w:lastColumn="0" w:oddVBand="0" w:evenVBand="0" w:oddHBand="0" w:evenHBand="0" w:firstRowFirstColumn="0" w:firstRowLastColumn="0" w:lastRowFirstColumn="0" w:lastRowLastColumn="0"/>
              <w:rPr>
                <w:rFonts w:eastAsia="Times New Roman"/>
                <w:noProof/>
              </w:rPr>
            </w:pPr>
            <w:r w:rsidRPr="00965DEF">
              <w:rPr>
                <w:color w:val="000000" w:themeColor="text1"/>
                <w:w w:val="90"/>
                <w:sz w:val="20"/>
              </w:rPr>
              <w:t>İlkokul</w:t>
            </w:r>
            <w:r w:rsidRPr="00965DEF">
              <w:rPr>
                <w:color w:val="000000" w:themeColor="text1"/>
                <w:spacing w:val="11"/>
                <w:w w:val="90"/>
                <w:sz w:val="20"/>
              </w:rPr>
              <w:t xml:space="preserve"> </w:t>
            </w:r>
            <w:r w:rsidRPr="00965DEF">
              <w:rPr>
                <w:color w:val="000000" w:themeColor="text1"/>
                <w:w w:val="90"/>
                <w:sz w:val="20"/>
              </w:rPr>
              <w:t>ve</w:t>
            </w:r>
            <w:r w:rsidRPr="00965DEF">
              <w:rPr>
                <w:color w:val="000000" w:themeColor="text1"/>
                <w:spacing w:val="11"/>
                <w:w w:val="90"/>
                <w:sz w:val="20"/>
              </w:rPr>
              <w:t xml:space="preserve"> </w:t>
            </w:r>
            <w:r w:rsidRPr="00965DEF">
              <w:rPr>
                <w:color w:val="000000" w:themeColor="text1"/>
                <w:w w:val="90"/>
                <w:sz w:val="20"/>
              </w:rPr>
              <w:t>ortaokulda</w:t>
            </w:r>
            <w:r w:rsidRPr="00965DEF">
              <w:rPr>
                <w:color w:val="000000" w:themeColor="text1"/>
                <w:spacing w:val="11"/>
                <w:w w:val="90"/>
                <w:sz w:val="20"/>
              </w:rPr>
              <w:t xml:space="preserve"> </w:t>
            </w:r>
            <w:r w:rsidRPr="00965DEF">
              <w:rPr>
                <w:color w:val="000000" w:themeColor="text1"/>
                <w:w w:val="90"/>
                <w:sz w:val="20"/>
              </w:rPr>
              <w:t>öğrenme</w:t>
            </w:r>
            <w:r w:rsidRPr="00965DEF">
              <w:rPr>
                <w:color w:val="000000" w:themeColor="text1"/>
                <w:spacing w:val="12"/>
                <w:w w:val="90"/>
                <w:sz w:val="20"/>
              </w:rPr>
              <w:t xml:space="preserve"> </w:t>
            </w:r>
            <w:r w:rsidRPr="00965DEF">
              <w:rPr>
                <w:color w:val="000000" w:themeColor="text1"/>
                <w:w w:val="90"/>
                <w:sz w:val="20"/>
              </w:rPr>
              <w:t>kayıplarını</w:t>
            </w:r>
            <w:r w:rsidRPr="00965DEF">
              <w:rPr>
                <w:color w:val="000000" w:themeColor="text1"/>
                <w:spacing w:val="11"/>
                <w:w w:val="90"/>
                <w:sz w:val="20"/>
              </w:rPr>
              <w:t xml:space="preserve"> </w:t>
            </w:r>
            <w:r w:rsidRPr="00965DEF">
              <w:rPr>
                <w:color w:val="000000" w:themeColor="text1"/>
                <w:w w:val="90"/>
                <w:sz w:val="20"/>
              </w:rPr>
              <w:t>azaltmaya</w:t>
            </w:r>
            <w:r w:rsidRPr="00965DEF">
              <w:rPr>
                <w:color w:val="000000" w:themeColor="text1"/>
                <w:spacing w:val="11"/>
                <w:w w:val="90"/>
                <w:sz w:val="20"/>
              </w:rPr>
              <w:t xml:space="preserve"> </w:t>
            </w:r>
            <w:r w:rsidRPr="00965DEF">
              <w:rPr>
                <w:color w:val="000000" w:themeColor="text1"/>
                <w:w w:val="90"/>
                <w:sz w:val="20"/>
              </w:rPr>
              <w:t>yönelik</w:t>
            </w:r>
            <w:r w:rsidRPr="00965DEF">
              <w:rPr>
                <w:color w:val="000000" w:themeColor="text1"/>
                <w:spacing w:val="12"/>
                <w:w w:val="90"/>
                <w:sz w:val="20"/>
              </w:rPr>
              <w:t xml:space="preserve"> </w:t>
            </w:r>
            <w:r w:rsidRPr="00965DEF">
              <w:rPr>
                <w:color w:val="000000" w:themeColor="text1"/>
                <w:w w:val="90"/>
                <w:sz w:val="20"/>
              </w:rPr>
              <w:t>destekleyici</w:t>
            </w:r>
            <w:r w:rsidRPr="00965DEF">
              <w:rPr>
                <w:color w:val="000000" w:themeColor="text1"/>
                <w:spacing w:val="11"/>
                <w:w w:val="90"/>
                <w:sz w:val="20"/>
              </w:rPr>
              <w:t xml:space="preserve"> </w:t>
            </w:r>
            <w:r w:rsidRPr="00965DEF">
              <w:rPr>
                <w:color w:val="000000" w:themeColor="text1"/>
                <w:w w:val="90"/>
                <w:sz w:val="20"/>
              </w:rPr>
              <w:t>mekanizmalar</w:t>
            </w:r>
            <w:r w:rsidRPr="00965DEF">
              <w:rPr>
                <w:color w:val="000000" w:themeColor="text1"/>
                <w:spacing w:val="-42"/>
                <w:w w:val="90"/>
                <w:sz w:val="20"/>
              </w:rPr>
              <w:t xml:space="preserve"> </w:t>
            </w:r>
            <w:r w:rsidRPr="00965DEF">
              <w:rPr>
                <w:color w:val="000000" w:themeColor="text1"/>
                <w:sz w:val="20"/>
              </w:rPr>
              <w:t>güçlendirilecektir.</w:t>
            </w:r>
          </w:p>
        </w:tc>
      </w:tr>
      <w:tr w:rsidR="00A130C2" w:rsidRPr="001A1E32" w14:paraId="6E795F10" w14:textId="77777777" w:rsidTr="00263C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23BF0A5" w14:textId="77777777" w:rsidR="00A130C2" w:rsidRPr="00DC2DEE" w:rsidRDefault="00A130C2" w:rsidP="00263C79">
            <w:pPr>
              <w:jc w:val="right"/>
              <w:rPr>
                <w:rFonts w:eastAsia="Times New Roman"/>
                <w:noProof/>
              </w:rPr>
            </w:pPr>
            <w:r>
              <w:rPr>
                <w:rFonts w:eastAsia="Times New Roman"/>
                <w:noProof/>
              </w:rPr>
              <w:t>AMAÇ 5 (A5</w:t>
            </w:r>
            <w:r w:rsidRPr="001A1E32">
              <w:rPr>
                <w:rFonts w:eastAsia="Times New Roman"/>
                <w:noProof/>
              </w:rPr>
              <w:t>)</w:t>
            </w:r>
          </w:p>
        </w:tc>
        <w:tc>
          <w:tcPr>
            <w:tcW w:w="7938" w:type="dxa"/>
          </w:tcPr>
          <w:p w14:paraId="608BCE62" w14:textId="77777777" w:rsidR="00A130C2" w:rsidRPr="00DC2DEE" w:rsidRDefault="00A130C2" w:rsidP="00263C79">
            <w:pPr>
              <w:jc w:val="both"/>
              <w:cnfStyle w:val="000000100000" w:firstRow="0" w:lastRow="0" w:firstColumn="0" w:lastColumn="0" w:oddVBand="0" w:evenVBand="0" w:oddHBand="1" w:evenHBand="0" w:firstRowFirstColumn="0" w:firstRowLastColumn="0" w:lastRowFirstColumn="0" w:lastRowLastColumn="0"/>
              <w:rPr>
                <w:rFonts w:eastAsia="Times New Roman"/>
                <w:b/>
                <w:noProof/>
              </w:rPr>
            </w:pPr>
            <w:r>
              <w:rPr>
                <w:color w:val="231F20"/>
                <w:spacing w:val="-1"/>
                <w:w w:val="95"/>
                <w:sz w:val="20"/>
              </w:rPr>
              <w:t>Türkiye</w:t>
            </w:r>
            <w:r>
              <w:rPr>
                <w:color w:val="231F20"/>
                <w:spacing w:val="-9"/>
                <w:w w:val="95"/>
                <w:sz w:val="20"/>
              </w:rPr>
              <w:t xml:space="preserve"> </w:t>
            </w:r>
            <w:r>
              <w:rPr>
                <w:color w:val="231F20"/>
                <w:spacing w:val="-1"/>
                <w:w w:val="95"/>
                <w:sz w:val="20"/>
              </w:rPr>
              <w:t>Yüzyılı</w:t>
            </w:r>
            <w:r>
              <w:rPr>
                <w:color w:val="231F20"/>
                <w:spacing w:val="-8"/>
                <w:w w:val="95"/>
                <w:sz w:val="20"/>
              </w:rPr>
              <w:t xml:space="preserve"> </w:t>
            </w:r>
            <w:r>
              <w:rPr>
                <w:color w:val="231F20"/>
                <w:spacing w:val="-1"/>
                <w:w w:val="95"/>
                <w:sz w:val="20"/>
              </w:rPr>
              <w:t>inşasında</w:t>
            </w:r>
            <w:r>
              <w:rPr>
                <w:color w:val="231F20"/>
                <w:spacing w:val="-8"/>
                <w:w w:val="95"/>
                <w:sz w:val="20"/>
              </w:rPr>
              <w:t xml:space="preserve"> </w:t>
            </w:r>
            <w:r>
              <w:rPr>
                <w:color w:val="231F20"/>
                <w:spacing w:val="-1"/>
                <w:w w:val="95"/>
                <w:sz w:val="20"/>
              </w:rPr>
              <w:t>millî,</w:t>
            </w:r>
            <w:r>
              <w:rPr>
                <w:color w:val="231F20"/>
                <w:spacing w:val="-9"/>
                <w:w w:val="95"/>
                <w:sz w:val="20"/>
              </w:rPr>
              <w:t xml:space="preserve"> </w:t>
            </w:r>
            <w:r>
              <w:rPr>
                <w:color w:val="231F20"/>
                <w:spacing w:val="-1"/>
                <w:w w:val="95"/>
                <w:sz w:val="20"/>
              </w:rPr>
              <w:t>manevi</w:t>
            </w:r>
            <w:r>
              <w:rPr>
                <w:color w:val="231F20"/>
                <w:spacing w:val="-8"/>
                <w:w w:val="95"/>
                <w:sz w:val="20"/>
              </w:rPr>
              <w:t xml:space="preserve"> </w:t>
            </w:r>
            <w:r>
              <w:rPr>
                <w:color w:val="231F20"/>
                <w:spacing w:val="-1"/>
                <w:w w:val="95"/>
                <w:sz w:val="20"/>
              </w:rPr>
              <w:t>ve</w:t>
            </w:r>
            <w:r>
              <w:rPr>
                <w:color w:val="231F20"/>
                <w:spacing w:val="-8"/>
                <w:w w:val="95"/>
                <w:sz w:val="20"/>
              </w:rPr>
              <w:t xml:space="preserve"> </w:t>
            </w:r>
            <w:r>
              <w:rPr>
                <w:color w:val="231F20"/>
                <w:spacing w:val="-1"/>
                <w:w w:val="95"/>
                <w:sz w:val="20"/>
              </w:rPr>
              <w:t>kültürel</w:t>
            </w:r>
            <w:r>
              <w:rPr>
                <w:color w:val="231F20"/>
                <w:spacing w:val="-8"/>
                <w:w w:val="95"/>
                <w:sz w:val="20"/>
              </w:rPr>
              <w:t xml:space="preserve"> </w:t>
            </w:r>
            <w:r>
              <w:rPr>
                <w:color w:val="231F20"/>
                <w:w w:val="95"/>
                <w:sz w:val="20"/>
              </w:rPr>
              <w:t>değerlerini</w:t>
            </w:r>
            <w:r>
              <w:rPr>
                <w:color w:val="231F20"/>
                <w:spacing w:val="-9"/>
                <w:w w:val="95"/>
                <w:sz w:val="20"/>
              </w:rPr>
              <w:t xml:space="preserve"> </w:t>
            </w:r>
            <w:r>
              <w:rPr>
                <w:color w:val="231F20"/>
                <w:w w:val="95"/>
                <w:sz w:val="20"/>
              </w:rPr>
              <w:t>özümsemiş;</w:t>
            </w:r>
            <w:r>
              <w:rPr>
                <w:color w:val="231F20"/>
                <w:spacing w:val="-8"/>
                <w:w w:val="95"/>
                <w:sz w:val="20"/>
              </w:rPr>
              <w:t xml:space="preserve"> </w:t>
            </w:r>
            <w:r>
              <w:rPr>
                <w:color w:val="231F20"/>
                <w:w w:val="95"/>
                <w:sz w:val="20"/>
              </w:rPr>
              <w:t>çağın</w:t>
            </w:r>
            <w:r>
              <w:rPr>
                <w:color w:val="231F20"/>
                <w:spacing w:val="-8"/>
                <w:w w:val="95"/>
                <w:sz w:val="20"/>
              </w:rPr>
              <w:t xml:space="preserve"> </w:t>
            </w:r>
            <w:r>
              <w:rPr>
                <w:color w:val="231F20"/>
                <w:w w:val="95"/>
                <w:sz w:val="20"/>
              </w:rPr>
              <w:t>gereklerine</w:t>
            </w:r>
            <w:r>
              <w:rPr>
                <w:color w:val="231F20"/>
                <w:spacing w:val="-45"/>
                <w:w w:val="95"/>
                <w:sz w:val="20"/>
              </w:rPr>
              <w:t xml:space="preserve"> </w:t>
            </w:r>
            <w:r>
              <w:rPr>
                <w:color w:val="231F20"/>
                <w:w w:val="90"/>
                <w:sz w:val="20"/>
              </w:rPr>
              <w:t>uygun bilgi, beceri, tutum ve davranışlar ile demokratik anlayışa ve millî şuura sahip şahsiyetli</w:t>
            </w:r>
            <w:r>
              <w:rPr>
                <w:color w:val="231F20"/>
                <w:spacing w:val="1"/>
                <w:w w:val="90"/>
                <w:sz w:val="20"/>
              </w:rPr>
              <w:t xml:space="preserve"> </w:t>
            </w:r>
            <w:r>
              <w:rPr>
                <w:color w:val="231F20"/>
                <w:sz w:val="20"/>
              </w:rPr>
              <w:t>ve</w:t>
            </w:r>
            <w:r>
              <w:rPr>
                <w:color w:val="231F20"/>
                <w:spacing w:val="-14"/>
                <w:sz w:val="20"/>
              </w:rPr>
              <w:t xml:space="preserve"> </w:t>
            </w:r>
            <w:r>
              <w:rPr>
                <w:color w:val="231F20"/>
                <w:sz w:val="20"/>
              </w:rPr>
              <w:t>üretken</w:t>
            </w:r>
            <w:r>
              <w:rPr>
                <w:color w:val="231F20"/>
                <w:spacing w:val="-13"/>
                <w:sz w:val="20"/>
              </w:rPr>
              <w:t xml:space="preserve"> </w:t>
            </w:r>
            <w:r>
              <w:rPr>
                <w:color w:val="231F20"/>
                <w:sz w:val="20"/>
              </w:rPr>
              <w:t>öğrenciler</w:t>
            </w:r>
            <w:r>
              <w:rPr>
                <w:color w:val="231F20"/>
                <w:spacing w:val="-14"/>
                <w:sz w:val="20"/>
              </w:rPr>
              <w:t xml:space="preserve"> </w:t>
            </w:r>
            <w:r>
              <w:rPr>
                <w:color w:val="231F20"/>
                <w:sz w:val="20"/>
              </w:rPr>
              <w:t>yetiştirmek.</w:t>
            </w:r>
          </w:p>
        </w:tc>
      </w:tr>
      <w:tr w:rsidR="00A130C2" w:rsidRPr="001A1E32" w14:paraId="36C4AFAA" w14:textId="77777777" w:rsidTr="00263C79">
        <w:trPr>
          <w:trHeight w:val="43"/>
        </w:trPr>
        <w:tc>
          <w:tcPr>
            <w:cnfStyle w:val="001000000000" w:firstRow="0" w:lastRow="0" w:firstColumn="1" w:lastColumn="0" w:oddVBand="0" w:evenVBand="0" w:oddHBand="0" w:evenHBand="0" w:firstRowFirstColumn="0" w:firstRowLastColumn="0" w:lastRowFirstColumn="0" w:lastRowLastColumn="0"/>
            <w:tcW w:w="2122" w:type="dxa"/>
          </w:tcPr>
          <w:p w14:paraId="4140E45F" w14:textId="77777777" w:rsidR="00A130C2" w:rsidRPr="00DC2DEE" w:rsidRDefault="00A130C2" w:rsidP="00263C79">
            <w:pPr>
              <w:jc w:val="right"/>
              <w:rPr>
                <w:rFonts w:eastAsia="Times New Roman"/>
                <w:noProof/>
              </w:rPr>
            </w:pPr>
            <w:r>
              <w:rPr>
                <w:rFonts w:eastAsia="Times New Roman"/>
                <w:noProof/>
                <w:color w:val="000000"/>
              </w:rPr>
              <w:t>Hedef 5.1 (H.5.1</w:t>
            </w:r>
            <w:r w:rsidRPr="001A1E32">
              <w:rPr>
                <w:rFonts w:eastAsia="Times New Roman"/>
                <w:noProof/>
                <w:color w:val="000000"/>
              </w:rPr>
              <w:t>)</w:t>
            </w:r>
          </w:p>
        </w:tc>
        <w:tc>
          <w:tcPr>
            <w:tcW w:w="7938" w:type="dxa"/>
          </w:tcPr>
          <w:p w14:paraId="7185D837" w14:textId="77777777" w:rsidR="00A130C2" w:rsidRPr="00DC2DEE" w:rsidRDefault="00A130C2" w:rsidP="00263C79">
            <w:pPr>
              <w:jc w:val="both"/>
              <w:cnfStyle w:val="000000000000" w:firstRow="0" w:lastRow="0" w:firstColumn="0" w:lastColumn="0" w:oddVBand="0" w:evenVBand="0" w:oddHBand="0" w:evenHBand="0" w:firstRowFirstColumn="0" w:firstRowLastColumn="0" w:lastRowFirstColumn="0" w:lastRowLastColumn="0"/>
              <w:rPr>
                <w:rFonts w:eastAsia="Times New Roman"/>
                <w:noProof/>
              </w:rPr>
            </w:pPr>
            <w:proofErr w:type="gramStart"/>
            <w:r>
              <w:rPr>
                <w:color w:val="231F20"/>
                <w:w w:val="90"/>
                <w:sz w:val="20"/>
              </w:rPr>
              <w:t>Okullarda uygulanan yerel ve ulusal projelerdeki sayıyı arttırmak.</w:t>
            </w:r>
            <w:proofErr w:type="gramEnd"/>
          </w:p>
        </w:tc>
      </w:tr>
      <w:tr w:rsidR="00A130C2" w:rsidRPr="001A1E32" w14:paraId="542740E0" w14:textId="77777777" w:rsidTr="00263C79">
        <w:trPr>
          <w:cnfStyle w:val="000000100000" w:firstRow="0" w:lastRow="0" w:firstColumn="0" w:lastColumn="0" w:oddVBand="0" w:evenVBand="0" w:oddHBand="1" w:evenHBand="0" w:firstRowFirstColumn="0" w:firstRowLastColumn="0" w:lastRowFirstColumn="0" w:lastRowLastColumn="0"/>
          <w:trHeight w:val="43"/>
        </w:trPr>
        <w:tc>
          <w:tcPr>
            <w:cnfStyle w:val="001000000000" w:firstRow="0" w:lastRow="0" w:firstColumn="1" w:lastColumn="0" w:oddVBand="0" w:evenVBand="0" w:oddHBand="0" w:evenHBand="0" w:firstRowFirstColumn="0" w:firstRowLastColumn="0" w:lastRowFirstColumn="0" w:lastRowLastColumn="0"/>
            <w:tcW w:w="2122" w:type="dxa"/>
          </w:tcPr>
          <w:p w14:paraId="3293E600" w14:textId="77777777" w:rsidR="00A130C2" w:rsidRDefault="00A130C2" w:rsidP="00263C79">
            <w:pPr>
              <w:jc w:val="right"/>
              <w:rPr>
                <w:rFonts w:eastAsia="Times New Roman"/>
                <w:noProof/>
                <w:color w:val="000000"/>
              </w:rPr>
            </w:pPr>
            <w:r>
              <w:rPr>
                <w:rFonts w:eastAsia="Times New Roman"/>
                <w:noProof/>
              </w:rPr>
              <w:t>AMAÇ 5 (A5</w:t>
            </w:r>
            <w:r w:rsidRPr="001A1E32">
              <w:rPr>
                <w:rFonts w:eastAsia="Times New Roman"/>
                <w:noProof/>
              </w:rPr>
              <w:t>)</w:t>
            </w:r>
          </w:p>
        </w:tc>
        <w:tc>
          <w:tcPr>
            <w:tcW w:w="7938" w:type="dxa"/>
          </w:tcPr>
          <w:p w14:paraId="6EEB4E49" w14:textId="77777777" w:rsidR="00A130C2" w:rsidRDefault="00A130C2" w:rsidP="00263C79">
            <w:pPr>
              <w:jc w:val="both"/>
              <w:cnfStyle w:val="000000100000" w:firstRow="0" w:lastRow="0" w:firstColumn="0" w:lastColumn="0" w:oddVBand="0" w:evenVBand="0" w:oddHBand="1" w:evenHBand="0" w:firstRowFirstColumn="0" w:firstRowLastColumn="0" w:lastRowFirstColumn="0" w:lastRowLastColumn="0"/>
              <w:rPr>
                <w:color w:val="231F20"/>
                <w:w w:val="90"/>
                <w:sz w:val="20"/>
              </w:rPr>
            </w:pPr>
            <w:r>
              <w:rPr>
                <w:color w:val="231F20"/>
                <w:spacing w:val="-1"/>
                <w:w w:val="95"/>
                <w:sz w:val="20"/>
              </w:rPr>
              <w:t>Türkiye</w:t>
            </w:r>
            <w:r>
              <w:rPr>
                <w:color w:val="231F20"/>
                <w:spacing w:val="-9"/>
                <w:w w:val="95"/>
                <w:sz w:val="20"/>
              </w:rPr>
              <w:t xml:space="preserve"> </w:t>
            </w:r>
            <w:r>
              <w:rPr>
                <w:color w:val="231F20"/>
                <w:spacing w:val="-1"/>
                <w:w w:val="95"/>
                <w:sz w:val="20"/>
              </w:rPr>
              <w:t>Yüzyılı</w:t>
            </w:r>
            <w:r>
              <w:rPr>
                <w:color w:val="231F20"/>
                <w:spacing w:val="-8"/>
                <w:w w:val="95"/>
                <w:sz w:val="20"/>
              </w:rPr>
              <w:t xml:space="preserve"> </w:t>
            </w:r>
            <w:r>
              <w:rPr>
                <w:color w:val="231F20"/>
                <w:spacing w:val="-1"/>
                <w:w w:val="95"/>
                <w:sz w:val="20"/>
              </w:rPr>
              <w:t>inşasında</w:t>
            </w:r>
            <w:r>
              <w:rPr>
                <w:color w:val="231F20"/>
                <w:spacing w:val="-8"/>
                <w:w w:val="95"/>
                <w:sz w:val="20"/>
              </w:rPr>
              <w:t xml:space="preserve"> </w:t>
            </w:r>
            <w:r>
              <w:rPr>
                <w:color w:val="231F20"/>
                <w:spacing w:val="-1"/>
                <w:w w:val="95"/>
                <w:sz w:val="20"/>
              </w:rPr>
              <w:t>millî,</w:t>
            </w:r>
            <w:r>
              <w:rPr>
                <w:color w:val="231F20"/>
                <w:spacing w:val="-9"/>
                <w:w w:val="95"/>
                <w:sz w:val="20"/>
              </w:rPr>
              <w:t xml:space="preserve"> </w:t>
            </w:r>
            <w:r>
              <w:rPr>
                <w:color w:val="231F20"/>
                <w:spacing w:val="-1"/>
                <w:w w:val="95"/>
                <w:sz w:val="20"/>
              </w:rPr>
              <w:t>manevi</w:t>
            </w:r>
            <w:r>
              <w:rPr>
                <w:color w:val="231F20"/>
                <w:spacing w:val="-8"/>
                <w:w w:val="95"/>
                <w:sz w:val="20"/>
              </w:rPr>
              <w:t xml:space="preserve"> </w:t>
            </w:r>
            <w:r>
              <w:rPr>
                <w:color w:val="231F20"/>
                <w:spacing w:val="-1"/>
                <w:w w:val="95"/>
                <w:sz w:val="20"/>
              </w:rPr>
              <w:t>ve</w:t>
            </w:r>
            <w:r>
              <w:rPr>
                <w:color w:val="231F20"/>
                <w:spacing w:val="-8"/>
                <w:w w:val="95"/>
                <w:sz w:val="20"/>
              </w:rPr>
              <w:t xml:space="preserve"> </w:t>
            </w:r>
            <w:r>
              <w:rPr>
                <w:color w:val="231F20"/>
                <w:spacing w:val="-1"/>
                <w:w w:val="95"/>
                <w:sz w:val="20"/>
              </w:rPr>
              <w:t>kültürel</w:t>
            </w:r>
            <w:r>
              <w:rPr>
                <w:color w:val="231F20"/>
                <w:spacing w:val="-8"/>
                <w:w w:val="95"/>
                <w:sz w:val="20"/>
              </w:rPr>
              <w:t xml:space="preserve"> </w:t>
            </w:r>
            <w:r>
              <w:rPr>
                <w:color w:val="231F20"/>
                <w:w w:val="95"/>
                <w:sz w:val="20"/>
              </w:rPr>
              <w:t>değerlerini</w:t>
            </w:r>
            <w:r>
              <w:rPr>
                <w:color w:val="231F20"/>
                <w:spacing w:val="-9"/>
                <w:w w:val="95"/>
                <w:sz w:val="20"/>
              </w:rPr>
              <w:t xml:space="preserve"> </w:t>
            </w:r>
            <w:r>
              <w:rPr>
                <w:color w:val="231F20"/>
                <w:w w:val="95"/>
                <w:sz w:val="20"/>
              </w:rPr>
              <w:t>özümsemiş;</w:t>
            </w:r>
            <w:r>
              <w:rPr>
                <w:color w:val="231F20"/>
                <w:spacing w:val="-8"/>
                <w:w w:val="95"/>
                <w:sz w:val="20"/>
              </w:rPr>
              <w:t xml:space="preserve"> </w:t>
            </w:r>
            <w:r>
              <w:rPr>
                <w:color w:val="231F20"/>
                <w:w w:val="95"/>
                <w:sz w:val="20"/>
              </w:rPr>
              <w:t>çağın</w:t>
            </w:r>
            <w:r>
              <w:rPr>
                <w:color w:val="231F20"/>
                <w:spacing w:val="-8"/>
                <w:w w:val="95"/>
                <w:sz w:val="20"/>
              </w:rPr>
              <w:t xml:space="preserve"> </w:t>
            </w:r>
            <w:r>
              <w:rPr>
                <w:color w:val="231F20"/>
                <w:w w:val="95"/>
                <w:sz w:val="20"/>
              </w:rPr>
              <w:t>gereklerine</w:t>
            </w:r>
            <w:r>
              <w:rPr>
                <w:color w:val="231F20"/>
                <w:spacing w:val="-45"/>
                <w:w w:val="95"/>
                <w:sz w:val="20"/>
              </w:rPr>
              <w:t xml:space="preserve"> </w:t>
            </w:r>
            <w:r>
              <w:rPr>
                <w:color w:val="231F20"/>
                <w:w w:val="90"/>
                <w:sz w:val="20"/>
              </w:rPr>
              <w:t>uygun bilgi, beceri, tutum ve davranışlar ile demokratik anlayışa ve millî şuura sahip şahsiyetli</w:t>
            </w:r>
            <w:r>
              <w:rPr>
                <w:color w:val="231F20"/>
                <w:spacing w:val="1"/>
                <w:w w:val="90"/>
                <w:sz w:val="20"/>
              </w:rPr>
              <w:t xml:space="preserve"> </w:t>
            </w:r>
            <w:r>
              <w:rPr>
                <w:color w:val="231F20"/>
                <w:sz w:val="20"/>
              </w:rPr>
              <w:t>ve</w:t>
            </w:r>
            <w:r>
              <w:rPr>
                <w:color w:val="231F20"/>
                <w:spacing w:val="-14"/>
                <w:sz w:val="20"/>
              </w:rPr>
              <w:t xml:space="preserve"> </w:t>
            </w:r>
            <w:r>
              <w:rPr>
                <w:color w:val="231F20"/>
                <w:sz w:val="20"/>
              </w:rPr>
              <w:t>üretken</w:t>
            </w:r>
            <w:r>
              <w:rPr>
                <w:color w:val="231F20"/>
                <w:spacing w:val="-13"/>
                <w:sz w:val="20"/>
              </w:rPr>
              <w:t xml:space="preserve"> </w:t>
            </w:r>
            <w:r>
              <w:rPr>
                <w:color w:val="231F20"/>
                <w:sz w:val="20"/>
              </w:rPr>
              <w:t>öğrenciler</w:t>
            </w:r>
            <w:r>
              <w:rPr>
                <w:color w:val="231F20"/>
                <w:spacing w:val="-14"/>
                <w:sz w:val="20"/>
              </w:rPr>
              <w:t xml:space="preserve"> </w:t>
            </w:r>
            <w:r>
              <w:rPr>
                <w:color w:val="231F20"/>
                <w:sz w:val="20"/>
              </w:rPr>
              <w:t>yetiştirmek.</w:t>
            </w:r>
          </w:p>
        </w:tc>
      </w:tr>
      <w:tr w:rsidR="00A130C2" w:rsidRPr="001A1E32" w14:paraId="0DB31F4B" w14:textId="77777777" w:rsidTr="00263C79">
        <w:trPr>
          <w:trHeight w:val="43"/>
        </w:trPr>
        <w:tc>
          <w:tcPr>
            <w:cnfStyle w:val="001000000000" w:firstRow="0" w:lastRow="0" w:firstColumn="1" w:lastColumn="0" w:oddVBand="0" w:evenVBand="0" w:oddHBand="0" w:evenHBand="0" w:firstRowFirstColumn="0" w:firstRowLastColumn="0" w:lastRowFirstColumn="0" w:lastRowLastColumn="0"/>
            <w:tcW w:w="2122" w:type="dxa"/>
          </w:tcPr>
          <w:p w14:paraId="00F0C30C" w14:textId="77777777" w:rsidR="00A130C2" w:rsidRDefault="00A130C2" w:rsidP="00263C79">
            <w:pPr>
              <w:jc w:val="right"/>
              <w:rPr>
                <w:rFonts w:eastAsia="Times New Roman"/>
                <w:noProof/>
                <w:color w:val="000000"/>
              </w:rPr>
            </w:pPr>
            <w:r>
              <w:rPr>
                <w:rFonts w:eastAsia="Times New Roman"/>
                <w:noProof/>
                <w:color w:val="000000"/>
              </w:rPr>
              <w:t>Hedef 5.2 (H.5.2</w:t>
            </w:r>
            <w:r w:rsidRPr="001A1E32">
              <w:rPr>
                <w:rFonts w:eastAsia="Times New Roman"/>
                <w:noProof/>
                <w:color w:val="000000"/>
              </w:rPr>
              <w:t>)</w:t>
            </w:r>
          </w:p>
        </w:tc>
        <w:tc>
          <w:tcPr>
            <w:tcW w:w="7938" w:type="dxa"/>
          </w:tcPr>
          <w:p w14:paraId="2F774587" w14:textId="77777777" w:rsidR="00A130C2" w:rsidRDefault="00A130C2" w:rsidP="00263C79">
            <w:pPr>
              <w:jc w:val="both"/>
              <w:cnfStyle w:val="000000000000" w:firstRow="0" w:lastRow="0" w:firstColumn="0" w:lastColumn="0" w:oddVBand="0" w:evenVBand="0" w:oddHBand="0" w:evenHBand="0" w:firstRowFirstColumn="0" w:firstRowLastColumn="0" w:lastRowFirstColumn="0" w:lastRowLastColumn="0"/>
              <w:rPr>
                <w:color w:val="231F20"/>
                <w:w w:val="90"/>
                <w:sz w:val="20"/>
              </w:rPr>
            </w:pPr>
            <w:r>
              <w:rPr>
                <w:color w:val="231F20"/>
                <w:w w:val="90"/>
                <w:sz w:val="20"/>
              </w:rPr>
              <w:t>Sürdürülebilir</w:t>
            </w:r>
            <w:r>
              <w:rPr>
                <w:color w:val="231F20"/>
                <w:spacing w:val="8"/>
                <w:w w:val="90"/>
                <w:sz w:val="20"/>
              </w:rPr>
              <w:t xml:space="preserve"> </w:t>
            </w:r>
            <w:r>
              <w:rPr>
                <w:color w:val="231F20"/>
                <w:w w:val="90"/>
                <w:sz w:val="20"/>
              </w:rPr>
              <w:t>kalkınma</w:t>
            </w:r>
            <w:r>
              <w:rPr>
                <w:color w:val="231F20"/>
                <w:spacing w:val="9"/>
                <w:w w:val="90"/>
                <w:sz w:val="20"/>
              </w:rPr>
              <w:t xml:space="preserve"> </w:t>
            </w:r>
            <w:r>
              <w:rPr>
                <w:color w:val="231F20"/>
                <w:w w:val="90"/>
                <w:sz w:val="20"/>
              </w:rPr>
              <w:t>hedeflerine</w:t>
            </w:r>
            <w:r>
              <w:rPr>
                <w:color w:val="231F20"/>
                <w:spacing w:val="8"/>
                <w:w w:val="90"/>
                <w:sz w:val="20"/>
              </w:rPr>
              <w:t xml:space="preserve"> </w:t>
            </w:r>
            <w:r>
              <w:rPr>
                <w:color w:val="231F20"/>
                <w:w w:val="90"/>
                <w:sz w:val="20"/>
              </w:rPr>
              <w:t>uygun</w:t>
            </w:r>
            <w:r>
              <w:rPr>
                <w:color w:val="231F20"/>
                <w:spacing w:val="9"/>
                <w:w w:val="90"/>
                <w:sz w:val="20"/>
              </w:rPr>
              <w:t xml:space="preserve"> </w:t>
            </w:r>
            <w:r>
              <w:rPr>
                <w:color w:val="231F20"/>
                <w:w w:val="90"/>
                <w:sz w:val="20"/>
              </w:rPr>
              <w:t>bir</w:t>
            </w:r>
            <w:r>
              <w:rPr>
                <w:color w:val="231F20"/>
                <w:spacing w:val="9"/>
                <w:w w:val="90"/>
                <w:sz w:val="20"/>
              </w:rPr>
              <w:t xml:space="preserve"> </w:t>
            </w:r>
            <w:r>
              <w:rPr>
                <w:color w:val="231F20"/>
                <w:w w:val="90"/>
                <w:sz w:val="20"/>
              </w:rPr>
              <w:t>yaklaşımla</w:t>
            </w:r>
            <w:r>
              <w:rPr>
                <w:color w:val="231F20"/>
                <w:spacing w:val="8"/>
                <w:w w:val="90"/>
                <w:sz w:val="20"/>
              </w:rPr>
              <w:t xml:space="preserve"> </w:t>
            </w:r>
            <w:r>
              <w:rPr>
                <w:color w:val="231F20"/>
                <w:w w:val="90"/>
                <w:sz w:val="20"/>
              </w:rPr>
              <w:t>çevre</w:t>
            </w:r>
            <w:r>
              <w:rPr>
                <w:color w:val="231F20"/>
                <w:spacing w:val="9"/>
                <w:w w:val="90"/>
                <w:sz w:val="20"/>
              </w:rPr>
              <w:t xml:space="preserve"> </w:t>
            </w:r>
            <w:r>
              <w:rPr>
                <w:color w:val="231F20"/>
                <w:w w:val="90"/>
                <w:sz w:val="20"/>
              </w:rPr>
              <w:t>ve</w:t>
            </w:r>
            <w:r>
              <w:rPr>
                <w:color w:val="231F20"/>
                <w:spacing w:val="8"/>
                <w:w w:val="90"/>
                <w:sz w:val="20"/>
              </w:rPr>
              <w:t xml:space="preserve"> </w:t>
            </w:r>
            <w:r>
              <w:rPr>
                <w:color w:val="231F20"/>
                <w:w w:val="90"/>
                <w:sz w:val="20"/>
              </w:rPr>
              <w:t>iklim</w:t>
            </w:r>
            <w:r>
              <w:rPr>
                <w:color w:val="231F20"/>
                <w:spacing w:val="9"/>
                <w:w w:val="90"/>
                <w:sz w:val="20"/>
              </w:rPr>
              <w:t xml:space="preserve"> </w:t>
            </w:r>
            <w:r>
              <w:rPr>
                <w:color w:val="231F20"/>
                <w:w w:val="90"/>
                <w:sz w:val="20"/>
              </w:rPr>
              <w:t>değişikliği</w:t>
            </w:r>
            <w:r>
              <w:rPr>
                <w:color w:val="231F20"/>
                <w:spacing w:val="9"/>
                <w:w w:val="90"/>
                <w:sz w:val="20"/>
              </w:rPr>
              <w:t xml:space="preserve"> </w:t>
            </w:r>
            <w:r>
              <w:rPr>
                <w:color w:val="231F20"/>
                <w:w w:val="90"/>
                <w:sz w:val="20"/>
              </w:rPr>
              <w:t>konusunda</w:t>
            </w:r>
            <w:r>
              <w:rPr>
                <w:color w:val="231F20"/>
                <w:spacing w:val="-42"/>
                <w:w w:val="90"/>
                <w:sz w:val="20"/>
              </w:rPr>
              <w:t xml:space="preserve"> </w:t>
            </w:r>
            <w:r>
              <w:rPr>
                <w:color w:val="231F20"/>
                <w:sz w:val="20"/>
              </w:rPr>
              <w:t>farkındalığın</w:t>
            </w:r>
            <w:r>
              <w:rPr>
                <w:color w:val="231F20"/>
                <w:spacing w:val="-15"/>
                <w:sz w:val="20"/>
              </w:rPr>
              <w:t xml:space="preserve"> </w:t>
            </w:r>
            <w:r>
              <w:rPr>
                <w:color w:val="231F20"/>
                <w:sz w:val="20"/>
              </w:rPr>
              <w:t>artırılması</w:t>
            </w:r>
            <w:r>
              <w:rPr>
                <w:color w:val="231F20"/>
                <w:spacing w:val="-14"/>
                <w:sz w:val="20"/>
              </w:rPr>
              <w:t xml:space="preserve"> </w:t>
            </w:r>
            <w:r>
              <w:rPr>
                <w:color w:val="231F20"/>
                <w:sz w:val="20"/>
              </w:rPr>
              <w:t>sağlanacaktır.</w:t>
            </w:r>
          </w:p>
        </w:tc>
      </w:tr>
      <w:tr w:rsidR="00A130C2" w:rsidRPr="001A1E32" w14:paraId="5E887563" w14:textId="77777777" w:rsidTr="00263C79">
        <w:trPr>
          <w:cnfStyle w:val="000000100000" w:firstRow="0" w:lastRow="0" w:firstColumn="0" w:lastColumn="0" w:oddVBand="0" w:evenVBand="0" w:oddHBand="1" w:evenHBand="0" w:firstRowFirstColumn="0" w:firstRowLastColumn="0" w:lastRowFirstColumn="0" w:lastRowLastColumn="0"/>
          <w:trHeight w:val="43"/>
        </w:trPr>
        <w:tc>
          <w:tcPr>
            <w:cnfStyle w:val="001000000000" w:firstRow="0" w:lastRow="0" w:firstColumn="1" w:lastColumn="0" w:oddVBand="0" w:evenVBand="0" w:oddHBand="0" w:evenHBand="0" w:firstRowFirstColumn="0" w:firstRowLastColumn="0" w:lastRowFirstColumn="0" w:lastRowLastColumn="0"/>
            <w:tcW w:w="2122" w:type="dxa"/>
          </w:tcPr>
          <w:p w14:paraId="2BC437A8" w14:textId="77777777" w:rsidR="00A130C2" w:rsidRDefault="00A130C2" w:rsidP="00263C79">
            <w:pPr>
              <w:jc w:val="right"/>
              <w:rPr>
                <w:rFonts w:eastAsia="Times New Roman"/>
                <w:noProof/>
                <w:color w:val="000000"/>
              </w:rPr>
            </w:pPr>
            <w:r>
              <w:rPr>
                <w:rFonts w:eastAsia="Times New Roman"/>
                <w:noProof/>
              </w:rPr>
              <w:t>AMAÇ 7 (A7</w:t>
            </w:r>
            <w:r w:rsidRPr="001A1E32">
              <w:rPr>
                <w:rFonts w:eastAsia="Times New Roman"/>
                <w:noProof/>
              </w:rPr>
              <w:t>)</w:t>
            </w:r>
          </w:p>
        </w:tc>
        <w:tc>
          <w:tcPr>
            <w:tcW w:w="7938" w:type="dxa"/>
          </w:tcPr>
          <w:p w14:paraId="2197FB17" w14:textId="77777777" w:rsidR="00A130C2" w:rsidRDefault="00A130C2" w:rsidP="00263C79">
            <w:pPr>
              <w:jc w:val="both"/>
              <w:cnfStyle w:val="000000100000" w:firstRow="0" w:lastRow="0" w:firstColumn="0" w:lastColumn="0" w:oddVBand="0" w:evenVBand="0" w:oddHBand="1" w:evenHBand="0" w:firstRowFirstColumn="0" w:firstRowLastColumn="0" w:lastRowFirstColumn="0" w:lastRowLastColumn="0"/>
              <w:rPr>
                <w:color w:val="231F20"/>
                <w:w w:val="90"/>
                <w:sz w:val="20"/>
              </w:rPr>
            </w:pPr>
            <w:r>
              <w:rPr>
                <w:color w:val="231F20"/>
                <w:w w:val="90"/>
                <w:sz w:val="20"/>
              </w:rPr>
              <w:t xml:space="preserve">Türkiye Yüzyılı </w:t>
            </w:r>
            <w:proofErr w:type="gramStart"/>
            <w:r>
              <w:rPr>
                <w:color w:val="231F20"/>
                <w:w w:val="90"/>
                <w:sz w:val="20"/>
              </w:rPr>
              <w:t>vizyonu</w:t>
            </w:r>
            <w:proofErr w:type="gramEnd"/>
            <w:r>
              <w:rPr>
                <w:color w:val="231F20"/>
                <w:w w:val="90"/>
                <w:sz w:val="20"/>
              </w:rPr>
              <w:t xml:space="preserve"> doğrultusunda fiziki ve teknolojik altyapısıyla güçlü, nitelikli perso</w:t>
            </w:r>
            <w:r>
              <w:rPr>
                <w:color w:val="231F20"/>
                <w:w w:val="95"/>
                <w:sz w:val="20"/>
              </w:rPr>
              <w:t>nelle</w:t>
            </w:r>
            <w:r>
              <w:rPr>
                <w:color w:val="231F20"/>
                <w:spacing w:val="-8"/>
                <w:w w:val="95"/>
                <w:sz w:val="20"/>
              </w:rPr>
              <w:t xml:space="preserve"> </w:t>
            </w:r>
            <w:r>
              <w:rPr>
                <w:color w:val="231F20"/>
                <w:w w:val="95"/>
                <w:sz w:val="20"/>
              </w:rPr>
              <w:t>eğitime</w:t>
            </w:r>
            <w:r>
              <w:rPr>
                <w:color w:val="231F20"/>
                <w:spacing w:val="-7"/>
                <w:w w:val="95"/>
                <w:sz w:val="20"/>
              </w:rPr>
              <w:t xml:space="preserve"> </w:t>
            </w:r>
            <w:r>
              <w:rPr>
                <w:color w:val="231F20"/>
                <w:w w:val="95"/>
                <w:sz w:val="20"/>
              </w:rPr>
              <w:t>erişimi</w:t>
            </w:r>
            <w:r>
              <w:rPr>
                <w:color w:val="231F20"/>
                <w:spacing w:val="-7"/>
                <w:w w:val="95"/>
                <w:sz w:val="20"/>
              </w:rPr>
              <w:t xml:space="preserve"> </w:t>
            </w:r>
            <w:r>
              <w:rPr>
                <w:color w:val="231F20"/>
                <w:w w:val="95"/>
                <w:sz w:val="20"/>
              </w:rPr>
              <w:t>ve</w:t>
            </w:r>
            <w:r>
              <w:rPr>
                <w:color w:val="231F20"/>
                <w:spacing w:val="-7"/>
                <w:w w:val="95"/>
                <w:sz w:val="20"/>
              </w:rPr>
              <w:t xml:space="preserve"> </w:t>
            </w:r>
            <w:r>
              <w:rPr>
                <w:color w:val="231F20"/>
                <w:w w:val="95"/>
                <w:sz w:val="20"/>
              </w:rPr>
              <w:t>eğitimde</w:t>
            </w:r>
            <w:r>
              <w:rPr>
                <w:color w:val="231F20"/>
                <w:spacing w:val="-7"/>
                <w:w w:val="95"/>
                <w:sz w:val="20"/>
              </w:rPr>
              <w:t xml:space="preserve"> </w:t>
            </w:r>
            <w:r>
              <w:rPr>
                <w:color w:val="231F20"/>
                <w:w w:val="95"/>
                <w:sz w:val="20"/>
              </w:rPr>
              <w:t>kaliteyi</w:t>
            </w:r>
            <w:r>
              <w:rPr>
                <w:color w:val="231F20"/>
                <w:spacing w:val="-7"/>
                <w:w w:val="95"/>
                <w:sz w:val="20"/>
              </w:rPr>
              <w:t xml:space="preserve"> </w:t>
            </w:r>
            <w:r>
              <w:rPr>
                <w:color w:val="231F20"/>
                <w:w w:val="95"/>
                <w:sz w:val="20"/>
              </w:rPr>
              <w:t>artıracak,</w:t>
            </w:r>
            <w:r>
              <w:rPr>
                <w:color w:val="231F20"/>
                <w:spacing w:val="-7"/>
                <w:w w:val="95"/>
                <w:sz w:val="20"/>
              </w:rPr>
              <w:t xml:space="preserve"> </w:t>
            </w:r>
            <w:r>
              <w:rPr>
                <w:color w:val="231F20"/>
                <w:w w:val="95"/>
                <w:sz w:val="20"/>
              </w:rPr>
              <w:t>etkin</w:t>
            </w:r>
            <w:r>
              <w:rPr>
                <w:color w:val="231F20"/>
                <w:spacing w:val="-7"/>
                <w:w w:val="95"/>
                <w:sz w:val="20"/>
              </w:rPr>
              <w:t xml:space="preserve"> </w:t>
            </w:r>
            <w:r>
              <w:rPr>
                <w:color w:val="231F20"/>
                <w:w w:val="95"/>
                <w:sz w:val="20"/>
              </w:rPr>
              <w:t>ve</w:t>
            </w:r>
            <w:r>
              <w:rPr>
                <w:color w:val="231F20"/>
                <w:spacing w:val="-7"/>
                <w:w w:val="95"/>
                <w:sz w:val="20"/>
              </w:rPr>
              <w:t xml:space="preserve"> </w:t>
            </w:r>
            <w:r>
              <w:rPr>
                <w:color w:val="231F20"/>
                <w:w w:val="95"/>
                <w:sz w:val="20"/>
              </w:rPr>
              <w:t>hesap</w:t>
            </w:r>
            <w:r>
              <w:rPr>
                <w:color w:val="231F20"/>
                <w:spacing w:val="-7"/>
                <w:w w:val="95"/>
                <w:sz w:val="20"/>
              </w:rPr>
              <w:t xml:space="preserve"> </w:t>
            </w:r>
            <w:r>
              <w:rPr>
                <w:color w:val="231F20"/>
                <w:w w:val="95"/>
                <w:sz w:val="20"/>
              </w:rPr>
              <w:t>verebilen</w:t>
            </w:r>
            <w:r>
              <w:rPr>
                <w:color w:val="231F20"/>
                <w:spacing w:val="-7"/>
                <w:w w:val="95"/>
                <w:sz w:val="20"/>
              </w:rPr>
              <w:t xml:space="preserve"> </w:t>
            </w:r>
            <w:r>
              <w:rPr>
                <w:color w:val="231F20"/>
                <w:w w:val="95"/>
                <w:sz w:val="20"/>
              </w:rPr>
              <w:t>kurumsal</w:t>
            </w:r>
            <w:r>
              <w:rPr>
                <w:color w:val="231F20"/>
                <w:spacing w:val="-7"/>
                <w:w w:val="95"/>
                <w:sz w:val="20"/>
              </w:rPr>
              <w:t xml:space="preserve"> </w:t>
            </w:r>
            <w:r>
              <w:rPr>
                <w:color w:val="231F20"/>
                <w:w w:val="95"/>
                <w:sz w:val="20"/>
              </w:rPr>
              <w:t>yapıyı</w:t>
            </w:r>
            <w:r>
              <w:rPr>
                <w:color w:val="231F20"/>
                <w:spacing w:val="-45"/>
                <w:w w:val="95"/>
                <w:sz w:val="20"/>
              </w:rPr>
              <w:t xml:space="preserve"> </w:t>
            </w:r>
            <w:r>
              <w:rPr>
                <w:color w:val="231F20"/>
                <w:sz w:val="20"/>
              </w:rPr>
              <w:t>geliştirmek.</w:t>
            </w:r>
          </w:p>
        </w:tc>
      </w:tr>
      <w:tr w:rsidR="00A130C2" w:rsidRPr="001A1E32" w14:paraId="71B3DBCC" w14:textId="77777777" w:rsidTr="00263C79">
        <w:trPr>
          <w:trHeight w:val="43"/>
        </w:trPr>
        <w:tc>
          <w:tcPr>
            <w:cnfStyle w:val="001000000000" w:firstRow="0" w:lastRow="0" w:firstColumn="1" w:lastColumn="0" w:oddVBand="0" w:evenVBand="0" w:oddHBand="0" w:evenHBand="0" w:firstRowFirstColumn="0" w:firstRowLastColumn="0" w:lastRowFirstColumn="0" w:lastRowLastColumn="0"/>
            <w:tcW w:w="2122" w:type="dxa"/>
          </w:tcPr>
          <w:p w14:paraId="340C38DC" w14:textId="77777777" w:rsidR="00A130C2" w:rsidRDefault="00A130C2" w:rsidP="00263C79">
            <w:pPr>
              <w:jc w:val="right"/>
              <w:rPr>
                <w:rFonts w:eastAsia="Times New Roman"/>
                <w:noProof/>
                <w:color w:val="000000"/>
              </w:rPr>
            </w:pPr>
            <w:r>
              <w:rPr>
                <w:rFonts w:eastAsia="Times New Roman"/>
                <w:noProof/>
                <w:color w:val="000000"/>
              </w:rPr>
              <w:t>Hedef 7.1 (H.7.1</w:t>
            </w:r>
            <w:r w:rsidRPr="001A1E32">
              <w:rPr>
                <w:rFonts w:eastAsia="Times New Roman"/>
                <w:noProof/>
                <w:color w:val="000000"/>
              </w:rPr>
              <w:t>)</w:t>
            </w:r>
          </w:p>
        </w:tc>
        <w:tc>
          <w:tcPr>
            <w:tcW w:w="7938" w:type="dxa"/>
          </w:tcPr>
          <w:p w14:paraId="53EE22A4" w14:textId="77777777" w:rsidR="00A130C2" w:rsidRDefault="00A130C2" w:rsidP="00263C79">
            <w:pPr>
              <w:jc w:val="both"/>
              <w:cnfStyle w:val="000000000000" w:firstRow="0" w:lastRow="0" w:firstColumn="0" w:lastColumn="0" w:oddVBand="0" w:evenVBand="0" w:oddHBand="0" w:evenHBand="0" w:firstRowFirstColumn="0" w:firstRowLastColumn="0" w:lastRowFirstColumn="0" w:lastRowLastColumn="0"/>
              <w:rPr>
                <w:color w:val="231F20"/>
                <w:w w:val="90"/>
                <w:sz w:val="20"/>
              </w:rPr>
            </w:pPr>
            <w:r>
              <w:rPr>
                <w:color w:val="231F20"/>
                <w:w w:val="90"/>
                <w:sz w:val="20"/>
              </w:rPr>
              <w:t>Öğretmen yetiştirme ve geliştirme süreci; mesleğe kabulden önceki eğitimden başlanarak mesleki gelişim ve mesleki gelişimini içerecek şekilde ihtiyaçlar doğrultusunda yeniden yapılandırılacak, öğretmenlik mesleğinin niteliği ve toplumsal statüsü güçlendirilecek, personel nitelikleri</w:t>
            </w:r>
            <w:r>
              <w:rPr>
                <w:color w:val="231F20"/>
                <w:spacing w:val="1"/>
                <w:w w:val="90"/>
                <w:sz w:val="20"/>
              </w:rPr>
              <w:t xml:space="preserve"> </w:t>
            </w:r>
            <w:r>
              <w:rPr>
                <w:color w:val="231F20"/>
                <w:sz w:val="20"/>
              </w:rPr>
              <w:t>artırılacaktır.</w:t>
            </w:r>
          </w:p>
        </w:tc>
      </w:tr>
    </w:tbl>
    <w:p w14:paraId="027D5968" w14:textId="77777777" w:rsidR="005D0F8E" w:rsidRDefault="005D0F8E" w:rsidP="005D0F8E">
      <w:pPr>
        <w:pStyle w:val="GvdeMetni"/>
        <w:spacing w:before="6"/>
        <w:rPr>
          <w:i/>
        </w:rPr>
      </w:pPr>
    </w:p>
    <w:p w14:paraId="03C537AC" w14:textId="77777777" w:rsidR="00A130C2" w:rsidRDefault="00A130C2" w:rsidP="005D0F8E">
      <w:pPr>
        <w:pStyle w:val="GvdeMetni"/>
        <w:spacing w:before="6"/>
        <w:rPr>
          <w:i/>
        </w:rPr>
      </w:pPr>
    </w:p>
    <w:p w14:paraId="5037DE05" w14:textId="77777777" w:rsidR="00A130C2" w:rsidRDefault="00A130C2" w:rsidP="005D0F8E">
      <w:pPr>
        <w:pStyle w:val="GvdeMetni"/>
        <w:spacing w:before="6"/>
        <w:rPr>
          <w:b/>
          <w:bCs/>
          <w:i/>
        </w:rPr>
      </w:pPr>
    </w:p>
    <w:p w14:paraId="6F297BA4" w14:textId="77777777" w:rsidR="00A130C2" w:rsidRDefault="00A130C2" w:rsidP="005D0F8E">
      <w:pPr>
        <w:pStyle w:val="GvdeMetni"/>
        <w:spacing w:before="6"/>
        <w:rPr>
          <w:b/>
          <w:bCs/>
          <w:i/>
        </w:rPr>
      </w:pPr>
    </w:p>
    <w:p w14:paraId="25793D8A" w14:textId="77777777" w:rsidR="00A130C2" w:rsidRDefault="00A130C2" w:rsidP="005D0F8E">
      <w:pPr>
        <w:pStyle w:val="GvdeMetni"/>
        <w:spacing w:before="6"/>
        <w:rPr>
          <w:b/>
          <w:bCs/>
          <w:i/>
        </w:rPr>
      </w:pPr>
    </w:p>
    <w:p w14:paraId="373A8D75" w14:textId="77777777" w:rsidR="00A130C2" w:rsidRDefault="00A130C2" w:rsidP="005D0F8E">
      <w:pPr>
        <w:pStyle w:val="GvdeMetni"/>
        <w:spacing w:before="6"/>
        <w:rPr>
          <w:i/>
        </w:rPr>
      </w:pPr>
    </w:p>
    <w:p w14:paraId="3FF574D0" w14:textId="38CA366B" w:rsidR="00A130C2" w:rsidRDefault="00A130C2" w:rsidP="005D0F8E">
      <w:pPr>
        <w:pStyle w:val="GvdeMetni"/>
        <w:spacing w:before="6"/>
        <w:rPr>
          <w:i/>
        </w:rPr>
      </w:pPr>
      <w:r w:rsidRPr="00965DEF">
        <w:rPr>
          <w:rFonts w:ascii="Times New Roman" w:hAnsi="Times New Roman" w:cs="Times New Roman"/>
          <w:noProof/>
          <w:color w:val="000000" w:themeColor="text1"/>
          <w:sz w:val="20"/>
          <w:szCs w:val="20"/>
          <w:lang w:bidi="ar-SA"/>
        </w:rPr>
        <w:lastRenderedPageBreak/>
        <w:drawing>
          <wp:inline distT="0" distB="0" distL="0" distR="0" wp14:anchorId="40966B0E" wp14:editId="6595DD2A">
            <wp:extent cx="4058093" cy="438593"/>
            <wp:effectExtent l="171450" t="171450" r="171450" b="57150"/>
            <wp:docPr id="3"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5" r:lo="rId96" r:qs="rId97" r:cs="rId98"/>
              </a:graphicData>
            </a:graphic>
          </wp:inline>
        </w:drawing>
      </w:r>
    </w:p>
    <w:tbl>
      <w:tblPr>
        <w:tblStyle w:val="TableNormal"/>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09"/>
        <w:gridCol w:w="1304"/>
        <w:gridCol w:w="964"/>
        <w:gridCol w:w="964"/>
        <w:gridCol w:w="964"/>
        <w:gridCol w:w="964"/>
        <w:gridCol w:w="964"/>
        <w:gridCol w:w="964"/>
        <w:gridCol w:w="964"/>
      </w:tblGrid>
      <w:tr w:rsidR="005D0F8E" w14:paraId="63FFD0A9" w14:textId="77777777" w:rsidTr="00F066F0">
        <w:trPr>
          <w:trHeight w:val="1073"/>
        </w:trPr>
        <w:tc>
          <w:tcPr>
            <w:tcW w:w="2613" w:type="dxa"/>
            <w:gridSpan w:val="2"/>
            <w:tcBorders>
              <w:top w:val="nil"/>
              <w:left w:val="nil"/>
              <w:right w:val="nil"/>
            </w:tcBorders>
            <w:shd w:val="clear" w:color="auto" w:fill="08AFE5"/>
          </w:tcPr>
          <w:p w14:paraId="1DDBA048" w14:textId="77777777" w:rsidR="005D0F8E" w:rsidRDefault="005D0F8E" w:rsidP="0009473F">
            <w:pPr>
              <w:pStyle w:val="TableParagraph"/>
              <w:spacing w:before="3"/>
              <w:rPr>
                <w:i/>
                <w:sz w:val="35"/>
              </w:rPr>
            </w:pPr>
          </w:p>
          <w:p w14:paraId="0DA0B82A" w14:textId="77777777" w:rsidR="005D0F8E" w:rsidRDefault="005D0F8E" w:rsidP="0009473F">
            <w:pPr>
              <w:pStyle w:val="TableParagraph"/>
              <w:ind w:left="61"/>
              <w:rPr>
                <w:b/>
              </w:rPr>
            </w:pPr>
            <w:r>
              <w:rPr>
                <w:b/>
                <w:color w:val="FFFFFF"/>
                <w:w w:val="90"/>
              </w:rPr>
              <w:t>Amaç</w:t>
            </w:r>
            <w:r>
              <w:rPr>
                <w:b/>
                <w:color w:val="FFFFFF"/>
                <w:spacing w:val="-5"/>
                <w:w w:val="90"/>
              </w:rPr>
              <w:t xml:space="preserve"> </w:t>
            </w:r>
            <w:r>
              <w:rPr>
                <w:b/>
                <w:color w:val="FFFFFF"/>
                <w:w w:val="90"/>
              </w:rPr>
              <w:t>1</w:t>
            </w:r>
          </w:p>
        </w:tc>
        <w:tc>
          <w:tcPr>
            <w:tcW w:w="6748" w:type="dxa"/>
            <w:gridSpan w:val="7"/>
            <w:tcBorders>
              <w:top w:val="single" w:sz="4" w:space="0" w:color="08AFE5"/>
              <w:left w:val="nil"/>
              <w:bottom w:val="single" w:sz="4" w:space="0" w:color="08AFE5"/>
              <w:right w:val="single" w:sz="4" w:space="0" w:color="08AFE5"/>
            </w:tcBorders>
          </w:tcPr>
          <w:p w14:paraId="69C5CABE" w14:textId="77777777" w:rsidR="005D0F8E" w:rsidRPr="008B0239" w:rsidRDefault="005D0F8E" w:rsidP="0009473F">
            <w:pPr>
              <w:pStyle w:val="TableParagraph"/>
              <w:spacing w:before="54" w:line="247" w:lineRule="auto"/>
              <w:ind w:left="56" w:right="51"/>
              <w:jc w:val="both"/>
              <w:rPr>
                <w:sz w:val="20"/>
                <w:szCs w:val="20"/>
              </w:rPr>
            </w:pPr>
            <w:r w:rsidRPr="008B0239">
              <w:rPr>
                <w:color w:val="231F20"/>
                <w:w w:val="95"/>
                <w:sz w:val="20"/>
                <w:szCs w:val="20"/>
              </w:rPr>
              <w:t>Temel eğitimde</w:t>
            </w:r>
            <w:r w:rsidRPr="008B0239">
              <w:rPr>
                <w:sz w:val="20"/>
                <w:szCs w:val="20"/>
              </w:rPr>
              <w:t>, fırsat eşitliği ve erişimin sağlanmasıyla öğrencileri çağın gerektirdiği evrensel yeterliliklere sahip, millî ve manevi değerleri benimsemiş sağlıklı ve mutlu bireyler olarak yetiştirmektir.</w:t>
            </w:r>
          </w:p>
        </w:tc>
      </w:tr>
      <w:tr w:rsidR="005D0F8E" w14:paraId="4537A725" w14:textId="77777777" w:rsidTr="00F066F0">
        <w:trPr>
          <w:trHeight w:val="592"/>
        </w:trPr>
        <w:tc>
          <w:tcPr>
            <w:tcW w:w="2613" w:type="dxa"/>
            <w:gridSpan w:val="2"/>
            <w:tcBorders>
              <w:left w:val="nil"/>
              <w:right w:val="nil"/>
            </w:tcBorders>
            <w:shd w:val="clear" w:color="auto" w:fill="08AFE5"/>
          </w:tcPr>
          <w:p w14:paraId="67F4C3FA" w14:textId="77777777" w:rsidR="005D0F8E" w:rsidRDefault="005D0F8E" w:rsidP="0009473F">
            <w:pPr>
              <w:pStyle w:val="TableParagraph"/>
              <w:spacing w:before="165"/>
              <w:ind w:left="61"/>
              <w:rPr>
                <w:b/>
              </w:rPr>
            </w:pPr>
            <w:r>
              <w:rPr>
                <w:b/>
                <w:color w:val="FFFFFF"/>
                <w:w w:val="95"/>
              </w:rPr>
              <w:t>Hedef</w:t>
            </w:r>
            <w:r>
              <w:rPr>
                <w:b/>
                <w:color w:val="FFFFFF"/>
                <w:spacing w:val="-8"/>
                <w:w w:val="95"/>
              </w:rPr>
              <w:t xml:space="preserve"> </w:t>
            </w:r>
            <w:proofErr w:type="gramStart"/>
            <w:r>
              <w:rPr>
                <w:b/>
                <w:color w:val="FFFFFF"/>
                <w:w w:val="95"/>
              </w:rPr>
              <w:t>1.1</w:t>
            </w:r>
            <w:proofErr w:type="gramEnd"/>
          </w:p>
        </w:tc>
        <w:tc>
          <w:tcPr>
            <w:tcW w:w="6748" w:type="dxa"/>
            <w:gridSpan w:val="7"/>
            <w:tcBorders>
              <w:top w:val="single" w:sz="4" w:space="0" w:color="08AFE5"/>
              <w:left w:val="nil"/>
              <w:bottom w:val="single" w:sz="4" w:space="0" w:color="08AFE5"/>
              <w:right w:val="single" w:sz="4" w:space="0" w:color="08AFE5"/>
            </w:tcBorders>
          </w:tcPr>
          <w:p w14:paraId="340F2CD5" w14:textId="52D5DB0B" w:rsidR="005D0F8E" w:rsidRPr="008B0239" w:rsidRDefault="005D0F8E" w:rsidP="0009473F">
            <w:pPr>
              <w:pStyle w:val="TableParagraph"/>
              <w:spacing w:before="57" w:line="249" w:lineRule="auto"/>
              <w:ind w:left="56"/>
              <w:rPr>
                <w:sz w:val="20"/>
                <w:szCs w:val="20"/>
              </w:rPr>
            </w:pPr>
            <w:r w:rsidRPr="008B0239">
              <w:rPr>
                <w:sz w:val="20"/>
                <w:szCs w:val="20"/>
              </w:rPr>
              <w:t>Temel eğitimde fırsat eşitliğini sağlamak ve eğitime erişimi artırmak için çeşitli iyileştirmeler hayata geçirilecektir</w:t>
            </w:r>
            <w:r w:rsidR="004D1563">
              <w:rPr>
                <w:sz w:val="20"/>
                <w:szCs w:val="20"/>
              </w:rPr>
              <w:t>.</w:t>
            </w:r>
          </w:p>
        </w:tc>
      </w:tr>
      <w:tr w:rsidR="005D0F8E" w14:paraId="11F1E803" w14:textId="77777777" w:rsidTr="00F066F0">
        <w:trPr>
          <w:trHeight w:val="845"/>
        </w:trPr>
        <w:tc>
          <w:tcPr>
            <w:tcW w:w="2613" w:type="dxa"/>
            <w:gridSpan w:val="2"/>
            <w:tcBorders>
              <w:left w:val="nil"/>
              <w:right w:val="nil"/>
            </w:tcBorders>
            <w:shd w:val="clear" w:color="auto" w:fill="08AFE5"/>
          </w:tcPr>
          <w:p w14:paraId="03140006" w14:textId="77777777" w:rsidR="005D0F8E" w:rsidRDefault="005D0F8E" w:rsidP="0009473F">
            <w:pPr>
              <w:pStyle w:val="TableParagraph"/>
              <w:spacing w:before="182" w:line="228" w:lineRule="auto"/>
              <w:ind w:left="61"/>
              <w:rPr>
                <w:b/>
              </w:rPr>
            </w:pPr>
            <w:r>
              <w:rPr>
                <w:b/>
                <w:color w:val="FFFFFF"/>
                <w:w w:val="90"/>
              </w:rPr>
              <w:t>Amacın İlgili Olduğu</w:t>
            </w:r>
            <w:r>
              <w:rPr>
                <w:b/>
                <w:color w:val="FFFFFF"/>
                <w:spacing w:val="1"/>
                <w:w w:val="90"/>
              </w:rPr>
              <w:t xml:space="preserve"> </w:t>
            </w:r>
            <w:r>
              <w:rPr>
                <w:b/>
                <w:color w:val="FFFFFF"/>
                <w:spacing w:val="-2"/>
                <w:w w:val="95"/>
              </w:rPr>
              <w:t>Program/Alt</w:t>
            </w:r>
            <w:r>
              <w:rPr>
                <w:b/>
                <w:color w:val="FFFFFF"/>
                <w:spacing w:val="-14"/>
                <w:w w:val="95"/>
              </w:rPr>
              <w:t xml:space="preserve"> </w:t>
            </w:r>
            <w:r>
              <w:rPr>
                <w:b/>
                <w:color w:val="FFFFFF"/>
                <w:spacing w:val="-2"/>
                <w:w w:val="95"/>
              </w:rPr>
              <w:t>Program</w:t>
            </w:r>
            <w:r>
              <w:rPr>
                <w:b/>
                <w:color w:val="FFFFFF"/>
                <w:spacing w:val="-14"/>
                <w:w w:val="95"/>
              </w:rPr>
              <w:t xml:space="preserve"> </w:t>
            </w:r>
            <w:r>
              <w:rPr>
                <w:b/>
                <w:color w:val="FFFFFF"/>
                <w:spacing w:val="-1"/>
                <w:w w:val="95"/>
              </w:rPr>
              <w:t>Adı</w:t>
            </w:r>
          </w:p>
        </w:tc>
        <w:tc>
          <w:tcPr>
            <w:tcW w:w="6748" w:type="dxa"/>
            <w:gridSpan w:val="7"/>
            <w:tcBorders>
              <w:top w:val="single" w:sz="4" w:space="0" w:color="08AFE5"/>
              <w:left w:val="nil"/>
              <w:bottom w:val="single" w:sz="4" w:space="0" w:color="08AFE5"/>
              <w:right w:val="single" w:sz="4" w:space="0" w:color="08AFE5"/>
            </w:tcBorders>
          </w:tcPr>
          <w:p w14:paraId="3151A7E5" w14:textId="77777777" w:rsidR="005D0F8E" w:rsidRDefault="005D0F8E" w:rsidP="0009473F">
            <w:pPr>
              <w:pStyle w:val="TableParagraph"/>
              <w:spacing w:before="1"/>
              <w:rPr>
                <w:i/>
                <w:sz w:val="26"/>
              </w:rPr>
            </w:pPr>
          </w:p>
          <w:p w14:paraId="24A2BB23" w14:textId="77777777" w:rsidR="005D0F8E" w:rsidRDefault="005D0F8E" w:rsidP="0009473F">
            <w:pPr>
              <w:pStyle w:val="TableParagraph"/>
              <w:spacing w:before="1"/>
              <w:ind w:left="56"/>
              <w:rPr>
                <w:b/>
                <w:sz w:val="20"/>
              </w:rPr>
            </w:pPr>
            <w:r>
              <w:rPr>
                <w:b/>
                <w:color w:val="231F20"/>
                <w:w w:val="110"/>
                <w:sz w:val="20"/>
              </w:rPr>
              <w:t>TEMEL</w:t>
            </w:r>
            <w:r>
              <w:rPr>
                <w:b/>
                <w:color w:val="231F20"/>
                <w:spacing w:val="1"/>
                <w:w w:val="110"/>
                <w:sz w:val="20"/>
              </w:rPr>
              <w:t xml:space="preserve"> </w:t>
            </w:r>
            <w:r>
              <w:rPr>
                <w:b/>
                <w:color w:val="231F20"/>
                <w:w w:val="110"/>
                <w:sz w:val="20"/>
              </w:rPr>
              <w:t>EĞİTİM</w:t>
            </w:r>
          </w:p>
        </w:tc>
      </w:tr>
      <w:tr w:rsidR="005D0F8E" w14:paraId="3B586C02" w14:textId="77777777" w:rsidTr="00F066F0">
        <w:trPr>
          <w:trHeight w:val="605"/>
        </w:trPr>
        <w:tc>
          <w:tcPr>
            <w:tcW w:w="2613" w:type="dxa"/>
            <w:gridSpan w:val="2"/>
            <w:tcBorders>
              <w:left w:val="nil"/>
              <w:right w:val="nil"/>
            </w:tcBorders>
            <w:shd w:val="clear" w:color="auto" w:fill="08AFE5"/>
          </w:tcPr>
          <w:p w14:paraId="085E7AB5" w14:textId="77777777" w:rsidR="005D0F8E" w:rsidRDefault="005D0F8E" w:rsidP="0009473F">
            <w:pPr>
              <w:pStyle w:val="TableParagraph"/>
              <w:spacing w:before="62" w:line="228" w:lineRule="auto"/>
              <w:ind w:left="61" w:right="423"/>
              <w:rPr>
                <w:b/>
              </w:rPr>
            </w:pPr>
            <w:r>
              <w:rPr>
                <w:b/>
                <w:color w:val="FFFFFF"/>
                <w:spacing w:val="-2"/>
                <w:w w:val="95"/>
              </w:rPr>
              <w:t>Amacın</w:t>
            </w:r>
            <w:r>
              <w:rPr>
                <w:b/>
                <w:color w:val="FFFFFF"/>
                <w:spacing w:val="-14"/>
                <w:w w:val="95"/>
              </w:rPr>
              <w:t xml:space="preserve"> </w:t>
            </w:r>
            <w:r>
              <w:rPr>
                <w:b/>
                <w:color w:val="FFFFFF"/>
                <w:spacing w:val="-1"/>
                <w:w w:val="95"/>
              </w:rPr>
              <w:t>İlişkili</w:t>
            </w:r>
            <w:r>
              <w:rPr>
                <w:b/>
                <w:color w:val="FFFFFF"/>
                <w:spacing w:val="-13"/>
                <w:w w:val="95"/>
              </w:rPr>
              <w:t xml:space="preserve"> </w:t>
            </w:r>
            <w:r>
              <w:rPr>
                <w:b/>
                <w:color w:val="FFFFFF"/>
                <w:spacing w:val="-1"/>
                <w:w w:val="95"/>
              </w:rPr>
              <w:t>Olduğu</w:t>
            </w:r>
            <w:r>
              <w:rPr>
                <w:b/>
                <w:color w:val="FFFFFF"/>
                <w:spacing w:val="-49"/>
                <w:w w:val="95"/>
              </w:rPr>
              <w:t xml:space="preserve"> </w:t>
            </w:r>
            <w:r>
              <w:rPr>
                <w:b/>
                <w:color w:val="FFFFFF"/>
                <w:w w:val="90"/>
              </w:rPr>
              <w:t>Alt</w:t>
            </w:r>
            <w:r>
              <w:rPr>
                <w:b/>
                <w:color w:val="FFFFFF"/>
                <w:spacing w:val="-6"/>
                <w:w w:val="90"/>
              </w:rPr>
              <w:t xml:space="preserve"> </w:t>
            </w:r>
            <w:r>
              <w:rPr>
                <w:b/>
                <w:color w:val="FFFFFF"/>
                <w:w w:val="90"/>
              </w:rPr>
              <w:t>Program</w:t>
            </w:r>
            <w:r>
              <w:rPr>
                <w:b/>
                <w:color w:val="FFFFFF"/>
                <w:spacing w:val="-5"/>
                <w:w w:val="90"/>
              </w:rPr>
              <w:t xml:space="preserve"> </w:t>
            </w:r>
            <w:r>
              <w:rPr>
                <w:b/>
                <w:color w:val="FFFFFF"/>
                <w:w w:val="90"/>
              </w:rPr>
              <w:t>Hedefi</w:t>
            </w:r>
          </w:p>
        </w:tc>
        <w:tc>
          <w:tcPr>
            <w:tcW w:w="6748" w:type="dxa"/>
            <w:gridSpan w:val="7"/>
            <w:tcBorders>
              <w:top w:val="single" w:sz="4" w:space="0" w:color="08AFE5"/>
              <w:left w:val="nil"/>
              <w:bottom w:val="single" w:sz="4" w:space="0" w:color="08AFE5"/>
              <w:right w:val="single" w:sz="4" w:space="0" w:color="08AFE5"/>
            </w:tcBorders>
          </w:tcPr>
          <w:p w14:paraId="2B962D66" w14:textId="77777777" w:rsidR="005D0F8E" w:rsidRDefault="005D0F8E" w:rsidP="0009473F">
            <w:pPr>
              <w:pStyle w:val="TableParagraph"/>
              <w:spacing w:before="181"/>
              <w:ind w:left="56"/>
              <w:rPr>
                <w:b/>
                <w:sz w:val="20"/>
              </w:rPr>
            </w:pPr>
            <w:r>
              <w:rPr>
                <w:b/>
                <w:color w:val="231F20"/>
                <w:w w:val="95"/>
                <w:sz w:val="20"/>
              </w:rPr>
              <w:t>Eğitime</w:t>
            </w:r>
            <w:r>
              <w:rPr>
                <w:b/>
                <w:color w:val="231F20"/>
                <w:spacing w:val="-8"/>
                <w:w w:val="95"/>
                <w:sz w:val="20"/>
              </w:rPr>
              <w:t xml:space="preserve"> </w:t>
            </w:r>
            <w:r>
              <w:rPr>
                <w:b/>
                <w:color w:val="231F20"/>
                <w:w w:val="95"/>
                <w:sz w:val="20"/>
              </w:rPr>
              <w:t>Erişim</w:t>
            </w:r>
            <w:r>
              <w:rPr>
                <w:b/>
                <w:color w:val="231F20"/>
                <w:spacing w:val="-7"/>
                <w:w w:val="95"/>
                <w:sz w:val="20"/>
              </w:rPr>
              <w:t xml:space="preserve"> </w:t>
            </w:r>
            <w:r>
              <w:rPr>
                <w:b/>
                <w:color w:val="231F20"/>
                <w:w w:val="95"/>
                <w:sz w:val="20"/>
              </w:rPr>
              <w:t>ve</w:t>
            </w:r>
            <w:r>
              <w:rPr>
                <w:b/>
                <w:color w:val="231F20"/>
                <w:spacing w:val="-7"/>
                <w:w w:val="95"/>
                <w:sz w:val="20"/>
              </w:rPr>
              <w:t xml:space="preserve"> </w:t>
            </w:r>
            <w:r>
              <w:rPr>
                <w:b/>
                <w:color w:val="231F20"/>
                <w:w w:val="95"/>
                <w:sz w:val="20"/>
              </w:rPr>
              <w:t>Fırsat</w:t>
            </w:r>
            <w:r>
              <w:rPr>
                <w:b/>
                <w:color w:val="231F20"/>
                <w:spacing w:val="-7"/>
                <w:w w:val="95"/>
                <w:sz w:val="20"/>
              </w:rPr>
              <w:t xml:space="preserve"> </w:t>
            </w:r>
            <w:r>
              <w:rPr>
                <w:b/>
                <w:color w:val="231F20"/>
                <w:w w:val="95"/>
                <w:sz w:val="20"/>
              </w:rPr>
              <w:t>Eşitliği</w:t>
            </w:r>
          </w:p>
        </w:tc>
      </w:tr>
      <w:tr w:rsidR="005D0F8E" w14:paraId="63EEFDCC" w14:textId="77777777" w:rsidTr="00F066F0">
        <w:trPr>
          <w:trHeight w:val="1085"/>
        </w:trPr>
        <w:tc>
          <w:tcPr>
            <w:tcW w:w="2613" w:type="dxa"/>
            <w:gridSpan w:val="2"/>
            <w:tcBorders>
              <w:left w:val="nil"/>
            </w:tcBorders>
            <w:shd w:val="clear" w:color="auto" w:fill="08AFE5"/>
          </w:tcPr>
          <w:p w14:paraId="4A346D48" w14:textId="77777777" w:rsidR="005D0F8E" w:rsidRDefault="005D0F8E" w:rsidP="0009473F">
            <w:pPr>
              <w:pStyle w:val="TableParagraph"/>
              <w:spacing w:before="9"/>
              <w:rPr>
                <w:i/>
                <w:sz w:val="35"/>
              </w:rPr>
            </w:pPr>
          </w:p>
          <w:p w14:paraId="585133DA" w14:textId="77777777" w:rsidR="005D0F8E" w:rsidRDefault="005D0F8E" w:rsidP="0009473F">
            <w:pPr>
              <w:pStyle w:val="TableParagraph"/>
              <w:ind w:left="61"/>
              <w:rPr>
                <w:b/>
              </w:rPr>
            </w:pPr>
            <w:r>
              <w:rPr>
                <w:b/>
                <w:color w:val="FFFFFF"/>
                <w:spacing w:val="-2"/>
                <w:w w:val="95"/>
              </w:rPr>
              <w:t>Performans</w:t>
            </w:r>
            <w:r>
              <w:rPr>
                <w:b/>
                <w:color w:val="FFFFFF"/>
                <w:spacing w:val="-12"/>
                <w:w w:val="95"/>
              </w:rPr>
              <w:t xml:space="preserve"> </w:t>
            </w:r>
            <w:r>
              <w:rPr>
                <w:b/>
                <w:color w:val="FFFFFF"/>
                <w:spacing w:val="-1"/>
                <w:w w:val="95"/>
              </w:rPr>
              <w:t>Göstergeleri</w:t>
            </w:r>
          </w:p>
        </w:tc>
        <w:tc>
          <w:tcPr>
            <w:tcW w:w="964" w:type="dxa"/>
            <w:tcBorders>
              <w:top w:val="nil"/>
              <w:bottom w:val="nil"/>
            </w:tcBorders>
            <w:shd w:val="clear" w:color="auto" w:fill="08AFE5"/>
          </w:tcPr>
          <w:p w14:paraId="3E3F2416" w14:textId="77777777" w:rsidR="005D0F8E" w:rsidRDefault="005D0F8E" w:rsidP="0009473F">
            <w:pPr>
              <w:pStyle w:val="TableParagraph"/>
              <w:spacing w:before="182" w:line="228" w:lineRule="auto"/>
              <w:ind w:left="219" w:right="157" w:hanging="61"/>
              <w:jc w:val="both"/>
              <w:rPr>
                <w:b/>
              </w:rPr>
            </w:pPr>
            <w:r>
              <w:rPr>
                <w:b/>
                <w:color w:val="FFFFFF"/>
                <w:w w:val="95"/>
              </w:rPr>
              <w:t>Hedefe</w:t>
            </w:r>
            <w:r>
              <w:rPr>
                <w:b/>
                <w:color w:val="FFFFFF"/>
                <w:spacing w:val="-50"/>
                <w:w w:val="95"/>
              </w:rPr>
              <w:t xml:space="preserve"> </w:t>
            </w:r>
            <w:r>
              <w:rPr>
                <w:b/>
                <w:color w:val="FFFFFF"/>
              </w:rPr>
              <w:t>Etkisi</w:t>
            </w:r>
            <w:r>
              <w:rPr>
                <w:b/>
                <w:color w:val="FFFFFF"/>
                <w:spacing w:val="-53"/>
              </w:rPr>
              <w:t xml:space="preserve"> </w:t>
            </w:r>
            <w:r>
              <w:rPr>
                <w:b/>
                <w:color w:val="FFFFFF"/>
              </w:rPr>
              <w:t>(%)</w:t>
            </w:r>
          </w:p>
        </w:tc>
        <w:tc>
          <w:tcPr>
            <w:tcW w:w="964" w:type="dxa"/>
            <w:tcBorders>
              <w:top w:val="nil"/>
              <w:bottom w:val="nil"/>
            </w:tcBorders>
            <w:shd w:val="clear" w:color="auto" w:fill="08AFE5"/>
          </w:tcPr>
          <w:p w14:paraId="17583D6E" w14:textId="77777777" w:rsidR="005D0F8E" w:rsidRDefault="005D0F8E" w:rsidP="0009473F">
            <w:pPr>
              <w:pStyle w:val="TableParagraph"/>
              <w:spacing w:before="62" w:line="228" w:lineRule="auto"/>
              <w:ind w:left="53" w:right="52" w:hanging="1"/>
              <w:jc w:val="center"/>
              <w:rPr>
                <w:b/>
              </w:rPr>
            </w:pPr>
            <w:r>
              <w:rPr>
                <w:b/>
                <w:color w:val="FFFFFF"/>
              </w:rPr>
              <w:t>Plan</w:t>
            </w:r>
            <w:r>
              <w:rPr>
                <w:b/>
                <w:color w:val="FFFFFF"/>
                <w:spacing w:val="1"/>
              </w:rPr>
              <w:t xml:space="preserve"> </w:t>
            </w:r>
            <w:r>
              <w:rPr>
                <w:b/>
                <w:color w:val="FFFFFF"/>
              </w:rPr>
              <w:t>Dönemi</w:t>
            </w:r>
            <w:r>
              <w:rPr>
                <w:b/>
                <w:color w:val="FFFFFF"/>
                <w:spacing w:val="1"/>
              </w:rPr>
              <w:t xml:space="preserve"> </w:t>
            </w:r>
            <w:r>
              <w:rPr>
                <w:b/>
                <w:color w:val="FFFFFF"/>
                <w:spacing w:val="-2"/>
                <w:w w:val="95"/>
              </w:rPr>
              <w:t>Başlangıç</w:t>
            </w:r>
            <w:r>
              <w:rPr>
                <w:b/>
                <w:color w:val="FFFFFF"/>
                <w:spacing w:val="-50"/>
                <w:w w:val="95"/>
              </w:rPr>
              <w:t xml:space="preserve"> </w:t>
            </w:r>
            <w:r>
              <w:rPr>
                <w:b/>
                <w:color w:val="FFFFFF"/>
              </w:rPr>
              <w:t>Değeri</w:t>
            </w:r>
          </w:p>
        </w:tc>
        <w:tc>
          <w:tcPr>
            <w:tcW w:w="964" w:type="dxa"/>
            <w:tcBorders>
              <w:top w:val="nil"/>
              <w:bottom w:val="nil"/>
            </w:tcBorders>
            <w:shd w:val="clear" w:color="auto" w:fill="08AFE5"/>
          </w:tcPr>
          <w:p w14:paraId="2F396BD8" w14:textId="77777777" w:rsidR="005D0F8E" w:rsidRDefault="005D0F8E" w:rsidP="0009473F">
            <w:pPr>
              <w:pStyle w:val="TableParagraph"/>
              <w:spacing w:before="9"/>
              <w:rPr>
                <w:i/>
                <w:sz w:val="35"/>
              </w:rPr>
            </w:pPr>
          </w:p>
          <w:p w14:paraId="48EB10DD" w14:textId="77777777" w:rsidR="005D0F8E" w:rsidRDefault="005D0F8E" w:rsidP="0009473F">
            <w:pPr>
              <w:pStyle w:val="TableParagraph"/>
              <w:spacing w:before="1"/>
              <w:ind w:left="252"/>
              <w:rPr>
                <w:b/>
              </w:rPr>
            </w:pPr>
            <w:r>
              <w:rPr>
                <w:b/>
                <w:color w:val="FFFFFF"/>
              </w:rPr>
              <w:t>2024</w:t>
            </w:r>
          </w:p>
        </w:tc>
        <w:tc>
          <w:tcPr>
            <w:tcW w:w="964" w:type="dxa"/>
            <w:tcBorders>
              <w:top w:val="nil"/>
              <w:bottom w:val="nil"/>
            </w:tcBorders>
            <w:shd w:val="clear" w:color="auto" w:fill="08AFE5"/>
          </w:tcPr>
          <w:p w14:paraId="7CF2CE7D" w14:textId="77777777" w:rsidR="005D0F8E" w:rsidRDefault="005D0F8E" w:rsidP="0009473F">
            <w:pPr>
              <w:pStyle w:val="TableParagraph"/>
              <w:spacing w:before="9"/>
              <w:rPr>
                <w:i/>
                <w:sz w:val="35"/>
              </w:rPr>
            </w:pPr>
          </w:p>
          <w:p w14:paraId="09E89A4F" w14:textId="77777777" w:rsidR="005D0F8E" w:rsidRDefault="005D0F8E" w:rsidP="0009473F">
            <w:pPr>
              <w:pStyle w:val="TableParagraph"/>
              <w:spacing w:before="1"/>
              <w:ind w:left="252"/>
              <w:rPr>
                <w:b/>
              </w:rPr>
            </w:pPr>
            <w:r>
              <w:rPr>
                <w:b/>
                <w:color w:val="FFFFFF"/>
              </w:rPr>
              <w:t>2025</w:t>
            </w:r>
          </w:p>
        </w:tc>
        <w:tc>
          <w:tcPr>
            <w:tcW w:w="964" w:type="dxa"/>
            <w:tcBorders>
              <w:top w:val="nil"/>
              <w:bottom w:val="nil"/>
            </w:tcBorders>
            <w:shd w:val="clear" w:color="auto" w:fill="08AFE5"/>
          </w:tcPr>
          <w:p w14:paraId="3B7476C8" w14:textId="77777777" w:rsidR="005D0F8E" w:rsidRDefault="005D0F8E" w:rsidP="0009473F">
            <w:pPr>
              <w:pStyle w:val="TableParagraph"/>
              <w:spacing w:before="9"/>
              <w:rPr>
                <w:i/>
                <w:sz w:val="35"/>
              </w:rPr>
            </w:pPr>
          </w:p>
          <w:p w14:paraId="7DFDA554" w14:textId="77777777" w:rsidR="005D0F8E" w:rsidRDefault="005D0F8E" w:rsidP="0009473F">
            <w:pPr>
              <w:pStyle w:val="TableParagraph"/>
              <w:spacing w:before="1"/>
              <w:ind w:left="131" w:right="131"/>
              <w:jc w:val="center"/>
              <w:rPr>
                <w:b/>
              </w:rPr>
            </w:pPr>
            <w:r>
              <w:rPr>
                <w:b/>
                <w:color w:val="FFFFFF"/>
              </w:rPr>
              <w:t>2026</w:t>
            </w:r>
          </w:p>
        </w:tc>
        <w:tc>
          <w:tcPr>
            <w:tcW w:w="964" w:type="dxa"/>
            <w:tcBorders>
              <w:top w:val="nil"/>
              <w:bottom w:val="nil"/>
            </w:tcBorders>
            <w:shd w:val="clear" w:color="auto" w:fill="08AFE5"/>
          </w:tcPr>
          <w:p w14:paraId="06BC7D15" w14:textId="77777777" w:rsidR="005D0F8E" w:rsidRDefault="005D0F8E" w:rsidP="0009473F">
            <w:pPr>
              <w:pStyle w:val="TableParagraph"/>
              <w:spacing w:before="9"/>
              <w:rPr>
                <w:i/>
                <w:sz w:val="35"/>
              </w:rPr>
            </w:pPr>
          </w:p>
          <w:p w14:paraId="081741F5" w14:textId="77777777" w:rsidR="005D0F8E" w:rsidRDefault="005D0F8E" w:rsidP="0009473F">
            <w:pPr>
              <w:pStyle w:val="TableParagraph"/>
              <w:spacing w:before="1"/>
              <w:ind w:left="131" w:right="131"/>
              <w:jc w:val="center"/>
              <w:rPr>
                <w:b/>
              </w:rPr>
            </w:pPr>
            <w:r>
              <w:rPr>
                <w:b/>
                <w:color w:val="FFFFFF"/>
              </w:rPr>
              <w:t>2027</w:t>
            </w:r>
          </w:p>
        </w:tc>
        <w:tc>
          <w:tcPr>
            <w:tcW w:w="964" w:type="dxa"/>
            <w:tcBorders>
              <w:top w:val="nil"/>
              <w:bottom w:val="nil"/>
              <w:right w:val="nil"/>
            </w:tcBorders>
            <w:shd w:val="clear" w:color="auto" w:fill="08AFE5"/>
          </w:tcPr>
          <w:p w14:paraId="7F4A17BC" w14:textId="77777777" w:rsidR="005D0F8E" w:rsidRDefault="005D0F8E" w:rsidP="0009473F">
            <w:pPr>
              <w:pStyle w:val="TableParagraph"/>
              <w:spacing w:before="9"/>
              <w:rPr>
                <w:i/>
                <w:sz w:val="35"/>
              </w:rPr>
            </w:pPr>
          </w:p>
          <w:p w14:paraId="587D8F4A" w14:textId="77777777" w:rsidR="005D0F8E" w:rsidRDefault="005D0F8E" w:rsidP="0009473F">
            <w:pPr>
              <w:pStyle w:val="TableParagraph"/>
              <w:spacing w:before="1"/>
              <w:ind w:right="257"/>
              <w:jc w:val="right"/>
              <w:rPr>
                <w:b/>
              </w:rPr>
            </w:pPr>
            <w:r>
              <w:rPr>
                <w:b/>
                <w:color w:val="FFFFFF"/>
              </w:rPr>
              <w:t>2028</w:t>
            </w:r>
          </w:p>
        </w:tc>
      </w:tr>
      <w:tr w:rsidR="005D0F8E" w14:paraId="38579E6F" w14:textId="77777777" w:rsidTr="00F066F0">
        <w:trPr>
          <w:trHeight w:val="670"/>
        </w:trPr>
        <w:tc>
          <w:tcPr>
            <w:tcW w:w="1309" w:type="dxa"/>
            <w:vMerge w:val="restart"/>
            <w:tcBorders>
              <w:left w:val="nil"/>
            </w:tcBorders>
            <w:shd w:val="clear" w:color="auto" w:fill="08AFE5"/>
          </w:tcPr>
          <w:p w14:paraId="628B54DF" w14:textId="77777777" w:rsidR="005D0F8E" w:rsidRDefault="005D0F8E" w:rsidP="0009473F">
            <w:pPr>
              <w:pStyle w:val="TableParagraph"/>
              <w:spacing w:before="172" w:line="246" w:lineRule="exact"/>
              <w:ind w:left="61"/>
              <w:rPr>
                <w:b/>
              </w:rPr>
            </w:pPr>
            <w:r>
              <w:rPr>
                <w:b/>
                <w:color w:val="FFFFFF"/>
              </w:rPr>
              <w:t>PG-1.1.1</w:t>
            </w:r>
          </w:p>
          <w:p w14:paraId="1643E015" w14:textId="77777777" w:rsidR="005D0F8E" w:rsidRDefault="005D0F8E" w:rsidP="0009473F">
            <w:pPr>
              <w:pStyle w:val="TableParagraph"/>
              <w:spacing w:before="4" w:line="228" w:lineRule="auto"/>
              <w:ind w:left="61" w:right="57"/>
              <w:rPr>
                <w:b/>
              </w:rPr>
            </w:pPr>
            <w:r>
              <w:rPr>
                <w:b/>
                <w:color w:val="FFFFFF"/>
              </w:rPr>
              <w:t>Temel</w:t>
            </w:r>
            <w:r>
              <w:rPr>
                <w:b/>
                <w:color w:val="FFFFFF"/>
                <w:spacing w:val="1"/>
              </w:rPr>
              <w:t xml:space="preserve"> </w:t>
            </w:r>
            <w:r>
              <w:rPr>
                <w:b/>
                <w:color w:val="FFFFFF"/>
              </w:rPr>
              <w:t>eğitimde</w:t>
            </w:r>
            <w:r>
              <w:rPr>
                <w:b/>
                <w:color w:val="FFFFFF"/>
                <w:spacing w:val="1"/>
              </w:rPr>
              <w:t xml:space="preserve"> </w:t>
            </w:r>
            <w:r>
              <w:rPr>
                <w:b/>
                <w:color w:val="FFFFFF"/>
              </w:rPr>
              <w:t>okullaşma</w:t>
            </w:r>
            <w:r>
              <w:rPr>
                <w:b/>
                <w:color w:val="FFFFFF"/>
                <w:spacing w:val="1"/>
              </w:rPr>
              <w:t xml:space="preserve"> </w:t>
            </w:r>
            <w:r>
              <w:rPr>
                <w:b/>
                <w:color w:val="FFFFFF"/>
                <w:w w:val="90"/>
              </w:rPr>
              <w:t>oranı (%)</w:t>
            </w:r>
            <w:r>
              <w:rPr>
                <w:b/>
                <w:color w:val="FFFFFF"/>
                <w:spacing w:val="1"/>
                <w:w w:val="90"/>
              </w:rPr>
              <w:t xml:space="preserve"> </w:t>
            </w:r>
            <w:r>
              <w:rPr>
                <w:b/>
                <w:color w:val="FFFFFF"/>
                <w:w w:val="90"/>
              </w:rPr>
              <w:t>(Yaş</w:t>
            </w:r>
            <w:r>
              <w:rPr>
                <w:b/>
                <w:color w:val="FFFFFF"/>
                <w:spacing w:val="-5"/>
                <w:w w:val="90"/>
              </w:rPr>
              <w:t xml:space="preserve"> </w:t>
            </w:r>
            <w:r>
              <w:rPr>
                <w:b/>
                <w:color w:val="FFFFFF"/>
                <w:w w:val="90"/>
              </w:rPr>
              <w:t>Grubu)</w:t>
            </w:r>
          </w:p>
        </w:tc>
        <w:tc>
          <w:tcPr>
            <w:tcW w:w="1304" w:type="dxa"/>
            <w:tcBorders>
              <w:right w:val="nil"/>
            </w:tcBorders>
            <w:shd w:val="clear" w:color="auto" w:fill="08AFE5"/>
          </w:tcPr>
          <w:p w14:paraId="44F83CC7" w14:textId="77777777" w:rsidR="005D0F8E" w:rsidRDefault="005D0F8E" w:rsidP="0009473F">
            <w:pPr>
              <w:pStyle w:val="TableParagraph"/>
              <w:spacing w:before="205"/>
              <w:ind w:left="51"/>
              <w:rPr>
                <w:b/>
              </w:rPr>
            </w:pPr>
            <w:r>
              <w:rPr>
                <w:b/>
                <w:color w:val="FFFFFF"/>
                <w:spacing w:val="-1"/>
                <w:w w:val="90"/>
              </w:rPr>
              <w:t>6-9</w:t>
            </w:r>
            <w:r>
              <w:rPr>
                <w:b/>
                <w:color w:val="FFFFFF"/>
                <w:spacing w:val="-11"/>
                <w:w w:val="90"/>
              </w:rPr>
              <w:t xml:space="preserve"> </w:t>
            </w:r>
            <w:r>
              <w:rPr>
                <w:b/>
                <w:color w:val="FFFFFF"/>
                <w:spacing w:val="-1"/>
                <w:w w:val="90"/>
              </w:rPr>
              <w:t>Yaş</w:t>
            </w:r>
          </w:p>
        </w:tc>
        <w:tc>
          <w:tcPr>
            <w:tcW w:w="964" w:type="dxa"/>
            <w:tcBorders>
              <w:top w:val="nil"/>
              <w:left w:val="nil"/>
              <w:bottom w:val="single" w:sz="4" w:space="0" w:color="08AFE5"/>
              <w:right w:val="single" w:sz="4" w:space="0" w:color="08AFE5"/>
            </w:tcBorders>
          </w:tcPr>
          <w:p w14:paraId="02406C26" w14:textId="77777777" w:rsidR="005D0F8E" w:rsidRDefault="005D0F8E" w:rsidP="0009473F">
            <w:pPr>
              <w:pStyle w:val="TableParagraph"/>
              <w:spacing w:before="9"/>
              <w:rPr>
                <w:i/>
                <w:sz w:val="18"/>
              </w:rPr>
            </w:pPr>
          </w:p>
          <w:p w14:paraId="7C8196B6" w14:textId="111FCB64" w:rsidR="005D0F8E" w:rsidRDefault="008D45DA" w:rsidP="0009473F">
            <w:pPr>
              <w:pStyle w:val="TableParagraph"/>
              <w:ind w:right="380"/>
              <w:jc w:val="right"/>
              <w:rPr>
                <w:sz w:val="20"/>
              </w:rPr>
            </w:pPr>
            <w:r>
              <w:rPr>
                <w:color w:val="231F20"/>
                <w:sz w:val="20"/>
              </w:rPr>
              <w:t>35</w:t>
            </w:r>
          </w:p>
        </w:tc>
        <w:tc>
          <w:tcPr>
            <w:tcW w:w="964" w:type="dxa"/>
            <w:tcBorders>
              <w:top w:val="nil"/>
              <w:left w:val="single" w:sz="4" w:space="0" w:color="08AFE5"/>
              <w:bottom w:val="single" w:sz="4" w:space="0" w:color="08AFE5"/>
              <w:right w:val="single" w:sz="4" w:space="0" w:color="08AFE5"/>
            </w:tcBorders>
          </w:tcPr>
          <w:p w14:paraId="127FCB12" w14:textId="77777777" w:rsidR="005D0F8E" w:rsidRDefault="005D0F8E" w:rsidP="0009473F">
            <w:pPr>
              <w:pStyle w:val="TableParagraph"/>
              <w:ind w:left="131" w:right="131"/>
              <w:jc w:val="center"/>
              <w:rPr>
                <w:sz w:val="20"/>
              </w:rPr>
            </w:pPr>
            <w:r>
              <w:rPr>
                <w:sz w:val="20"/>
              </w:rPr>
              <w:t>97.5</w:t>
            </w:r>
          </w:p>
        </w:tc>
        <w:tc>
          <w:tcPr>
            <w:tcW w:w="964" w:type="dxa"/>
            <w:tcBorders>
              <w:top w:val="nil"/>
              <w:left w:val="single" w:sz="4" w:space="0" w:color="08AFE5"/>
              <w:bottom w:val="single" w:sz="4" w:space="0" w:color="08AFE5"/>
              <w:right w:val="single" w:sz="4" w:space="0" w:color="08AFE5"/>
            </w:tcBorders>
          </w:tcPr>
          <w:p w14:paraId="4B9E1AD3" w14:textId="77777777" w:rsidR="005D0F8E" w:rsidRDefault="005D0F8E" w:rsidP="0009473F">
            <w:pPr>
              <w:pStyle w:val="TableParagraph"/>
              <w:ind w:left="131" w:right="132"/>
              <w:jc w:val="center"/>
              <w:rPr>
                <w:sz w:val="20"/>
              </w:rPr>
            </w:pPr>
            <w:r>
              <w:rPr>
                <w:sz w:val="20"/>
              </w:rPr>
              <w:t>98.5</w:t>
            </w:r>
          </w:p>
        </w:tc>
        <w:tc>
          <w:tcPr>
            <w:tcW w:w="964" w:type="dxa"/>
            <w:tcBorders>
              <w:top w:val="nil"/>
              <w:left w:val="single" w:sz="4" w:space="0" w:color="08AFE5"/>
              <w:bottom w:val="single" w:sz="4" w:space="0" w:color="08AFE5"/>
              <w:right w:val="single" w:sz="4" w:space="0" w:color="08AFE5"/>
            </w:tcBorders>
          </w:tcPr>
          <w:p w14:paraId="0B77EDB8" w14:textId="77777777" w:rsidR="005D0F8E" w:rsidRDefault="005D0F8E" w:rsidP="0009473F">
            <w:pPr>
              <w:pStyle w:val="TableParagraph"/>
              <w:ind w:left="131" w:right="132"/>
              <w:jc w:val="center"/>
              <w:rPr>
                <w:sz w:val="20"/>
              </w:rPr>
            </w:pPr>
            <w:r>
              <w:rPr>
                <w:sz w:val="20"/>
              </w:rPr>
              <w:t>100</w:t>
            </w:r>
          </w:p>
        </w:tc>
        <w:tc>
          <w:tcPr>
            <w:tcW w:w="964" w:type="dxa"/>
            <w:tcBorders>
              <w:top w:val="nil"/>
              <w:left w:val="single" w:sz="4" w:space="0" w:color="08AFE5"/>
              <w:bottom w:val="single" w:sz="4" w:space="0" w:color="08AFE5"/>
              <w:right w:val="single" w:sz="4" w:space="0" w:color="08AFE5"/>
            </w:tcBorders>
          </w:tcPr>
          <w:p w14:paraId="12E74FE3" w14:textId="77777777" w:rsidR="005D0F8E" w:rsidRDefault="005D0F8E" w:rsidP="0009473F">
            <w:pPr>
              <w:pStyle w:val="TableParagraph"/>
              <w:ind w:left="131" w:right="131"/>
              <w:jc w:val="center"/>
              <w:rPr>
                <w:sz w:val="20"/>
              </w:rPr>
            </w:pPr>
            <w:r>
              <w:rPr>
                <w:sz w:val="20"/>
              </w:rPr>
              <w:t>100</w:t>
            </w:r>
          </w:p>
        </w:tc>
        <w:tc>
          <w:tcPr>
            <w:tcW w:w="964" w:type="dxa"/>
            <w:tcBorders>
              <w:top w:val="nil"/>
              <w:left w:val="single" w:sz="4" w:space="0" w:color="08AFE5"/>
              <w:bottom w:val="single" w:sz="4" w:space="0" w:color="08AFE5"/>
              <w:right w:val="single" w:sz="4" w:space="0" w:color="08AFE5"/>
            </w:tcBorders>
          </w:tcPr>
          <w:p w14:paraId="4EF0791A" w14:textId="77777777" w:rsidR="005D0F8E" w:rsidRDefault="005D0F8E" w:rsidP="0009473F">
            <w:pPr>
              <w:pStyle w:val="TableParagraph"/>
              <w:ind w:left="131" w:right="131"/>
              <w:jc w:val="center"/>
              <w:rPr>
                <w:sz w:val="20"/>
              </w:rPr>
            </w:pPr>
            <w:r>
              <w:rPr>
                <w:sz w:val="20"/>
              </w:rPr>
              <w:t>100</w:t>
            </w:r>
          </w:p>
        </w:tc>
        <w:tc>
          <w:tcPr>
            <w:tcW w:w="964" w:type="dxa"/>
            <w:tcBorders>
              <w:top w:val="nil"/>
              <w:left w:val="single" w:sz="4" w:space="0" w:color="08AFE5"/>
              <w:bottom w:val="single" w:sz="4" w:space="0" w:color="08AFE5"/>
              <w:right w:val="single" w:sz="4" w:space="0" w:color="08AFE5"/>
            </w:tcBorders>
          </w:tcPr>
          <w:p w14:paraId="7A62B8C7" w14:textId="77777777" w:rsidR="005D0F8E" w:rsidRDefault="005D0F8E" w:rsidP="0009473F">
            <w:pPr>
              <w:pStyle w:val="TableParagraph"/>
              <w:ind w:left="131" w:right="131"/>
              <w:jc w:val="center"/>
              <w:rPr>
                <w:sz w:val="20"/>
              </w:rPr>
            </w:pPr>
            <w:r>
              <w:rPr>
                <w:sz w:val="20"/>
              </w:rPr>
              <w:t>100</w:t>
            </w:r>
          </w:p>
        </w:tc>
      </w:tr>
      <w:tr w:rsidR="005D0F8E" w14:paraId="78434FD0" w14:textId="77777777" w:rsidTr="00F066F0">
        <w:trPr>
          <w:trHeight w:val="1125"/>
        </w:trPr>
        <w:tc>
          <w:tcPr>
            <w:tcW w:w="1309" w:type="dxa"/>
            <w:vMerge/>
            <w:tcBorders>
              <w:top w:val="nil"/>
              <w:left w:val="nil"/>
            </w:tcBorders>
            <w:shd w:val="clear" w:color="auto" w:fill="08AFE5"/>
          </w:tcPr>
          <w:p w14:paraId="1465D0C8" w14:textId="77777777" w:rsidR="005D0F8E" w:rsidRDefault="005D0F8E" w:rsidP="0009473F">
            <w:pPr>
              <w:rPr>
                <w:sz w:val="2"/>
                <w:szCs w:val="2"/>
              </w:rPr>
            </w:pPr>
          </w:p>
        </w:tc>
        <w:tc>
          <w:tcPr>
            <w:tcW w:w="1304" w:type="dxa"/>
            <w:tcBorders>
              <w:right w:val="nil"/>
            </w:tcBorders>
            <w:shd w:val="clear" w:color="auto" w:fill="08AFE5"/>
          </w:tcPr>
          <w:p w14:paraId="210754EF" w14:textId="77777777" w:rsidR="005D0F8E" w:rsidRDefault="005D0F8E" w:rsidP="0009473F">
            <w:pPr>
              <w:pStyle w:val="TableParagraph"/>
              <w:spacing w:before="6"/>
              <w:rPr>
                <w:i/>
                <w:sz w:val="37"/>
              </w:rPr>
            </w:pPr>
          </w:p>
          <w:p w14:paraId="31522B38" w14:textId="77777777" w:rsidR="005D0F8E" w:rsidRDefault="005D0F8E" w:rsidP="0009473F">
            <w:pPr>
              <w:pStyle w:val="TableParagraph"/>
              <w:ind w:left="51"/>
              <w:rPr>
                <w:b/>
              </w:rPr>
            </w:pPr>
            <w:r>
              <w:rPr>
                <w:b/>
                <w:color w:val="FFFFFF"/>
                <w:w w:val="90"/>
              </w:rPr>
              <w:t>10-13</w:t>
            </w:r>
            <w:r>
              <w:rPr>
                <w:b/>
                <w:color w:val="FFFFFF"/>
                <w:spacing w:val="-4"/>
                <w:w w:val="90"/>
              </w:rPr>
              <w:t xml:space="preserve"> </w:t>
            </w:r>
            <w:r>
              <w:rPr>
                <w:b/>
                <w:color w:val="FFFFFF"/>
                <w:w w:val="90"/>
              </w:rPr>
              <w:t>Yaş</w:t>
            </w:r>
          </w:p>
        </w:tc>
        <w:tc>
          <w:tcPr>
            <w:tcW w:w="964" w:type="dxa"/>
            <w:tcBorders>
              <w:top w:val="single" w:sz="4" w:space="0" w:color="08AFE5"/>
              <w:left w:val="nil"/>
              <w:bottom w:val="single" w:sz="4" w:space="0" w:color="08AFE5"/>
              <w:right w:val="single" w:sz="4" w:space="0" w:color="08AFE5"/>
            </w:tcBorders>
          </w:tcPr>
          <w:p w14:paraId="3850C761" w14:textId="77777777" w:rsidR="005D0F8E" w:rsidRDefault="005D0F8E" w:rsidP="0009473F">
            <w:pPr>
              <w:pStyle w:val="TableParagraph"/>
              <w:rPr>
                <w:i/>
                <w:sz w:val="24"/>
              </w:rPr>
            </w:pPr>
          </w:p>
          <w:p w14:paraId="0DFDAB62" w14:textId="7306441B" w:rsidR="005D0F8E" w:rsidRDefault="008D45DA" w:rsidP="0009473F">
            <w:pPr>
              <w:pStyle w:val="TableParagraph"/>
              <w:spacing w:before="168"/>
              <w:ind w:right="380"/>
              <w:jc w:val="right"/>
              <w:rPr>
                <w:sz w:val="20"/>
              </w:rPr>
            </w:pPr>
            <w:r>
              <w:rPr>
                <w:color w:val="231F20"/>
                <w:sz w:val="20"/>
              </w:rPr>
              <w:t>35</w:t>
            </w:r>
          </w:p>
        </w:tc>
        <w:tc>
          <w:tcPr>
            <w:tcW w:w="964" w:type="dxa"/>
            <w:tcBorders>
              <w:top w:val="single" w:sz="4" w:space="0" w:color="08AFE5"/>
              <w:left w:val="single" w:sz="4" w:space="0" w:color="08AFE5"/>
              <w:bottom w:val="single" w:sz="4" w:space="0" w:color="08AFE5"/>
              <w:right w:val="single" w:sz="4" w:space="0" w:color="08AFE5"/>
            </w:tcBorders>
          </w:tcPr>
          <w:p w14:paraId="57A48B98" w14:textId="77777777" w:rsidR="005D0F8E" w:rsidRDefault="005D0F8E" w:rsidP="0009473F">
            <w:pPr>
              <w:pStyle w:val="TableParagraph"/>
              <w:spacing w:before="168"/>
              <w:ind w:left="131" w:right="131"/>
              <w:jc w:val="center"/>
              <w:rPr>
                <w:sz w:val="20"/>
              </w:rPr>
            </w:pPr>
            <w:r>
              <w:rPr>
                <w:sz w:val="20"/>
              </w:rPr>
              <w:t>97.5</w:t>
            </w:r>
          </w:p>
        </w:tc>
        <w:tc>
          <w:tcPr>
            <w:tcW w:w="964" w:type="dxa"/>
            <w:tcBorders>
              <w:top w:val="single" w:sz="4" w:space="0" w:color="08AFE5"/>
              <w:left w:val="single" w:sz="4" w:space="0" w:color="08AFE5"/>
              <w:bottom w:val="single" w:sz="4" w:space="0" w:color="08AFE5"/>
              <w:right w:val="single" w:sz="4" w:space="0" w:color="08AFE5"/>
            </w:tcBorders>
          </w:tcPr>
          <w:p w14:paraId="5E8C1A83" w14:textId="77777777" w:rsidR="005D0F8E" w:rsidRDefault="005D0F8E" w:rsidP="0009473F">
            <w:pPr>
              <w:pStyle w:val="TableParagraph"/>
              <w:spacing w:before="168"/>
              <w:ind w:left="131" w:right="132"/>
              <w:jc w:val="center"/>
              <w:rPr>
                <w:sz w:val="20"/>
              </w:rPr>
            </w:pPr>
            <w:r>
              <w:rPr>
                <w:sz w:val="20"/>
              </w:rPr>
              <w:t>100</w:t>
            </w:r>
          </w:p>
        </w:tc>
        <w:tc>
          <w:tcPr>
            <w:tcW w:w="964" w:type="dxa"/>
            <w:tcBorders>
              <w:top w:val="single" w:sz="4" w:space="0" w:color="08AFE5"/>
              <w:left w:val="single" w:sz="4" w:space="0" w:color="08AFE5"/>
              <w:bottom w:val="single" w:sz="4" w:space="0" w:color="08AFE5"/>
              <w:right w:val="single" w:sz="4" w:space="0" w:color="08AFE5"/>
            </w:tcBorders>
          </w:tcPr>
          <w:p w14:paraId="3FE1FAB1" w14:textId="77777777" w:rsidR="005D0F8E" w:rsidRDefault="005D0F8E" w:rsidP="0009473F">
            <w:pPr>
              <w:pStyle w:val="TableParagraph"/>
              <w:spacing w:before="168"/>
              <w:ind w:left="131" w:right="132"/>
              <w:jc w:val="center"/>
              <w:rPr>
                <w:sz w:val="20"/>
              </w:rPr>
            </w:pPr>
            <w:r>
              <w:rPr>
                <w:sz w:val="20"/>
              </w:rPr>
              <w:t>100</w:t>
            </w:r>
          </w:p>
        </w:tc>
        <w:tc>
          <w:tcPr>
            <w:tcW w:w="964" w:type="dxa"/>
            <w:tcBorders>
              <w:top w:val="single" w:sz="4" w:space="0" w:color="08AFE5"/>
              <w:left w:val="single" w:sz="4" w:space="0" w:color="08AFE5"/>
              <w:bottom w:val="single" w:sz="4" w:space="0" w:color="08AFE5"/>
              <w:right w:val="single" w:sz="4" w:space="0" w:color="08AFE5"/>
            </w:tcBorders>
          </w:tcPr>
          <w:p w14:paraId="5B5B2FBE" w14:textId="77777777" w:rsidR="005D0F8E" w:rsidRDefault="005D0F8E" w:rsidP="0009473F">
            <w:pPr>
              <w:pStyle w:val="TableParagraph"/>
              <w:spacing w:before="168"/>
              <w:ind w:left="131" w:right="131"/>
              <w:jc w:val="center"/>
              <w:rPr>
                <w:sz w:val="20"/>
              </w:rPr>
            </w:pPr>
            <w:r>
              <w:rPr>
                <w:sz w:val="20"/>
              </w:rPr>
              <w:t>100</w:t>
            </w:r>
          </w:p>
        </w:tc>
        <w:tc>
          <w:tcPr>
            <w:tcW w:w="964" w:type="dxa"/>
            <w:tcBorders>
              <w:top w:val="single" w:sz="4" w:space="0" w:color="08AFE5"/>
              <w:left w:val="single" w:sz="4" w:space="0" w:color="08AFE5"/>
              <w:bottom w:val="single" w:sz="4" w:space="0" w:color="08AFE5"/>
              <w:right w:val="single" w:sz="4" w:space="0" w:color="08AFE5"/>
            </w:tcBorders>
          </w:tcPr>
          <w:p w14:paraId="544364E3" w14:textId="77777777" w:rsidR="005D0F8E" w:rsidRDefault="005D0F8E" w:rsidP="0009473F">
            <w:pPr>
              <w:pStyle w:val="TableParagraph"/>
              <w:spacing w:before="168"/>
              <w:ind w:left="131" w:right="131"/>
              <w:jc w:val="center"/>
              <w:rPr>
                <w:sz w:val="20"/>
              </w:rPr>
            </w:pPr>
            <w:r>
              <w:rPr>
                <w:sz w:val="20"/>
              </w:rPr>
              <w:t>100</w:t>
            </w:r>
          </w:p>
        </w:tc>
        <w:tc>
          <w:tcPr>
            <w:tcW w:w="964" w:type="dxa"/>
            <w:tcBorders>
              <w:top w:val="single" w:sz="4" w:space="0" w:color="08AFE5"/>
              <w:left w:val="single" w:sz="4" w:space="0" w:color="08AFE5"/>
              <w:bottom w:val="single" w:sz="4" w:space="0" w:color="08AFE5"/>
              <w:right w:val="single" w:sz="4" w:space="0" w:color="08AFE5"/>
            </w:tcBorders>
          </w:tcPr>
          <w:p w14:paraId="388242A4" w14:textId="77777777" w:rsidR="005D0F8E" w:rsidRDefault="005D0F8E" w:rsidP="0009473F">
            <w:pPr>
              <w:pStyle w:val="TableParagraph"/>
              <w:spacing w:before="168"/>
              <w:ind w:left="131" w:right="131"/>
              <w:jc w:val="center"/>
              <w:rPr>
                <w:sz w:val="20"/>
              </w:rPr>
            </w:pPr>
            <w:r>
              <w:rPr>
                <w:sz w:val="20"/>
              </w:rPr>
              <w:t>100</w:t>
            </w:r>
          </w:p>
        </w:tc>
      </w:tr>
      <w:tr w:rsidR="005D0F8E" w14:paraId="1232DA68" w14:textId="77777777" w:rsidTr="00F066F0">
        <w:trPr>
          <w:trHeight w:val="605"/>
        </w:trPr>
        <w:tc>
          <w:tcPr>
            <w:tcW w:w="1309" w:type="dxa"/>
            <w:tcBorders>
              <w:left w:val="nil"/>
              <w:bottom w:val="nil"/>
            </w:tcBorders>
            <w:shd w:val="clear" w:color="auto" w:fill="08AFE5"/>
          </w:tcPr>
          <w:p w14:paraId="7E2DD888" w14:textId="77777777" w:rsidR="005D0F8E" w:rsidRDefault="005D0F8E" w:rsidP="0009473F">
            <w:pPr>
              <w:pStyle w:val="TableParagraph"/>
              <w:spacing w:before="52" w:line="246" w:lineRule="exact"/>
              <w:ind w:left="61"/>
              <w:rPr>
                <w:b/>
              </w:rPr>
            </w:pPr>
            <w:r>
              <w:rPr>
                <w:b/>
                <w:color w:val="FFFFFF"/>
              </w:rPr>
              <w:t>PG-1.1.3</w:t>
            </w:r>
          </w:p>
          <w:p w14:paraId="3FD8CED2" w14:textId="77777777" w:rsidR="005D0F8E" w:rsidRDefault="005D0F8E" w:rsidP="0009473F">
            <w:pPr>
              <w:pStyle w:val="TableParagraph"/>
              <w:spacing w:before="4" w:line="228" w:lineRule="auto"/>
              <w:ind w:left="61" w:right="57"/>
              <w:rPr>
                <w:b/>
              </w:rPr>
            </w:pPr>
            <w:r>
              <w:rPr>
                <w:b/>
                <w:color w:val="FFFFFF"/>
                <w:spacing w:val="-1"/>
                <w:w w:val="95"/>
              </w:rPr>
              <w:t xml:space="preserve">Temel </w:t>
            </w:r>
            <w:r>
              <w:rPr>
                <w:b/>
                <w:color w:val="FFFFFF"/>
                <w:w w:val="95"/>
              </w:rPr>
              <w:t>eğitim</w:t>
            </w:r>
            <w:r>
              <w:rPr>
                <w:b/>
                <w:color w:val="FFFFFF"/>
                <w:spacing w:val="-50"/>
                <w:w w:val="95"/>
              </w:rPr>
              <w:t xml:space="preserve"> </w:t>
            </w:r>
            <w:r>
              <w:rPr>
                <w:b/>
                <w:color w:val="FFFFFF"/>
                <w:w w:val="95"/>
              </w:rPr>
              <w:t>kademesinde</w:t>
            </w:r>
            <w:r>
              <w:rPr>
                <w:b/>
                <w:color w:val="FFFFFF"/>
                <w:spacing w:val="-50"/>
                <w:w w:val="95"/>
              </w:rPr>
              <w:t xml:space="preserve"> </w:t>
            </w:r>
            <w:r>
              <w:rPr>
                <w:b/>
                <w:color w:val="FFFFFF"/>
              </w:rPr>
              <w:t>özel</w:t>
            </w:r>
            <w:r>
              <w:rPr>
                <w:b/>
                <w:color w:val="FFFFFF"/>
                <w:spacing w:val="1"/>
              </w:rPr>
              <w:t xml:space="preserve"> </w:t>
            </w:r>
            <w:r>
              <w:rPr>
                <w:b/>
                <w:color w:val="FFFFFF"/>
              </w:rPr>
              <w:t>okullarda</w:t>
            </w:r>
            <w:r>
              <w:rPr>
                <w:b/>
                <w:color w:val="FFFFFF"/>
                <w:spacing w:val="1"/>
              </w:rPr>
              <w:t xml:space="preserve"> </w:t>
            </w:r>
            <w:r>
              <w:rPr>
                <w:b/>
                <w:color w:val="FFFFFF"/>
              </w:rPr>
              <w:t>öğrenim</w:t>
            </w:r>
            <w:r>
              <w:rPr>
                <w:b/>
                <w:color w:val="FFFFFF"/>
                <w:spacing w:val="1"/>
              </w:rPr>
              <w:t xml:space="preserve"> </w:t>
            </w:r>
            <w:r>
              <w:rPr>
                <w:b/>
                <w:color w:val="FFFFFF"/>
              </w:rPr>
              <w:t>gören</w:t>
            </w:r>
            <w:r>
              <w:rPr>
                <w:b/>
                <w:color w:val="FFFFFF"/>
                <w:spacing w:val="1"/>
              </w:rPr>
              <w:t xml:space="preserve"> </w:t>
            </w:r>
            <w:r>
              <w:rPr>
                <w:b/>
                <w:color w:val="FFFFFF"/>
                <w:spacing w:val="-2"/>
                <w:w w:val="95"/>
              </w:rPr>
              <w:t xml:space="preserve">öğrenci </w:t>
            </w:r>
            <w:r>
              <w:rPr>
                <w:b/>
                <w:color w:val="FFFFFF"/>
                <w:spacing w:val="-1"/>
                <w:w w:val="95"/>
              </w:rPr>
              <w:t>oranı</w:t>
            </w:r>
            <w:r>
              <w:rPr>
                <w:b/>
                <w:color w:val="FFFFFF"/>
                <w:spacing w:val="-50"/>
                <w:w w:val="95"/>
              </w:rPr>
              <w:t xml:space="preserve"> </w:t>
            </w:r>
            <w:r>
              <w:rPr>
                <w:b/>
                <w:color w:val="FFFFFF"/>
              </w:rPr>
              <w:t>(%)</w:t>
            </w:r>
          </w:p>
        </w:tc>
        <w:tc>
          <w:tcPr>
            <w:tcW w:w="1304" w:type="dxa"/>
            <w:tcBorders>
              <w:right w:val="nil"/>
            </w:tcBorders>
            <w:shd w:val="clear" w:color="auto" w:fill="08AFE5"/>
          </w:tcPr>
          <w:p w14:paraId="7B831A0A" w14:textId="77777777" w:rsidR="005D0F8E" w:rsidRDefault="005D0F8E" w:rsidP="0009473F">
            <w:pPr>
              <w:pStyle w:val="TableParagraph"/>
              <w:spacing w:before="172"/>
              <w:ind w:left="51"/>
              <w:rPr>
                <w:b/>
              </w:rPr>
            </w:pPr>
            <w:r>
              <w:rPr>
                <w:b/>
                <w:color w:val="FFFFFF"/>
                <w:w w:val="95"/>
              </w:rPr>
              <w:t>Okul</w:t>
            </w:r>
            <w:r>
              <w:rPr>
                <w:b/>
                <w:color w:val="FFFFFF"/>
                <w:spacing w:val="-13"/>
                <w:w w:val="95"/>
              </w:rPr>
              <w:t xml:space="preserve"> </w:t>
            </w:r>
            <w:r>
              <w:rPr>
                <w:b/>
                <w:color w:val="FFFFFF"/>
                <w:w w:val="95"/>
              </w:rPr>
              <w:t>Öncesi</w:t>
            </w:r>
          </w:p>
        </w:tc>
        <w:tc>
          <w:tcPr>
            <w:tcW w:w="964" w:type="dxa"/>
            <w:tcBorders>
              <w:top w:val="single" w:sz="4" w:space="0" w:color="08AFE5"/>
              <w:left w:val="nil"/>
              <w:bottom w:val="single" w:sz="4" w:space="0" w:color="08AFE5"/>
              <w:right w:val="single" w:sz="4" w:space="0" w:color="08AFE5"/>
            </w:tcBorders>
          </w:tcPr>
          <w:p w14:paraId="6F8AE3F9" w14:textId="20C7ABA3" w:rsidR="005D0F8E" w:rsidRDefault="008D45DA" w:rsidP="0009473F">
            <w:pPr>
              <w:pStyle w:val="TableParagraph"/>
              <w:spacing w:before="184"/>
              <w:ind w:right="380"/>
              <w:jc w:val="right"/>
              <w:rPr>
                <w:sz w:val="20"/>
              </w:rPr>
            </w:pPr>
            <w:r>
              <w:rPr>
                <w:color w:val="231F20"/>
                <w:sz w:val="20"/>
              </w:rPr>
              <w:t>30</w:t>
            </w:r>
          </w:p>
        </w:tc>
        <w:tc>
          <w:tcPr>
            <w:tcW w:w="964" w:type="dxa"/>
            <w:tcBorders>
              <w:top w:val="single" w:sz="4" w:space="0" w:color="08AFE5"/>
              <w:left w:val="single" w:sz="4" w:space="0" w:color="08AFE5"/>
              <w:bottom w:val="single" w:sz="4" w:space="0" w:color="08AFE5"/>
              <w:right w:val="single" w:sz="4" w:space="0" w:color="08AFE5"/>
            </w:tcBorders>
          </w:tcPr>
          <w:p w14:paraId="3E58A87D" w14:textId="6C385FAF" w:rsidR="005D0F8E" w:rsidRDefault="00622EEC" w:rsidP="0009473F">
            <w:pPr>
              <w:pStyle w:val="TableParagraph"/>
              <w:spacing w:before="184"/>
              <w:ind w:left="131" w:right="131"/>
              <w:jc w:val="center"/>
              <w:rPr>
                <w:sz w:val="20"/>
              </w:rPr>
            </w:pPr>
            <w:r>
              <w:rPr>
                <w:sz w:val="20"/>
              </w:rPr>
              <w:t>5</w:t>
            </w:r>
          </w:p>
        </w:tc>
        <w:tc>
          <w:tcPr>
            <w:tcW w:w="964" w:type="dxa"/>
            <w:tcBorders>
              <w:top w:val="single" w:sz="4" w:space="0" w:color="08AFE5"/>
              <w:left w:val="single" w:sz="4" w:space="0" w:color="08AFE5"/>
              <w:bottom w:val="single" w:sz="4" w:space="0" w:color="08AFE5"/>
              <w:right w:val="single" w:sz="4" w:space="0" w:color="08AFE5"/>
            </w:tcBorders>
          </w:tcPr>
          <w:p w14:paraId="6A44A5F0" w14:textId="410F7E02" w:rsidR="005D0F8E" w:rsidRDefault="00622EEC" w:rsidP="0009473F">
            <w:pPr>
              <w:pStyle w:val="TableParagraph"/>
              <w:spacing w:before="184"/>
              <w:ind w:left="265"/>
              <w:rPr>
                <w:sz w:val="20"/>
              </w:rPr>
            </w:pPr>
            <w:r>
              <w:rPr>
                <w:sz w:val="20"/>
              </w:rPr>
              <w:t>5</w:t>
            </w:r>
          </w:p>
        </w:tc>
        <w:tc>
          <w:tcPr>
            <w:tcW w:w="964" w:type="dxa"/>
            <w:tcBorders>
              <w:top w:val="single" w:sz="4" w:space="0" w:color="08AFE5"/>
              <w:left w:val="single" w:sz="4" w:space="0" w:color="08AFE5"/>
              <w:bottom w:val="single" w:sz="4" w:space="0" w:color="08AFE5"/>
              <w:right w:val="single" w:sz="4" w:space="0" w:color="08AFE5"/>
            </w:tcBorders>
          </w:tcPr>
          <w:p w14:paraId="669EE2EB" w14:textId="686CF77A" w:rsidR="005D0F8E" w:rsidRDefault="00622EEC" w:rsidP="0009473F">
            <w:pPr>
              <w:pStyle w:val="TableParagraph"/>
              <w:spacing w:before="184"/>
              <w:ind w:left="265"/>
              <w:rPr>
                <w:sz w:val="20"/>
              </w:rPr>
            </w:pPr>
            <w:r>
              <w:rPr>
                <w:sz w:val="20"/>
              </w:rPr>
              <w:t>5</w:t>
            </w:r>
          </w:p>
        </w:tc>
        <w:tc>
          <w:tcPr>
            <w:tcW w:w="964" w:type="dxa"/>
            <w:tcBorders>
              <w:top w:val="single" w:sz="4" w:space="0" w:color="08AFE5"/>
              <w:left w:val="single" w:sz="4" w:space="0" w:color="08AFE5"/>
              <w:bottom w:val="single" w:sz="4" w:space="0" w:color="08AFE5"/>
              <w:right w:val="single" w:sz="4" w:space="0" w:color="08AFE5"/>
            </w:tcBorders>
          </w:tcPr>
          <w:p w14:paraId="78743F70" w14:textId="508A7AB5" w:rsidR="005D0F8E" w:rsidRDefault="00622EEC" w:rsidP="0009473F">
            <w:pPr>
              <w:pStyle w:val="TableParagraph"/>
              <w:spacing w:before="184"/>
              <w:ind w:left="131" w:right="131"/>
              <w:jc w:val="center"/>
              <w:rPr>
                <w:sz w:val="20"/>
              </w:rPr>
            </w:pPr>
            <w:r>
              <w:rPr>
                <w:sz w:val="20"/>
              </w:rPr>
              <w:t>3</w:t>
            </w:r>
          </w:p>
        </w:tc>
        <w:tc>
          <w:tcPr>
            <w:tcW w:w="964" w:type="dxa"/>
            <w:tcBorders>
              <w:top w:val="single" w:sz="4" w:space="0" w:color="08AFE5"/>
              <w:left w:val="single" w:sz="4" w:space="0" w:color="08AFE5"/>
              <w:bottom w:val="single" w:sz="4" w:space="0" w:color="08AFE5"/>
              <w:right w:val="single" w:sz="4" w:space="0" w:color="08AFE5"/>
            </w:tcBorders>
          </w:tcPr>
          <w:p w14:paraId="1EB2A560" w14:textId="688FDF30" w:rsidR="005D0F8E" w:rsidRDefault="00622EEC" w:rsidP="0009473F">
            <w:pPr>
              <w:pStyle w:val="TableParagraph"/>
              <w:spacing w:before="184"/>
              <w:ind w:left="131" w:right="131"/>
              <w:jc w:val="center"/>
              <w:rPr>
                <w:sz w:val="20"/>
              </w:rPr>
            </w:pPr>
            <w:r>
              <w:rPr>
                <w:sz w:val="20"/>
              </w:rPr>
              <w:t>2</w:t>
            </w:r>
          </w:p>
        </w:tc>
        <w:tc>
          <w:tcPr>
            <w:tcW w:w="964" w:type="dxa"/>
            <w:tcBorders>
              <w:top w:val="single" w:sz="4" w:space="0" w:color="08AFE5"/>
              <w:left w:val="single" w:sz="4" w:space="0" w:color="08AFE5"/>
              <w:bottom w:val="single" w:sz="4" w:space="0" w:color="08AFE5"/>
              <w:right w:val="single" w:sz="4" w:space="0" w:color="08AFE5"/>
            </w:tcBorders>
          </w:tcPr>
          <w:p w14:paraId="467F06C0" w14:textId="1F522C2C" w:rsidR="005D0F8E" w:rsidRDefault="00622EEC" w:rsidP="0009473F">
            <w:pPr>
              <w:pStyle w:val="TableParagraph"/>
              <w:spacing w:before="184"/>
              <w:ind w:right="265"/>
              <w:jc w:val="right"/>
              <w:rPr>
                <w:sz w:val="20"/>
              </w:rPr>
            </w:pPr>
            <w:r>
              <w:rPr>
                <w:sz w:val="20"/>
              </w:rPr>
              <w:t>2</w:t>
            </w:r>
          </w:p>
        </w:tc>
      </w:tr>
    </w:tbl>
    <w:p w14:paraId="4D90D942" w14:textId="77777777" w:rsidR="005D0F8E" w:rsidRDefault="005D0F8E" w:rsidP="005D0F8E">
      <w:pPr>
        <w:jc w:val="right"/>
        <w:rPr>
          <w:sz w:val="20"/>
        </w:rPr>
        <w:sectPr w:rsidR="005D0F8E" w:rsidSect="00C67A93">
          <w:pgSz w:w="11060" w:h="15600"/>
          <w:pgMar w:top="720" w:right="720" w:bottom="720" w:left="720" w:header="0" w:footer="384" w:gutter="0"/>
          <w:cols w:space="708"/>
          <w:docGrid w:linePitch="299"/>
        </w:sectPr>
      </w:pPr>
    </w:p>
    <w:p w14:paraId="48EB894D" w14:textId="77777777" w:rsidR="005D0F8E" w:rsidRDefault="005D0F8E" w:rsidP="005D0F8E">
      <w:pPr>
        <w:pStyle w:val="GvdeMetni"/>
        <w:spacing w:before="9" w:after="1"/>
        <w:rPr>
          <w:i/>
          <w:sz w:val="13"/>
        </w:rPr>
      </w:pPr>
    </w:p>
    <w:tbl>
      <w:tblPr>
        <w:tblStyle w:val="TableNormal"/>
        <w:tblW w:w="0" w:type="auto"/>
        <w:tblInd w:w="8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14"/>
        <w:gridCol w:w="8035"/>
      </w:tblGrid>
      <w:tr w:rsidR="005D0F8E" w14:paraId="60F6E133" w14:textId="77777777" w:rsidTr="0009473F">
        <w:trPr>
          <w:trHeight w:val="605"/>
        </w:trPr>
        <w:tc>
          <w:tcPr>
            <w:tcW w:w="1314" w:type="dxa"/>
            <w:tcBorders>
              <w:top w:val="nil"/>
              <w:left w:val="nil"/>
              <w:right w:val="nil"/>
            </w:tcBorders>
            <w:shd w:val="clear" w:color="auto" w:fill="08AFE5"/>
          </w:tcPr>
          <w:p w14:paraId="0EFF297D" w14:textId="77777777" w:rsidR="005D0F8E" w:rsidRDefault="005D0F8E" w:rsidP="0009473F">
            <w:pPr>
              <w:pStyle w:val="TableParagraph"/>
              <w:spacing w:before="62" w:line="228" w:lineRule="auto"/>
              <w:ind w:left="61"/>
              <w:rPr>
                <w:b/>
              </w:rPr>
            </w:pPr>
            <w:r>
              <w:rPr>
                <w:b/>
                <w:color w:val="FFFFFF"/>
                <w:w w:val="90"/>
              </w:rPr>
              <w:t>Sorumlu</w:t>
            </w:r>
            <w:r>
              <w:rPr>
                <w:b/>
                <w:color w:val="FFFFFF"/>
                <w:spacing w:val="-47"/>
                <w:w w:val="90"/>
              </w:rPr>
              <w:t xml:space="preserve"> </w:t>
            </w:r>
            <w:r>
              <w:rPr>
                <w:b/>
                <w:color w:val="FFFFFF"/>
              </w:rPr>
              <w:t>Birim</w:t>
            </w:r>
          </w:p>
        </w:tc>
        <w:tc>
          <w:tcPr>
            <w:tcW w:w="8035" w:type="dxa"/>
            <w:tcBorders>
              <w:top w:val="single" w:sz="4" w:space="0" w:color="08AFE5"/>
              <w:left w:val="nil"/>
              <w:bottom w:val="single" w:sz="4" w:space="0" w:color="08AFE5"/>
              <w:right w:val="single" w:sz="4" w:space="0" w:color="08AFE5"/>
            </w:tcBorders>
          </w:tcPr>
          <w:p w14:paraId="6DE76411" w14:textId="77777777" w:rsidR="005D0F8E" w:rsidRDefault="005D0F8E" w:rsidP="0009473F">
            <w:pPr>
              <w:pStyle w:val="TableParagraph"/>
              <w:spacing w:before="181"/>
              <w:ind w:left="51"/>
              <w:rPr>
                <w:b/>
                <w:sz w:val="20"/>
              </w:rPr>
            </w:pPr>
            <w:r>
              <w:rPr>
                <w:b/>
                <w:color w:val="231F20"/>
                <w:spacing w:val="-2"/>
                <w:w w:val="95"/>
                <w:sz w:val="20"/>
              </w:rPr>
              <w:t>Temel</w:t>
            </w:r>
            <w:r>
              <w:rPr>
                <w:b/>
                <w:color w:val="231F20"/>
                <w:spacing w:val="-10"/>
                <w:w w:val="95"/>
                <w:sz w:val="20"/>
              </w:rPr>
              <w:t xml:space="preserve"> </w:t>
            </w:r>
            <w:r>
              <w:rPr>
                <w:b/>
                <w:color w:val="231F20"/>
                <w:spacing w:val="-1"/>
                <w:w w:val="95"/>
                <w:sz w:val="20"/>
              </w:rPr>
              <w:t>Eğitim</w:t>
            </w:r>
            <w:r>
              <w:rPr>
                <w:b/>
                <w:color w:val="231F20"/>
                <w:spacing w:val="-9"/>
                <w:w w:val="95"/>
                <w:sz w:val="20"/>
              </w:rPr>
              <w:t xml:space="preserve"> </w:t>
            </w:r>
            <w:r>
              <w:rPr>
                <w:b/>
                <w:color w:val="231F20"/>
                <w:spacing w:val="-1"/>
                <w:w w:val="95"/>
                <w:sz w:val="20"/>
              </w:rPr>
              <w:t>Genel</w:t>
            </w:r>
            <w:r>
              <w:rPr>
                <w:b/>
                <w:color w:val="231F20"/>
                <w:spacing w:val="-9"/>
                <w:w w:val="95"/>
                <w:sz w:val="20"/>
              </w:rPr>
              <w:t xml:space="preserve"> </w:t>
            </w:r>
            <w:r>
              <w:rPr>
                <w:b/>
                <w:color w:val="231F20"/>
                <w:spacing w:val="-1"/>
                <w:w w:val="95"/>
                <w:sz w:val="20"/>
              </w:rPr>
              <w:t>Müdürlüğü</w:t>
            </w:r>
          </w:p>
        </w:tc>
      </w:tr>
      <w:tr w:rsidR="005D0F8E" w14:paraId="42502618" w14:textId="77777777" w:rsidTr="0009473F">
        <w:trPr>
          <w:trHeight w:val="845"/>
        </w:trPr>
        <w:tc>
          <w:tcPr>
            <w:tcW w:w="1314" w:type="dxa"/>
            <w:tcBorders>
              <w:left w:val="nil"/>
              <w:right w:val="nil"/>
            </w:tcBorders>
            <w:shd w:val="clear" w:color="auto" w:fill="08AFE5"/>
          </w:tcPr>
          <w:p w14:paraId="7A2A59A2" w14:textId="77777777" w:rsidR="005D0F8E" w:rsidRDefault="005D0F8E" w:rsidP="0009473F">
            <w:pPr>
              <w:pStyle w:val="TableParagraph"/>
              <w:spacing w:before="62" w:line="228" w:lineRule="auto"/>
              <w:ind w:left="61"/>
              <w:rPr>
                <w:b/>
              </w:rPr>
            </w:pPr>
            <w:r>
              <w:rPr>
                <w:b/>
                <w:color w:val="FFFFFF"/>
                <w:spacing w:val="-2"/>
                <w:w w:val="95"/>
              </w:rPr>
              <w:t xml:space="preserve">İş </w:t>
            </w:r>
            <w:r>
              <w:rPr>
                <w:b/>
                <w:color w:val="FFFFFF"/>
                <w:spacing w:val="-1"/>
                <w:w w:val="95"/>
              </w:rPr>
              <w:t>Birliği</w:t>
            </w:r>
            <w:r>
              <w:rPr>
                <w:b/>
                <w:color w:val="FFFFFF"/>
                <w:w w:val="95"/>
              </w:rPr>
              <w:t xml:space="preserve"> </w:t>
            </w:r>
            <w:r>
              <w:rPr>
                <w:b/>
                <w:color w:val="FFFFFF"/>
                <w:spacing w:val="-1"/>
                <w:w w:val="95"/>
              </w:rPr>
              <w:t>Yapılacak</w:t>
            </w:r>
            <w:r>
              <w:rPr>
                <w:b/>
                <w:color w:val="FFFFFF"/>
                <w:spacing w:val="-50"/>
                <w:w w:val="95"/>
              </w:rPr>
              <w:t xml:space="preserve"> </w:t>
            </w:r>
            <w:r>
              <w:rPr>
                <w:b/>
                <w:color w:val="FFFFFF"/>
                <w:w w:val="95"/>
              </w:rPr>
              <w:t>Birim(</w:t>
            </w:r>
            <w:proofErr w:type="spellStart"/>
            <w:r>
              <w:rPr>
                <w:b/>
                <w:color w:val="FFFFFF"/>
                <w:w w:val="95"/>
              </w:rPr>
              <w:t>ler</w:t>
            </w:r>
            <w:proofErr w:type="spellEnd"/>
            <w:r>
              <w:rPr>
                <w:b/>
                <w:color w:val="FFFFFF"/>
                <w:w w:val="95"/>
              </w:rPr>
              <w:t>)</w:t>
            </w:r>
          </w:p>
        </w:tc>
        <w:tc>
          <w:tcPr>
            <w:tcW w:w="8035" w:type="dxa"/>
            <w:tcBorders>
              <w:top w:val="single" w:sz="4" w:space="0" w:color="08AFE5"/>
              <w:left w:val="nil"/>
              <w:bottom w:val="single" w:sz="4" w:space="0" w:color="08AFE5"/>
              <w:right w:val="single" w:sz="4" w:space="0" w:color="08AFE5"/>
            </w:tcBorders>
          </w:tcPr>
          <w:p w14:paraId="45BDA293" w14:textId="77777777" w:rsidR="005D0F8E" w:rsidRDefault="005D0F8E" w:rsidP="0009473F">
            <w:pPr>
              <w:pStyle w:val="TableParagraph"/>
              <w:spacing w:before="5"/>
              <w:rPr>
                <w:i/>
                <w:sz w:val="26"/>
              </w:rPr>
            </w:pPr>
          </w:p>
          <w:p w14:paraId="1712ABA9" w14:textId="77777777" w:rsidR="005D0F8E" w:rsidRDefault="005D0F8E" w:rsidP="0009473F">
            <w:pPr>
              <w:pStyle w:val="TableParagraph"/>
              <w:ind w:left="51"/>
              <w:rPr>
                <w:sz w:val="20"/>
              </w:rPr>
            </w:pPr>
            <w:r>
              <w:rPr>
                <w:color w:val="231F20"/>
                <w:w w:val="95"/>
                <w:sz w:val="20"/>
              </w:rPr>
              <w:t>İEŞM,</w:t>
            </w:r>
            <w:r>
              <w:rPr>
                <w:color w:val="231F20"/>
                <w:spacing w:val="-2"/>
                <w:w w:val="95"/>
                <w:sz w:val="20"/>
              </w:rPr>
              <w:t xml:space="preserve"> </w:t>
            </w:r>
            <w:r>
              <w:rPr>
                <w:color w:val="231F20"/>
                <w:w w:val="95"/>
                <w:sz w:val="20"/>
              </w:rPr>
              <w:t>BİŞM,</w:t>
            </w:r>
            <w:r>
              <w:rPr>
                <w:color w:val="231F20"/>
                <w:spacing w:val="-2"/>
                <w:w w:val="95"/>
                <w:sz w:val="20"/>
              </w:rPr>
              <w:t xml:space="preserve"> </w:t>
            </w:r>
            <w:r>
              <w:rPr>
                <w:color w:val="231F20"/>
                <w:w w:val="95"/>
                <w:sz w:val="20"/>
              </w:rPr>
              <w:t>DÖŞM,</w:t>
            </w:r>
            <w:r>
              <w:rPr>
                <w:color w:val="231F20"/>
                <w:spacing w:val="-1"/>
                <w:w w:val="95"/>
                <w:sz w:val="20"/>
              </w:rPr>
              <w:t xml:space="preserve"> </w:t>
            </w:r>
            <w:r>
              <w:rPr>
                <w:color w:val="231F20"/>
                <w:w w:val="95"/>
                <w:sz w:val="20"/>
              </w:rPr>
              <w:t>ÖÖKŞM,</w:t>
            </w:r>
            <w:r>
              <w:rPr>
                <w:color w:val="231F20"/>
                <w:spacing w:val="-2"/>
                <w:w w:val="95"/>
                <w:sz w:val="20"/>
              </w:rPr>
              <w:t xml:space="preserve"> </w:t>
            </w:r>
            <w:r>
              <w:rPr>
                <w:color w:val="231F20"/>
                <w:w w:val="95"/>
                <w:sz w:val="20"/>
              </w:rPr>
              <w:t>DHŞM,</w:t>
            </w:r>
            <w:r>
              <w:rPr>
                <w:color w:val="231F20"/>
                <w:spacing w:val="-1"/>
                <w:w w:val="95"/>
                <w:sz w:val="20"/>
              </w:rPr>
              <w:t xml:space="preserve"> </w:t>
            </w:r>
            <w:r>
              <w:rPr>
                <w:color w:val="231F20"/>
                <w:w w:val="95"/>
                <w:sz w:val="20"/>
              </w:rPr>
              <w:t>HHB</w:t>
            </w:r>
          </w:p>
        </w:tc>
      </w:tr>
      <w:tr w:rsidR="005D0F8E" w14:paraId="0F2CBA44" w14:textId="77777777" w:rsidTr="0009473F">
        <w:trPr>
          <w:trHeight w:val="2740"/>
        </w:trPr>
        <w:tc>
          <w:tcPr>
            <w:tcW w:w="1314" w:type="dxa"/>
            <w:tcBorders>
              <w:left w:val="nil"/>
              <w:right w:val="nil"/>
            </w:tcBorders>
            <w:shd w:val="clear" w:color="auto" w:fill="08AFE5"/>
          </w:tcPr>
          <w:p w14:paraId="17D24D4C" w14:textId="77777777" w:rsidR="005D0F8E" w:rsidRDefault="005D0F8E" w:rsidP="0009473F">
            <w:pPr>
              <w:pStyle w:val="TableParagraph"/>
              <w:rPr>
                <w:i/>
                <w:sz w:val="28"/>
              </w:rPr>
            </w:pPr>
          </w:p>
          <w:p w14:paraId="79EC29A2" w14:textId="77777777" w:rsidR="005D0F8E" w:rsidRDefault="005D0F8E" w:rsidP="0009473F">
            <w:pPr>
              <w:pStyle w:val="TableParagraph"/>
              <w:rPr>
                <w:i/>
                <w:sz w:val="28"/>
              </w:rPr>
            </w:pPr>
          </w:p>
          <w:p w14:paraId="74062190" w14:textId="77777777" w:rsidR="005D0F8E" w:rsidRDefault="005D0F8E" w:rsidP="0009473F">
            <w:pPr>
              <w:pStyle w:val="TableParagraph"/>
              <w:rPr>
                <w:i/>
                <w:sz w:val="28"/>
              </w:rPr>
            </w:pPr>
          </w:p>
          <w:p w14:paraId="2A4278F1" w14:textId="77777777" w:rsidR="005D0F8E" w:rsidRDefault="005D0F8E" w:rsidP="0009473F">
            <w:pPr>
              <w:pStyle w:val="TableParagraph"/>
              <w:spacing w:before="8"/>
              <w:rPr>
                <w:i/>
                <w:sz w:val="23"/>
              </w:rPr>
            </w:pPr>
          </w:p>
          <w:p w14:paraId="5326711E" w14:textId="77777777" w:rsidR="005D0F8E" w:rsidRDefault="005D0F8E" w:rsidP="0009473F">
            <w:pPr>
              <w:pStyle w:val="TableParagraph"/>
              <w:spacing w:before="1"/>
              <w:ind w:left="61"/>
              <w:rPr>
                <w:b/>
              </w:rPr>
            </w:pPr>
            <w:r>
              <w:rPr>
                <w:b/>
                <w:color w:val="FFFFFF"/>
              </w:rPr>
              <w:t>Stratejiler</w:t>
            </w:r>
          </w:p>
        </w:tc>
        <w:tc>
          <w:tcPr>
            <w:tcW w:w="8035" w:type="dxa"/>
            <w:tcBorders>
              <w:top w:val="single" w:sz="4" w:space="0" w:color="08AFE5"/>
              <w:left w:val="nil"/>
              <w:bottom w:val="single" w:sz="4" w:space="0" w:color="08AFE5"/>
              <w:right w:val="single" w:sz="4" w:space="0" w:color="08AFE5"/>
            </w:tcBorders>
          </w:tcPr>
          <w:p w14:paraId="04CE7540" w14:textId="77777777" w:rsidR="005D0F8E" w:rsidRPr="008B0239" w:rsidRDefault="005D0F8E" w:rsidP="0009473F">
            <w:pPr>
              <w:widowControl/>
              <w:autoSpaceDE/>
              <w:autoSpaceDN/>
              <w:spacing w:before="100" w:beforeAutospacing="1" w:after="100" w:afterAutospacing="1"/>
              <w:rPr>
                <w:sz w:val="20"/>
                <w:szCs w:val="20"/>
              </w:rPr>
            </w:pPr>
            <w:r w:rsidRPr="008B0239">
              <w:rPr>
                <w:sz w:val="20"/>
                <w:szCs w:val="20"/>
              </w:rPr>
              <w:t>S-1.1.1: Mevcut okul kayıt süreçlerinin gözden geçirilmesi ve ilimizde daha etkili yasal düzenlemelerin uygulanması sağlanacaktır.</w:t>
            </w:r>
          </w:p>
          <w:p w14:paraId="7F74DA8F" w14:textId="77777777" w:rsidR="005D0F8E" w:rsidRPr="008B0239" w:rsidRDefault="005D0F8E" w:rsidP="0009473F">
            <w:pPr>
              <w:widowControl/>
              <w:autoSpaceDE/>
              <w:autoSpaceDN/>
              <w:spacing w:before="100" w:beforeAutospacing="1" w:after="100" w:afterAutospacing="1"/>
              <w:rPr>
                <w:sz w:val="20"/>
                <w:szCs w:val="20"/>
              </w:rPr>
            </w:pPr>
            <w:r w:rsidRPr="008B0239">
              <w:rPr>
                <w:sz w:val="20"/>
                <w:szCs w:val="20"/>
              </w:rPr>
              <w:t>S-1.1.2: Okullardaki sınıf sayıları ve öğrenci ortalama sayılarının azaltılması, bakanlıkça gönderilen yönergeler doğrultusunda gerçekleştirilecektir.</w:t>
            </w:r>
          </w:p>
          <w:p w14:paraId="40F196A3" w14:textId="77777777" w:rsidR="005D0F8E" w:rsidRDefault="005D0F8E" w:rsidP="0009473F">
            <w:pPr>
              <w:pStyle w:val="TableParagraph"/>
              <w:spacing w:before="63"/>
              <w:ind w:left="51"/>
              <w:rPr>
                <w:sz w:val="20"/>
              </w:rPr>
            </w:pPr>
          </w:p>
        </w:tc>
      </w:tr>
      <w:tr w:rsidR="005D0F8E" w14:paraId="759A64A0" w14:textId="77777777" w:rsidTr="0009473F">
        <w:trPr>
          <w:trHeight w:val="905"/>
        </w:trPr>
        <w:tc>
          <w:tcPr>
            <w:tcW w:w="1314" w:type="dxa"/>
            <w:tcBorders>
              <w:left w:val="nil"/>
              <w:right w:val="nil"/>
            </w:tcBorders>
            <w:shd w:val="clear" w:color="auto" w:fill="08AFE5"/>
          </w:tcPr>
          <w:p w14:paraId="41F28E62" w14:textId="77777777" w:rsidR="005D0F8E" w:rsidRDefault="005D0F8E" w:rsidP="0009473F">
            <w:pPr>
              <w:pStyle w:val="TableParagraph"/>
              <w:rPr>
                <w:i/>
                <w:sz w:val="28"/>
              </w:rPr>
            </w:pPr>
          </w:p>
          <w:p w14:paraId="114D0A9D" w14:textId="77777777" w:rsidR="005D0F8E" w:rsidRDefault="005D0F8E" w:rsidP="0009473F">
            <w:pPr>
              <w:pStyle w:val="TableParagraph"/>
              <w:ind w:left="61"/>
              <w:rPr>
                <w:b/>
              </w:rPr>
            </w:pPr>
            <w:r>
              <w:rPr>
                <w:b/>
                <w:color w:val="FFFFFF"/>
              </w:rPr>
              <w:t>Riskler</w:t>
            </w:r>
          </w:p>
        </w:tc>
        <w:tc>
          <w:tcPr>
            <w:tcW w:w="8035" w:type="dxa"/>
            <w:tcBorders>
              <w:top w:val="single" w:sz="4" w:space="0" w:color="08AFE5"/>
              <w:left w:val="nil"/>
              <w:bottom w:val="single" w:sz="4" w:space="0" w:color="08AFE5"/>
              <w:right w:val="single" w:sz="4" w:space="0" w:color="08AFE5"/>
            </w:tcBorders>
          </w:tcPr>
          <w:p w14:paraId="539CE7AD" w14:textId="77777777" w:rsidR="005D0F8E" w:rsidRPr="008B0239" w:rsidRDefault="005D0F8E" w:rsidP="000C4600">
            <w:pPr>
              <w:widowControl/>
              <w:numPr>
                <w:ilvl w:val="0"/>
                <w:numId w:val="26"/>
              </w:numPr>
              <w:autoSpaceDE/>
              <w:autoSpaceDN/>
              <w:spacing w:before="100" w:beforeAutospacing="1" w:after="100" w:afterAutospacing="1"/>
              <w:rPr>
                <w:sz w:val="20"/>
                <w:szCs w:val="20"/>
              </w:rPr>
            </w:pPr>
            <w:r w:rsidRPr="008B0239">
              <w:rPr>
                <w:sz w:val="20"/>
                <w:szCs w:val="20"/>
              </w:rPr>
              <w:t>İl içi nüfus dağılımının olumsuz etkilenmesi,</w:t>
            </w:r>
          </w:p>
          <w:p w14:paraId="4570ABFE" w14:textId="77777777" w:rsidR="005D0F8E" w:rsidRPr="008B0239" w:rsidRDefault="005D0F8E" w:rsidP="000C4600">
            <w:pPr>
              <w:widowControl/>
              <w:numPr>
                <w:ilvl w:val="0"/>
                <w:numId w:val="26"/>
              </w:numPr>
              <w:autoSpaceDE/>
              <w:autoSpaceDN/>
              <w:spacing w:before="100" w:beforeAutospacing="1" w:after="100" w:afterAutospacing="1"/>
              <w:rPr>
                <w:sz w:val="20"/>
                <w:szCs w:val="20"/>
              </w:rPr>
            </w:pPr>
            <w:r w:rsidRPr="008B0239">
              <w:rPr>
                <w:sz w:val="20"/>
                <w:szCs w:val="20"/>
              </w:rPr>
              <w:t>Fazla sınıf mevcudunun çocuğun bütüncül gelişim ihtiyaçlarına cevap vermeyi güçleştirmesi,</w:t>
            </w:r>
          </w:p>
          <w:p w14:paraId="0E830871" w14:textId="77777777" w:rsidR="005D0F8E" w:rsidRPr="008B0239" w:rsidRDefault="005D0F8E" w:rsidP="000C4600">
            <w:pPr>
              <w:widowControl/>
              <w:numPr>
                <w:ilvl w:val="0"/>
                <w:numId w:val="26"/>
              </w:numPr>
              <w:autoSpaceDE/>
              <w:autoSpaceDN/>
              <w:spacing w:before="100" w:beforeAutospacing="1" w:after="100" w:afterAutospacing="1"/>
              <w:rPr>
                <w:sz w:val="20"/>
                <w:szCs w:val="20"/>
              </w:rPr>
            </w:pPr>
            <w:r w:rsidRPr="008B0239">
              <w:rPr>
                <w:sz w:val="20"/>
                <w:szCs w:val="20"/>
              </w:rPr>
              <w:t>Mevzuatın özel öğretimle ilgili yeterli uygulama alanı sunamaması.</w:t>
            </w:r>
          </w:p>
          <w:p w14:paraId="53E7905F" w14:textId="77777777" w:rsidR="005D0F8E" w:rsidRDefault="005D0F8E" w:rsidP="0009473F">
            <w:pPr>
              <w:pStyle w:val="TableParagraph"/>
              <w:tabs>
                <w:tab w:val="left" w:pos="279"/>
              </w:tabs>
              <w:spacing w:before="46"/>
              <w:ind w:left="278"/>
              <w:rPr>
                <w:sz w:val="20"/>
              </w:rPr>
            </w:pPr>
          </w:p>
        </w:tc>
      </w:tr>
      <w:tr w:rsidR="005D0F8E" w14:paraId="0A7D3692" w14:textId="77777777" w:rsidTr="0009473F">
        <w:trPr>
          <w:trHeight w:val="605"/>
        </w:trPr>
        <w:tc>
          <w:tcPr>
            <w:tcW w:w="1314" w:type="dxa"/>
            <w:tcBorders>
              <w:left w:val="nil"/>
              <w:right w:val="nil"/>
            </w:tcBorders>
            <w:shd w:val="clear" w:color="auto" w:fill="08AFE5"/>
          </w:tcPr>
          <w:p w14:paraId="3F133F58" w14:textId="77777777" w:rsidR="005D0F8E" w:rsidRDefault="005D0F8E" w:rsidP="0009473F">
            <w:pPr>
              <w:pStyle w:val="TableParagraph"/>
              <w:spacing w:before="62" w:line="228" w:lineRule="auto"/>
              <w:ind w:left="61" w:right="487"/>
              <w:rPr>
                <w:b/>
              </w:rPr>
            </w:pPr>
            <w:r>
              <w:rPr>
                <w:b/>
                <w:color w:val="FFFFFF"/>
              </w:rPr>
              <w:t>Maliyet</w:t>
            </w:r>
            <w:r>
              <w:rPr>
                <w:b/>
                <w:color w:val="FFFFFF"/>
                <w:spacing w:val="-52"/>
              </w:rPr>
              <w:t xml:space="preserve"> </w:t>
            </w:r>
            <w:r>
              <w:rPr>
                <w:b/>
                <w:color w:val="FFFFFF"/>
                <w:spacing w:val="-3"/>
                <w:w w:val="95"/>
              </w:rPr>
              <w:t>Tahmini</w:t>
            </w:r>
          </w:p>
        </w:tc>
        <w:tc>
          <w:tcPr>
            <w:tcW w:w="8035" w:type="dxa"/>
            <w:tcBorders>
              <w:top w:val="single" w:sz="4" w:space="0" w:color="08AFE5"/>
              <w:left w:val="nil"/>
              <w:bottom w:val="single" w:sz="4" w:space="0" w:color="08AFE5"/>
              <w:right w:val="single" w:sz="4" w:space="0" w:color="08AFE5"/>
            </w:tcBorders>
          </w:tcPr>
          <w:p w14:paraId="6071D820" w14:textId="734AA0A5" w:rsidR="005D0F8E" w:rsidRPr="00A76550" w:rsidRDefault="0047598F" w:rsidP="0009473F">
            <w:pPr>
              <w:rPr>
                <w:color w:val="000000"/>
              </w:rPr>
            </w:pPr>
            <w:r>
              <w:rPr>
                <w:color w:val="000000"/>
              </w:rPr>
              <w:t>2</w:t>
            </w:r>
            <w:r w:rsidR="004D1563">
              <w:rPr>
                <w:color w:val="000000"/>
              </w:rPr>
              <w:t>000 TL</w:t>
            </w:r>
          </w:p>
        </w:tc>
      </w:tr>
      <w:tr w:rsidR="005D0F8E" w14:paraId="462E1DF7" w14:textId="77777777" w:rsidTr="0009473F">
        <w:trPr>
          <w:trHeight w:val="629"/>
        </w:trPr>
        <w:tc>
          <w:tcPr>
            <w:tcW w:w="1314" w:type="dxa"/>
            <w:tcBorders>
              <w:left w:val="nil"/>
              <w:right w:val="nil"/>
            </w:tcBorders>
            <w:shd w:val="clear" w:color="auto" w:fill="08AFE5"/>
          </w:tcPr>
          <w:p w14:paraId="00A32495" w14:textId="77777777" w:rsidR="005D0F8E" w:rsidRDefault="005D0F8E" w:rsidP="0009473F">
            <w:pPr>
              <w:pStyle w:val="TableParagraph"/>
              <w:spacing w:before="183"/>
              <w:ind w:left="61"/>
              <w:rPr>
                <w:b/>
              </w:rPr>
            </w:pPr>
            <w:r>
              <w:rPr>
                <w:b/>
                <w:color w:val="FFFFFF"/>
              </w:rPr>
              <w:t>Tespitler</w:t>
            </w:r>
          </w:p>
        </w:tc>
        <w:tc>
          <w:tcPr>
            <w:tcW w:w="8035" w:type="dxa"/>
            <w:tcBorders>
              <w:top w:val="single" w:sz="4" w:space="0" w:color="08AFE5"/>
              <w:left w:val="nil"/>
              <w:bottom w:val="single" w:sz="4" w:space="0" w:color="08AFE5"/>
              <w:right w:val="single" w:sz="4" w:space="0" w:color="08AFE5"/>
            </w:tcBorders>
          </w:tcPr>
          <w:p w14:paraId="0DBF1BAF" w14:textId="77777777" w:rsidR="005D0F8E" w:rsidRDefault="005D0F8E" w:rsidP="000C4600">
            <w:pPr>
              <w:pStyle w:val="TableParagraph"/>
              <w:numPr>
                <w:ilvl w:val="0"/>
                <w:numId w:val="25"/>
              </w:numPr>
              <w:tabs>
                <w:tab w:val="left" w:pos="279"/>
              </w:tabs>
              <w:spacing w:before="57"/>
              <w:ind w:hanging="228"/>
              <w:rPr>
                <w:sz w:val="20"/>
              </w:rPr>
            </w:pPr>
            <w:r>
              <w:rPr>
                <w:color w:val="231F20"/>
                <w:w w:val="90"/>
                <w:sz w:val="20"/>
              </w:rPr>
              <w:t>Nüfus</w:t>
            </w:r>
            <w:r>
              <w:rPr>
                <w:color w:val="231F20"/>
                <w:spacing w:val="8"/>
                <w:w w:val="90"/>
                <w:sz w:val="20"/>
              </w:rPr>
              <w:t xml:space="preserve"> </w:t>
            </w:r>
            <w:r>
              <w:rPr>
                <w:color w:val="231F20"/>
                <w:w w:val="90"/>
                <w:sz w:val="20"/>
              </w:rPr>
              <w:t>hareketleri</w:t>
            </w:r>
            <w:r>
              <w:rPr>
                <w:color w:val="231F20"/>
                <w:spacing w:val="9"/>
                <w:w w:val="90"/>
                <w:sz w:val="20"/>
              </w:rPr>
              <w:t xml:space="preserve"> </w:t>
            </w:r>
            <w:r>
              <w:rPr>
                <w:color w:val="231F20"/>
                <w:w w:val="90"/>
                <w:sz w:val="20"/>
              </w:rPr>
              <w:t>ve</w:t>
            </w:r>
            <w:r>
              <w:rPr>
                <w:color w:val="231F20"/>
                <w:spacing w:val="9"/>
                <w:w w:val="90"/>
                <w:sz w:val="20"/>
              </w:rPr>
              <w:t xml:space="preserve"> </w:t>
            </w:r>
            <w:r>
              <w:rPr>
                <w:color w:val="231F20"/>
                <w:w w:val="90"/>
                <w:sz w:val="20"/>
              </w:rPr>
              <w:t>doğa</w:t>
            </w:r>
            <w:r>
              <w:rPr>
                <w:color w:val="231F20"/>
                <w:spacing w:val="9"/>
                <w:w w:val="90"/>
                <w:sz w:val="20"/>
              </w:rPr>
              <w:t xml:space="preserve"> </w:t>
            </w:r>
            <w:r>
              <w:rPr>
                <w:color w:val="231F20"/>
                <w:w w:val="90"/>
                <w:sz w:val="20"/>
              </w:rPr>
              <w:t>kaynaklı</w:t>
            </w:r>
            <w:r>
              <w:rPr>
                <w:color w:val="231F20"/>
                <w:spacing w:val="9"/>
                <w:w w:val="90"/>
                <w:sz w:val="20"/>
              </w:rPr>
              <w:t xml:space="preserve"> </w:t>
            </w:r>
            <w:r>
              <w:rPr>
                <w:color w:val="231F20"/>
                <w:w w:val="90"/>
                <w:sz w:val="20"/>
              </w:rPr>
              <w:t>afetler</w:t>
            </w:r>
            <w:r>
              <w:rPr>
                <w:color w:val="231F20"/>
                <w:spacing w:val="8"/>
                <w:w w:val="90"/>
                <w:sz w:val="20"/>
              </w:rPr>
              <w:t xml:space="preserve"> </w:t>
            </w:r>
            <w:r>
              <w:rPr>
                <w:color w:val="231F20"/>
                <w:w w:val="90"/>
                <w:sz w:val="20"/>
              </w:rPr>
              <w:t>sonucunda</w:t>
            </w:r>
            <w:r>
              <w:rPr>
                <w:color w:val="231F20"/>
                <w:spacing w:val="9"/>
                <w:w w:val="90"/>
                <w:sz w:val="20"/>
              </w:rPr>
              <w:t xml:space="preserve"> </w:t>
            </w:r>
            <w:r>
              <w:rPr>
                <w:color w:val="231F20"/>
                <w:w w:val="90"/>
                <w:sz w:val="20"/>
              </w:rPr>
              <w:t>derslik</w:t>
            </w:r>
            <w:r>
              <w:rPr>
                <w:color w:val="231F20"/>
                <w:spacing w:val="9"/>
                <w:w w:val="90"/>
                <w:sz w:val="20"/>
              </w:rPr>
              <w:t xml:space="preserve"> </w:t>
            </w:r>
            <w:r>
              <w:rPr>
                <w:color w:val="231F20"/>
                <w:w w:val="90"/>
                <w:sz w:val="20"/>
              </w:rPr>
              <w:t>ihtiyacının</w:t>
            </w:r>
            <w:r>
              <w:rPr>
                <w:color w:val="231F20"/>
                <w:spacing w:val="9"/>
                <w:w w:val="90"/>
                <w:sz w:val="20"/>
              </w:rPr>
              <w:t xml:space="preserve"> </w:t>
            </w:r>
            <w:r>
              <w:rPr>
                <w:color w:val="231F20"/>
                <w:w w:val="90"/>
                <w:sz w:val="20"/>
              </w:rPr>
              <w:t>oluşması</w:t>
            </w:r>
          </w:p>
          <w:p w14:paraId="7795BAD9" w14:textId="77777777" w:rsidR="005D0F8E" w:rsidRDefault="005D0F8E" w:rsidP="000C4600">
            <w:pPr>
              <w:pStyle w:val="TableParagraph"/>
              <w:numPr>
                <w:ilvl w:val="0"/>
                <w:numId w:val="25"/>
              </w:numPr>
              <w:tabs>
                <w:tab w:val="left" w:pos="279"/>
              </w:tabs>
              <w:spacing w:before="47"/>
              <w:ind w:hanging="228"/>
              <w:rPr>
                <w:sz w:val="20"/>
              </w:rPr>
            </w:pPr>
            <w:r>
              <w:rPr>
                <w:color w:val="231F20"/>
                <w:spacing w:val="-1"/>
                <w:w w:val="95"/>
                <w:sz w:val="20"/>
              </w:rPr>
              <w:t>Özel</w:t>
            </w:r>
            <w:r>
              <w:rPr>
                <w:color w:val="231F20"/>
                <w:spacing w:val="-9"/>
                <w:w w:val="95"/>
                <w:sz w:val="20"/>
              </w:rPr>
              <w:t xml:space="preserve"> </w:t>
            </w:r>
            <w:r>
              <w:rPr>
                <w:color w:val="231F20"/>
                <w:spacing w:val="-1"/>
                <w:w w:val="95"/>
                <w:sz w:val="20"/>
              </w:rPr>
              <w:t>öğretim</w:t>
            </w:r>
            <w:r>
              <w:rPr>
                <w:color w:val="231F20"/>
                <w:spacing w:val="-9"/>
                <w:w w:val="95"/>
                <w:sz w:val="20"/>
              </w:rPr>
              <w:t xml:space="preserve"> </w:t>
            </w:r>
            <w:r>
              <w:rPr>
                <w:color w:val="231F20"/>
                <w:spacing w:val="-1"/>
                <w:w w:val="95"/>
                <w:sz w:val="20"/>
              </w:rPr>
              <w:t>kurumlarına</w:t>
            </w:r>
            <w:r>
              <w:rPr>
                <w:color w:val="231F20"/>
                <w:spacing w:val="-9"/>
                <w:w w:val="95"/>
                <w:sz w:val="20"/>
              </w:rPr>
              <w:t xml:space="preserve"> </w:t>
            </w:r>
            <w:r>
              <w:rPr>
                <w:color w:val="231F20"/>
                <w:spacing w:val="-1"/>
                <w:w w:val="95"/>
                <w:sz w:val="20"/>
              </w:rPr>
              <w:t>devam</w:t>
            </w:r>
            <w:r>
              <w:rPr>
                <w:color w:val="231F20"/>
                <w:spacing w:val="-9"/>
                <w:w w:val="95"/>
                <w:sz w:val="20"/>
              </w:rPr>
              <w:t xml:space="preserve"> </w:t>
            </w:r>
            <w:r>
              <w:rPr>
                <w:color w:val="231F20"/>
                <w:spacing w:val="-1"/>
                <w:w w:val="95"/>
                <w:sz w:val="20"/>
              </w:rPr>
              <w:t>eden</w:t>
            </w:r>
            <w:r>
              <w:rPr>
                <w:color w:val="231F20"/>
                <w:spacing w:val="-9"/>
                <w:w w:val="95"/>
                <w:sz w:val="20"/>
              </w:rPr>
              <w:t xml:space="preserve"> </w:t>
            </w:r>
            <w:r>
              <w:rPr>
                <w:color w:val="231F20"/>
                <w:spacing w:val="-1"/>
                <w:w w:val="95"/>
                <w:sz w:val="20"/>
              </w:rPr>
              <w:t>öğrenci</w:t>
            </w:r>
            <w:r>
              <w:rPr>
                <w:color w:val="231F20"/>
                <w:spacing w:val="-9"/>
                <w:w w:val="95"/>
                <w:sz w:val="20"/>
              </w:rPr>
              <w:t xml:space="preserve"> </w:t>
            </w:r>
            <w:r>
              <w:rPr>
                <w:color w:val="231F20"/>
                <w:spacing w:val="-1"/>
                <w:w w:val="95"/>
                <w:sz w:val="20"/>
              </w:rPr>
              <w:t>oranının</w:t>
            </w:r>
            <w:r>
              <w:rPr>
                <w:color w:val="231F20"/>
                <w:spacing w:val="-9"/>
                <w:w w:val="95"/>
                <w:sz w:val="20"/>
              </w:rPr>
              <w:t xml:space="preserve"> </w:t>
            </w:r>
            <w:r>
              <w:rPr>
                <w:color w:val="231F20"/>
                <w:spacing w:val="-1"/>
                <w:w w:val="95"/>
                <w:sz w:val="20"/>
              </w:rPr>
              <w:t>OECD</w:t>
            </w:r>
            <w:r>
              <w:rPr>
                <w:color w:val="231F20"/>
                <w:spacing w:val="-9"/>
                <w:w w:val="95"/>
                <w:sz w:val="20"/>
              </w:rPr>
              <w:t xml:space="preserve"> </w:t>
            </w:r>
            <w:r>
              <w:rPr>
                <w:color w:val="231F20"/>
                <w:spacing w:val="-1"/>
                <w:w w:val="95"/>
                <w:sz w:val="20"/>
              </w:rPr>
              <w:t>ortalamasının</w:t>
            </w:r>
            <w:r>
              <w:rPr>
                <w:color w:val="231F20"/>
                <w:spacing w:val="-9"/>
                <w:w w:val="95"/>
                <w:sz w:val="20"/>
              </w:rPr>
              <w:t xml:space="preserve"> </w:t>
            </w:r>
            <w:r>
              <w:rPr>
                <w:color w:val="231F20"/>
                <w:w w:val="95"/>
                <w:sz w:val="20"/>
              </w:rPr>
              <w:t>altında</w:t>
            </w:r>
            <w:r>
              <w:rPr>
                <w:color w:val="231F20"/>
                <w:spacing w:val="-9"/>
                <w:w w:val="95"/>
                <w:sz w:val="20"/>
              </w:rPr>
              <w:t xml:space="preserve"> </w:t>
            </w:r>
            <w:r>
              <w:rPr>
                <w:color w:val="231F20"/>
                <w:w w:val="95"/>
                <w:sz w:val="20"/>
              </w:rPr>
              <w:t>kalması</w:t>
            </w:r>
          </w:p>
        </w:tc>
      </w:tr>
      <w:tr w:rsidR="005D0F8E" w14:paraId="5B9DB5C7" w14:textId="77777777" w:rsidTr="0009473F">
        <w:trPr>
          <w:trHeight w:val="629"/>
        </w:trPr>
        <w:tc>
          <w:tcPr>
            <w:tcW w:w="1314" w:type="dxa"/>
            <w:tcBorders>
              <w:left w:val="nil"/>
              <w:bottom w:val="nil"/>
              <w:right w:val="nil"/>
            </w:tcBorders>
            <w:shd w:val="clear" w:color="auto" w:fill="08AFE5"/>
          </w:tcPr>
          <w:p w14:paraId="72406A03" w14:textId="77777777" w:rsidR="005D0F8E" w:rsidRDefault="005D0F8E" w:rsidP="0009473F">
            <w:pPr>
              <w:pStyle w:val="TableParagraph"/>
              <w:spacing w:before="183"/>
              <w:ind w:left="61"/>
              <w:rPr>
                <w:b/>
              </w:rPr>
            </w:pPr>
            <w:r>
              <w:rPr>
                <w:b/>
                <w:color w:val="FFFFFF"/>
              </w:rPr>
              <w:t>İhtiyaçlar</w:t>
            </w:r>
          </w:p>
        </w:tc>
        <w:tc>
          <w:tcPr>
            <w:tcW w:w="8035" w:type="dxa"/>
            <w:tcBorders>
              <w:top w:val="single" w:sz="4" w:space="0" w:color="08AFE5"/>
              <w:left w:val="nil"/>
              <w:bottom w:val="single" w:sz="4" w:space="0" w:color="08AFE5"/>
              <w:right w:val="single" w:sz="4" w:space="0" w:color="08AFE5"/>
            </w:tcBorders>
          </w:tcPr>
          <w:p w14:paraId="2C2FFAC3" w14:textId="77777777" w:rsidR="005D0F8E" w:rsidRDefault="005D0F8E" w:rsidP="000C4600">
            <w:pPr>
              <w:pStyle w:val="TableParagraph"/>
              <w:numPr>
                <w:ilvl w:val="0"/>
                <w:numId w:val="24"/>
              </w:numPr>
              <w:tabs>
                <w:tab w:val="left" w:pos="279"/>
              </w:tabs>
              <w:spacing w:before="57"/>
              <w:ind w:hanging="228"/>
              <w:rPr>
                <w:sz w:val="20"/>
              </w:rPr>
            </w:pPr>
            <w:r>
              <w:rPr>
                <w:color w:val="231F20"/>
                <w:spacing w:val="-1"/>
                <w:w w:val="95"/>
                <w:sz w:val="20"/>
              </w:rPr>
              <w:t>Okul/kurum</w:t>
            </w:r>
            <w:r>
              <w:rPr>
                <w:color w:val="231F20"/>
                <w:spacing w:val="-10"/>
                <w:w w:val="95"/>
                <w:sz w:val="20"/>
              </w:rPr>
              <w:t xml:space="preserve"> </w:t>
            </w:r>
            <w:r>
              <w:rPr>
                <w:color w:val="231F20"/>
                <w:spacing w:val="-1"/>
                <w:w w:val="95"/>
                <w:sz w:val="20"/>
              </w:rPr>
              <w:t>standartlarının</w:t>
            </w:r>
            <w:r>
              <w:rPr>
                <w:color w:val="231F20"/>
                <w:spacing w:val="-9"/>
                <w:w w:val="95"/>
                <w:sz w:val="20"/>
              </w:rPr>
              <w:t xml:space="preserve"> </w:t>
            </w:r>
            <w:r>
              <w:rPr>
                <w:color w:val="231F20"/>
                <w:w w:val="95"/>
                <w:sz w:val="20"/>
              </w:rPr>
              <w:t>gelişmeler</w:t>
            </w:r>
            <w:r>
              <w:rPr>
                <w:color w:val="231F20"/>
                <w:spacing w:val="-9"/>
                <w:w w:val="95"/>
                <w:sz w:val="20"/>
              </w:rPr>
              <w:t xml:space="preserve"> </w:t>
            </w:r>
            <w:r>
              <w:rPr>
                <w:color w:val="231F20"/>
                <w:w w:val="95"/>
                <w:sz w:val="20"/>
              </w:rPr>
              <w:t>doğrultusunda kurum kültürü ve okul ihtiyaçlarına yönelik bir biçimde tekrardan yapılandırılması</w:t>
            </w:r>
          </w:p>
          <w:p w14:paraId="47B3E67A" w14:textId="77777777" w:rsidR="005D0F8E" w:rsidRDefault="005D0F8E" w:rsidP="0009473F">
            <w:pPr>
              <w:pStyle w:val="TableParagraph"/>
              <w:tabs>
                <w:tab w:val="left" w:pos="279"/>
              </w:tabs>
              <w:spacing w:before="47"/>
              <w:ind w:left="278"/>
              <w:rPr>
                <w:sz w:val="20"/>
              </w:rPr>
            </w:pPr>
          </w:p>
        </w:tc>
      </w:tr>
    </w:tbl>
    <w:p w14:paraId="4C537CDE" w14:textId="77777777" w:rsidR="005D0F8E" w:rsidRDefault="005D0F8E" w:rsidP="005D0F8E">
      <w:pPr>
        <w:rPr>
          <w:sz w:val="20"/>
        </w:rPr>
        <w:sectPr w:rsidR="005D0F8E" w:rsidSect="0009473F">
          <w:pgSz w:w="11060" w:h="15600"/>
          <w:pgMar w:top="1460" w:right="0" w:bottom="580" w:left="0" w:header="0" w:footer="384" w:gutter="0"/>
          <w:cols w:space="708"/>
        </w:sectPr>
      </w:pPr>
    </w:p>
    <w:tbl>
      <w:tblPr>
        <w:tblStyle w:val="TableNormal"/>
        <w:tblW w:w="10325" w:type="dxa"/>
        <w:tblInd w:w="8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09"/>
        <w:gridCol w:w="1304"/>
        <w:gridCol w:w="964"/>
        <w:gridCol w:w="964"/>
        <w:gridCol w:w="964"/>
        <w:gridCol w:w="964"/>
        <w:gridCol w:w="964"/>
        <w:gridCol w:w="964"/>
        <w:gridCol w:w="964"/>
        <w:gridCol w:w="964"/>
      </w:tblGrid>
      <w:tr w:rsidR="005D0F8E" w14:paraId="5689C0F2" w14:textId="77777777" w:rsidTr="0009473F">
        <w:trPr>
          <w:gridAfter w:val="1"/>
          <w:wAfter w:w="964" w:type="dxa"/>
          <w:trHeight w:val="1072"/>
        </w:trPr>
        <w:tc>
          <w:tcPr>
            <w:tcW w:w="2613" w:type="dxa"/>
            <w:gridSpan w:val="2"/>
            <w:tcBorders>
              <w:top w:val="nil"/>
              <w:left w:val="nil"/>
              <w:right w:val="nil"/>
            </w:tcBorders>
            <w:shd w:val="clear" w:color="auto" w:fill="08AFE5"/>
          </w:tcPr>
          <w:p w14:paraId="39EA27DE" w14:textId="77777777" w:rsidR="005D0F8E" w:rsidRDefault="005D0F8E" w:rsidP="0009473F">
            <w:pPr>
              <w:pStyle w:val="TableParagraph"/>
              <w:spacing w:before="2"/>
              <w:rPr>
                <w:i/>
                <w:sz w:val="35"/>
              </w:rPr>
            </w:pPr>
          </w:p>
          <w:p w14:paraId="6708339B" w14:textId="77777777" w:rsidR="005D0F8E" w:rsidRDefault="005D0F8E" w:rsidP="0009473F">
            <w:pPr>
              <w:pStyle w:val="TableParagraph"/>
              <w:spacing w:before="1"/>
              <w:ind w:left="61"/>
              <w:rPr>
                <w:b/>
              </w:rPr>
            </w:pPr>
            <w:r>
              <w:rPr>
                <w:b/>
                <w:color w:val="FFFFFF"/>
                <w:w w:val="90"/>
              </w:rPr>
              <w:t>Amaç</w:t>
            </w:r>
            <w:r>
              <w:rPr>
                <w:b/>
                <w:color w:val="FFFFFF"/>
                <w:spacing w:val="-5"/>
                <w:w w:val="90"/>
              </w:rPr>
              <w:t xml:space="preserve"> </w:t>
            </w:r>
            <w:r>
              <w:rPr>
                <w:b/>
                <w:color w:val="FFFFFF"/>
                <w:w w:val="90"/>
              </w:rPr>
              <w:t>1</w:t>
            </w:r>
          </w:p>
        </w:tc>
        <w:tc>
          <w:tcPr>
            <w:tcW w:w="6748" w:type="dxa"/>
            <w:gridSpan w:val="7"/>
            <w:tcBorders>
              <w:top w:val="single" w:sz="4" w:space="0" w:color="08AFE5"/>
              <w:left w:val="nil"/>
              <w:bottom w:val="single" w:sz="4" w:space="0" w:color="08AFE5"/>
              <w:right w:val="single" w:sz="4" w:space="0" w:color="08AFE5"/>
            </w:tcBorders>
          </w:tcPr>
          <w:p w14:paraId="40B0B7D8" w14:textId="77777777" w:rsidR="005D0F8E" w:rsidRDefault="005D0F8E" w:rsidP="0009473F">
            <w:pPr>
              <w:pStyle w:val="TableParagraph"/>
              <w:spacing w:before="57" w:line="249" w:lineRule="auto"/>
              <w:ind w:left="56" w:right="51"/>
              <w:jc w:val="both"/>
              <w:rPr>
                <w:sz w:val="20"/>
              </w:rPr>
            </w:pPr>
            <w:r>
              <w:rPr>
                <w:color w:val="231F20"/>
                <w:w w:val="95"/>
                <w:sz w:val="20"/>
              </w:rPr>
              <w:t>Temel</w:t>
            </w:r>
            <w:r>
              <w:rPr>
                <w:color w:val="231F20"/>
                <w:spacing w:val="-7"/>
                <w:w w:val="95"/>
                <w:sz w:val="20"/>
              </w:rPr>
              <w:t xml:space="preserve"> </w:t>
            </w:r>
            <w:r>
              <w:rPr>
                <w:color w:val="231F20"/>
                <w:w w:val="95"/>
                <w:sz w:val="20"/>
              </w:rPr>
              <w:t>eğitimde</w:t>
            </w:r>
            <w:r>
              <w:rPr>
                <w:color w:val="231F20"/>
                <w:spacing w:val="-7"/>
                <w:w w:val="95"/>
                <w:sz w:val="20"/>
              </w:rPr>
              <w:t xml:space="preserve"> </w:t>
            </w:r>
            <w:r>
              <w:rPr>
                <w:color w:val="231F20"/>
                <w:w w:val="95"/>
                <w:sz w:val="20"/>
              </w:rPr>
              <w:t>fırsat</w:t>
            </w:r>
            <w:r>
              <w:rPr>
                <w:color w:val="231F20"/>
                <w:spacing w:val="-6"/>
                <w:w w:val="95"/>
                <w:sz w:val="20"/>
              </w:rPr>
              <w:t xml:space="preserve"> </w:t>
            </w:r>
            <w:r>
              <w:rPr>
                <w:color w:val="231F20"/>
                <w:w w:val="95"/>
                <w:sz w:val="20"/>
              </w:rPr>
              <w:t>eşitliği</w:t>
            </w:r>
            <w:r>
              <w:rPr>
                <w:color w:val="231F20"/>
                <w:spacing w:val="-7"/>
                <w:w w:val="95"/>
                <w:sz w:val="20"/>
              </w:rPr>
              <w:t xml:space="preserve"> </w:t>
            </w:r>
            <w:r>
              <w:rPr>
                <w:color w:val="231F20"/>
                <w:w w:val="95"/>
                <w:sz w:val="20"/>
              </w:rPr>
              <w:t>ve</w:t>
            </w:r>
            <w:r>
              <w:rPr>
                <w:color w:val="231F20"/>
                <w:spacing w:val="-6"/>
                <w:w w:val="95"/>
                <w:sz w:val="20"/>
              </w:rPr>
              <w:t xml:space="preserve"> </w:t>
            </w:r>
            <w:r>
              <w:rPr>
                <w:color w:val="231F20"/>
                <w:w w:val="95"/>
                <w:sz w:val="20"/>
              </w:rPr>
              <w:t>eğitime</w:t>
            </w:r>
            <w:r>
              <w:rPr>
                <w:color w:val="231F20"/>
                <w:spacing w:val="-7"/>
                <w:w w:val="95"/>
                <w:sz w:val="20"/>
              </w:rPr>
              <w:t xml:space="preserve"> </w:t>
            </w:r>
            <w:r>
              <w:rPr>
                <w:color w:val="231F20"/>
                <w:w w:val="95"/>
                <w:sz w:val="20"/>
              </w:rPr>
              <w:t>erişimin</w:t>
            </w:r>
            <w:r>
              <w:rPr>
                <w:color w:val="231F20"/>
                <w:spacing w:val="-6"/>
                <w:w w:val="95"/>
                <w:sz w:val="20"/>
              </w:rPr>
              <w:t xml:space="preserve"> </w:t>
            </w:r>
            <w:r>
              <w:rPr>
                <w:color w:val="231F20"/>
                <w:w w:val="95"/>
                <w:sz w:val="20"/>
              </w:rPr>
              <w:t>sağlandığı,</w:t>
            </w:r>
            <w:r>
              <w:rPr>
                <w:color w:val="231F20"/>
                <w:spacing w:val="-7"/>
                <w:w w:val="95"/>
                <w:sz w:val="20"/>
              </w:rPr>
              <w:t xml:space="preserve"> </w:t>
            </w:r>
            <w:r>
              <w:rPr>
                <w:color w:val="231F20"/>
                <w:w w:val="95"/>
                <w:sz w:val="20"/>
              </w:rPr>
              <w:t>öğretim</w:t>
            </w:r>
            <w:r>
              <w:rPr>
                <w:color w:val="231F20"/>
                <w:spacing w:val="-6"/>
                <w:w w:val="95"/>
                <w:sz w:val="20"/>
              </w:rPr>
              <w:t xml:space="preserve"> </w:t>
            </w:r>
            <w:r>
              <w:rPr>
                <w:color w:val="231F20"/>
                <w:w w:val="95"/>
                <w:sz w:val="20"/>
              </w:rPr>
              <w:t>süreçleri</w:t>
            </w:r>
            <w:r>
              <w:rPr>
                <w:color w:val="231F20"/>
                <w:spacing w:val="-7"/>
                <w:w w:val="95"/>
                <w:sz w:val="20"/>
              </w:rPr>
              <w:t xml:space="preserve"> </w:t>
            </w:r>
            <w:r>
              <w:rPr>
                <w:color w:val="231F20"/>
                <w:w w:val="95"/>
                <w:sz w:val="20"/>
              </w:rPr>
              <w:t>ve</w:t>
            </w:r>
            <w:r>
              <w:rPr>
                <w:color w:val="231F20"/>
                <w:spacing w:val="-6"/>
                <w:w w:val="95"/>
                <w:sz w:val="20"/>
              </w:rPr>
              <w:t xml:space="preserve"> </w:t>
            </w:r>
            <w:r>
              <w:rPr>
                <w:color w:val="231F20"/>
                <w:w w:val="95"/>
                <w:sz w:val="20"/>
              </w:rPr>
              <w:t>eğitim</w:t>
            </w:r>
            <w:r>
              <w:rPr>
                <w:color w:val="231F20"/>
                <w:spacing w:val="-45"/>
                <w:w w:val="95"/>
                <w:sz w:val="20"/>
              </w:rPr>
              <w:t xml:space="preserve"> </w:t>
            </w:r>
            <w:r>
              <w:rPr>
                <w:color w:val="231F20"/>
                <w:w w:val="90"/>
                <w:sz w:val="20"/>
              </w:rPr>
              <w:t>ortamlarının etkin kullanıldığı bir ekosistem inşa ederek öğrencileri çağın gerektirdiği ev-</w:t>
            </w:r>
            <w:r>
              <w:rPr>
                <w:color w:val="231F20"/>
                <w:spacing w:val="1"/>
                <w:w w:val="90"/>
                <w:sz w:val="20"/>
              </w:rPr>
              <w:t xml:space="preserve"> </w:t>
            </w:r>
            <w:proofErr w:type="spellStart"/>
            <w:r>
              <w:rPr>
                <w:color w:val="231F20"/>
                <w:w w:val="90"/>
                <w:sz w:val="20"/>
              </w:rPr>
              <w:t>rensel</w:t>
            </w:r>
            <w:proofErr w:type="spellEnd"/>
            <w:r>
              <w:rPr>
                <w:color w:val="231F20"/>
                <w:w w:val="90"/>
                <w:sz w:val="20"/>
              </w:rPr>
              <w:t xml:space="preserve"> yeterliliklere sahip, millî ve manevi değerleri benimsemiş sağlıklı ve mutlu bireyler</w:t>
            </w:r>
            <w:r>
              <w:rPr>
                <w:color w:val="231F20"/>
                <w:spacing w:val="1"/>
                <w:w w:val="90"/>
                <w:sz w:val="20"/>
              </w:rPr>
              <w:t xml:space="preserve"> </w:t>
            </w:r>
            <w:r>
              <w:rPr>
                <w:color w:val="231F20"/>
                <w:sz w:val="20"/>
              </w:rPr>
              <w:t>olarak</w:t>
            </w:r>
            <w:r>
              <w:rPr>
                <w:color w:val="231F20"/>
                <w:spacing w:val="-13"/>
                <w:sz w:val="20"/>
              </w:rPr>
              <w:t xml:space="preserve"> </w:t>
            </w:r>
            <w:r>
              <w:rPr>
                <w:color w:val="231F20"/>
                <w:sz w:val="20"/>
              </w:rPr>
              <w:t>yetiştirmek.</w:t>
            </w:r>
          </w:p>
        </w:tc>
      </w:tr>
      <w:tr w:rsidR="005D0F8E" w14:paraId="7151791E" w14:textId="77777777" w:rsidTr="0009473F">
        <w:trPr>
          <w:gridAfter w:val="1"/>
          <w:wAfter w:w="964" w:type="dxa"/>
          <w:trHeight w:val="556"/>
        </w:trPr>
        <w:tc>
          <w:tcPr>
            <w:tcW w:w="2613" w:type="dxa"/>
            <w:gridSpan w:val="2"/>
            <w:tcBorders>
              <w:left w:val="nil"/>
              <w:right w:val="nil"/>
            </w:tcBorders>
            <w:shd w:val="clear" w:color="auto" w:fill="08AFE5"/>
          </w:tcPr>
          <w:p w14:paraId="7DBBD7D5" w14:textId="77777777" w:rsidR="005D0F8E" w:rsidRDefault="005D0F8E" w:rsidP="0009473F">
            <w:pPr>
              <w:pStyle w:val="TableParagraph"/>
              <w:spacing w:before="147"/>
              <w:ind w:left="61"/>
              <w:rPr>
                <w:b/>
              </w:rPr>
            </w:pPr>
            <w:r>
              <w:rPr>
                <w:b/>
                <w:color w:val="FFFFFF"/>
                <w:w w:val="95"/>
              </w:rPr>
              <w:t>Hedef</w:t>
            </w:r>
            <w:r>
              <w:rPr>
                <w:b/>
                <w:color w:val="FFFFFF"/>
                <w:spacing w:val="-8"/>
                <w:w w:val="95"/>
              </w:rPr>
              <w:t xml:space="preserve"> </w:t>
            </w:r>
            <w:proofErr w:type="gramStart"/>
            <w:r>
              <w:rPr>
                <w:b/>
                <w:color w:val="FFFFFF"/>
                <w:w w:val="95"/>
              </w:rPr>
              <w:t>1.2</w:t>
            </w:r>
            <w:proofErr w:type="gramEnd"/>
          </w:p>
        </w:tc>
        <w:tc>
          <w:tcPr>
            <w:tcW w:w="6748" w:type="dxa"/>
            <w:gridSpan w:val="7"/>
            <w:tcBorders>
              <w:top w:val="single" w:sz="4" w:space="0" w:color="08AFE5"/>
              <w:left w:val="nil"/>
              <w:bottom w:val="single" w:sz="4" w:space="0" w:color="08AFE5"/>
              <w:right w:val="single" w:sz="4" w:space="0" w:color="08AFE5"/>
            </w:tcBorders>
          </w:tcPr>
          <w:p w14:paraId="2A53F101" w14:textId="77777777" w:rsidR="005D0F8E" w:rsidRDefault="005D0F8E" w:rsidP="0009473F">
            <w:pPr>
              <w:pStyle w:val="TableParagraph"/>
              <w:spacing w:before="159"/>
              <w:ind w:left="56"/>
              <w:rPr>
                <w:sz w:val="20"/>
              </w:rPr>
            </w:pPr>
            <w:r>
              <w:rPr>
                <w:color w:val="231F20"/>
                <w:w w:val="90"/>
                <w:sz w:val="20"/>
              </w:rPr>
              <w:t>Okul</w:t>
            </w:r>
            <w:r>
              <w:rPr>
                <w:color w:val="231F20"/>
                <w:spacing w:val="11"/>
                <w:w w:val="90"/>
                <w:sz w:val="20"/>
              </w:rPr>
              <w:t xml:space="preserve"> </w:t>
            </w:r>
            <w:r>
              <w:rPr>
                <w:color w:val="231F20"/>
                <w:w w:val="90"/>
                <w:sz w:val="20"/>
              </w:rPr>
              <w:t>öncesi</w:t>
            </w:r>
            <w:r>
              <w:rPr>
                <w:color w:val="231F20"/>
                <w:spacing w:val="11"/>
                <w:w w:val="90"/>
                <w:sz w:val="20"/>
              </w:rPr>
              <w:t xml:space="preserve"> </w:t>
            </w:r>
            <w:r>
              <w:rPr>
                <w:color w:val="231F20"/>
                <w:w w:val="90"/>
                <w:sz w:val="20"/>
              </w:rPr>
              <w:t>eğitim</w:t>
            </w:r>
            <w:r>
              <w:rPr>
                <w:color w:val="231F20"/>
                <w:spacing w:val="11"/>
                <w:w w:val="90"/>
                <w:sz w:val="20"/>
              </w:rPr>
              <w:t xml:space="preserve"> </w:t>
            </w:r>
            <w:r>
              <w:rPr>
                <w:color w:val="231F20"/>
                <w:w w:val="90"/>
                <w:sz w:val="20"/>
              </w:rPr>
              <w:t>desteklenerek</w:t>
            </w:r>
            <w:r>
              <w:rPr>
                <w:color w:val="231F20"/>
                <w:spacing w:val="11"/>
                <w:w w:val="90"/>
                <w:sz w:val="20"/>
              </w:rPr>
              <w:t xml:space="preserve"> </w:t>
            </w:r>
            <w:r>
              <w:rPr>
                <w:color w:val="231F20"/>
                <w:w w:val="90"/>
                <w:sz w:val="20"/>
              </w:rPr>
              <w:t>erişim</w:t>
            </w:r>
            <w:r>
              <w:rPr>
                <w:color w:val="231F20"/>
                <w:spacing w:val="11"/>
                <w:w w:val="90"/>
                <w:sz w:val="20"/>
              </w:rPr>
              <w:t xml:space="preserve"> </w:t>
            </w:r>
            <w:r>
              <w:rPr>
                <w:color w:val="231F20"/>
                <w:w w:val="90"/>
                <w:sz w:val="20"/>
              </w:rPr>
              <w:t>imkânları</w:t>
            </w:r>
            <w:r>
              <w:rPr>
                <w:color w:val="231F20"/>
                <w:spacing w:val="12"/>
                <w:w w:val="90"/>
                <w:sz w:val="20"/>
              </w:rPr>
              <w:t xml:space="preserve"> </w:t>
            </w:r>
            <w:r>
              <w:rPr>
                <w:color w:val="231F20"/>
                <w:w w:val="90"/>
                <w:sz w:val="20"/>
              </w:rPr>
              <w:t>artırılacaktır.</w:t>
            </w:r>
          </w:p>
        </w:tc>
      </w:tr>
      <w:tr w:rsidR="005D0F8E" w14:paraId="0063DF32" w14:textId="77777777" w:rsidTr="0009473F">
        <w:trPr>
          <w:gridAfter w:val="1"/>
          <w:wAfter w:w="964" w:type="dxa"/>
          <w:trHeight w:val="845"/>
        </w:trPr>
        <w:tc>
          <w:tcPr>
            <w:tcW w:w="2613" w:type="dxa"/>
            <w:gridSpan w:val="2"/>
            <w:tcBorders>
              <w:left w:val="nil"/>
              <w:right w:val="nil"/>
            </w:tcBorders>
            <w:shd w:val="clear" w:color="auto" w:fill="08AFE5"/>
          </w:tcPr>
          <w:p w14:paraId="5DA07838" w14:textId="77777777" w:rsidR="005D0F8E" w:rsidRDefault="005D0F8E" w:rsidP="0009473F">
            <w:pPr>
              <w:pStyle w:val="TableParagraph"/>
              <w:spacing w:before="182" w:line="228" w:lineRule="auto"/>
              <w:ind w:left="61"/>
              <w:rPr>
                <w:b/>
              </w:rPr>
            </w:pPr>
            <w:r>
              <w:rPr>
                <w:b/>
                <w:color w:val="FFFFFF"/>
                <w:w w:val="90"/>
              </w:rPr>
              <w:t>Amacın İlgili Olduğu</w:t>
            </w:r>
            <w:r>
              <w:rPr>
                <w:b/>
                <w:color w:val="FFFFFF"/>
                <w:spacing w:val="1"/>
                <w:w w:val="90"/>
              </w:rPr>
              <w:t xml:space="preserve"> </w:t>
            </w:r>
            <w:r>
              <w:rPr>
                <w:b/>
                <w:color w:val="FFFFFF"/>
                <w:spacing w:val="-2"/>
                <w:w w:val="95"/>
              </w:rPr>
              <w:t>Program/Alt</w:t>
            </w:r>
            <w:r>
              <w:rPr>
                <w:b/>
                <w:color w:val="FFFFFF"/>
                <w:spacing w:val="-14"/>
                <w:w w:val="95"/>
              </w:rPr>
              <w:t xml:space="preserve"> </w:t>
            </w:r>
            <w:r>
              <w:rPr>
                <w:b/>
                <w:color w:val="FFFFFF"/>
                <w:spacing w:val="-2"/>
                <w:w w:val="95"/>
              </w:rPr>
              <w:t>Program</w:t>
            </w:r>
            <w:r>
              <w:rPr>
                <w:b/>
                <w:color w:val="FFFFFF"/>
                <w:spacing w:val="-14"/>
                <w:w w:val="95"/>
              </w:rPr>
              <w:t xml:space="preserve"> </w:t>
            </w:r>
            <w:r>
              <w:rPr>
                <w:b/>
                <w:color w:val="FFFFFF"/>
                <w:spacing w:val="-1"/>
                <w:w w:val="95"/>
              </w:rPr>
              <w:t>Adı</w:t>
            </w:r>
          </w:p>
        </w:tc>
        <w:tc>
          <w:tcPr>
            <w:tcW w:w="6748" w:type="dxa"/>
            <w:gridSpan w:val="7"/>
            <w:tcBorders>
              <w:top w:val="single" w:sz="4" w:space="0" w:color="08AFE5"/>
              <w:left w:val="nil"/>
              <w:bottom w:val="single" w:sz="4" w:space="0" w:color="08AFE5"/>
              <w:right w:val="single" w:sz="4" w:space="0" w:color="08AFE5"/>
            </w:tcBorders>
          </w:tcPr>
          <w:p w14:paraId="7030F427" w14:textId="77777777" w:rsidR="005D0F8E" w:rsidRDefault="005D0F8E" w:rsidP="0009473F">
            <w:pPr>
              <w:pStyle w:val="TableParagraph"/>
              <w:spacing w:before="1"/>
              <w:rPr>
                <w:i/>
                <w:sz w:val="26"/>
              </w:rPr>
            </w:pPr>
          </w:p>
          <w:p w14:paraId="21136705" w14:textId="77777777" w:rsidR="005D0F8E" w:rsidRDefault="005D0F8E" w:rsidP="0009473F">
            <w:pPr>
              <w:pStyle w:val="TableParagraph"/>
              <w:spacing w:before="1"/>
              <w:ind w:left="56"/>
              <w:rPr>
                <w:b/>
                <w:sz w:val="20"/>
              </w:rPr>
            </w:pPr>
            <w:r>
              <w:rPr>
                <w:b/>
                <w:color w:val="231F20"/>
                <w:w w:val="110"/>
                <w:sz w:val="20"/>
              </w:rPr>
              <w:t>TEMEL</w:t>
            </w:r>
            <w:r>
              <w:rPr>
                <w:b/>
                <w:color w:val="231F20"/>
                <w:spacing w:val="1"/>
                <w:w w:val="110"/>
                <w:sz w:val="20"/>
              </w:rPr>
              <w:t xml:space="preserve"> </w:t>
            </w:r>
            <w:r>
              <w:rPr>
                <w:b/>
                <w:color w:val="231F20"/>
                <w:w w:val="110"/>
                <w:sz w:val="20"/>
              </w:rPr>
              <w:t>EĞİTİM</w:t>
            </w:r>
          </w:p>
        </w:tc>
      </w:tr>
      <w:tr w:rsidR="005D0F8E" w14:paraId="412FFBDE" w14:textId="77777777" w:rsidTr="0009473F">
        <w:trPr>
          <w:gridAfter w:val="1"/>
          <w:wAfter w:w="964" w:type="dxa"/>
          <w:trHeight w:val="605"/>
        </w:trPr>
        <w:tc>
          <w:tcPr>
            <w:tcW w:w="2613" w:type="dxa"/>
            <w:gridSpan w:val="2"/>
            <w:tcBorders>
              <w:left w:val="nil"/>
              <w:right w:val="nil"/>
            </w:tcBorders>
            <w:shd w:val="clear" w:color="auto" w:fill="08AFE5"/>
          </w:tcPr>
          <w:p w14:paraId="1276335E" w14:textId="77777777" w:rsidR="005D0F8E" w:rsidRDefault="005D0F8E" w:rsidP="0009473F">
            <w:pPr>
              <w:pStyle w:val="TableParagraph"/>
              <w:spacing w:before="62" w:line="228" w:lineRule="auto"/>
              <w:ind w:left="61" w:right="423"/>
              <w:rPr>
                <w:b/>
              </w:rPr>
            </w:pPr>
            <w:r>
              <w:rPr>
                <w:b/>
                <w:color w:val="FFFFFF"/>
                <w:spacing w:val="-2"/>
                <w:w w:val="95"/>
              </w:rPr>
              <w:t>Amacın</w:t>
            </w:r>
            <w:r>
              <w:rPr>
                <w:b/>
                <w:color w:val="FFFFFF"/>
                <w:spacing w:val="-14"/>
                <w:w w:val="95"/>
              </w:rPr>
              <w:t xml:space="preserve"> </w:t>
            </w:r>
            <w:r>
              <w:rPr>
                <w:b/>
                <w:color w:val="FFFFFF"/>
                <w:spacing w:val="-1"/>
                <w:w w:val="95"/>
              </w:rPr>
              <w:t>İlişkili</w:t>
            </w:r>
            <w:r>
              <w:rPr>
                <w:b/>
                <w:color w:val="FFFFFF"/>
                <w:spacing w:val="-13"/>
                <w:w w:val="95"/>
              </w:rPr>
              <w:t xml:space="preserve"> </w:t>
            </w:r>
            <w:r>
              <w:rPr>
                <w:b/>
                <w:color w:val="FFFFFF"/>
                <w:spacing w:val="-1"/>
                <w:w w:val="95"/>
              </w:rPr>
              <w:t>Olduğu</w:t>
            </w:r>
            <w:r>
              <w:rPr>
                <w:b/>
                <w:color w:val="FFFFFF"/>
                <w:spacing w:val="-49"/>
                <w:w w:val="95"/>
              </w:rPr>
              <w:t xml:space="preserve"> </w:t>
            </w:r>
            <w:r>
              <w:rPr>
                <w:b/>
                <w:color w:val="FFFFFF"/>
                <w:w w:val="90"/>
              </w:rPr>
              <w:t>Alt</w:t>
            </w:r>
            <w:r>
              <w:rPr>
                <w:b/>
                <w:color w:val="FFFFFF"/>
                <w:spacing w:val="-6"/>
                <w:w w:val="90"/>
              </w:rPr>
              <w:t xml:space="preserve"> </w:t>
            </w:r>
            <w:r>
              <w:rPr>
                <w:b/>
                <w:color w:val="FFFFFF"/>
                <w:w w:val="90"/>
              </w:rPr>
              <w:t>Program</w:t>
            </w:r>
            <w:r>
              <w:rPr>
                <w:b/>
                <w:color w:val="FFFFFF"/>
                <w:spacing w:val="-5"/>
                <w:w w:val="90"/>
              </w:rPr>
              <w:t xml:space="preserve"> </w:t>
            </w:r>
            <w:r>
              <w:rPr>
                <w:b/>
                <w:color w:val="FFFFFF"/>
                <w:w w:val="90"/>
              </w:rPr>
              <w:t>Hedefi</w:t>
            </w:r>
          </w:p>
        </w:tc>
        <w:tc>
          <w:tcPr>
            <w:tcW w:w="6748" w:type="dxa"/>
            <w:gridSpan w:val="7"/>
            <w:tcBorders>
              <w:top w:val="single" w:sz="4" w:space="0" w:color="08AFE5"/>
              <w:left w:val="nil"/>
              <w:bottom w:val="single" w:sz="4" w:space="0" w:color="08AFE5"/>
              <w:right w:val="single" w:sz="4" w:space="0" w:color="08AFE5"/>
            </w:tcBorders>
          </w:tcPr>
          <w:p w14:paraId="5B9D6B73" w14:textId="77777777" w:rsidR="005D0F8E" w:rsidRDefault="005D0F8E" w:rsidP="0009473F">
            <w:pPr>
              <w:pStyle w:val="TableParagraph"/>
              <w:spacing w:before="181"/>
              <w:ind w:left="56"/>
              <w:rPr>
                <w:b/>
                <w:sz w:val="20"/>
              </w:rPr>
            </w:pPr>
            <w:r>
              <w:rPr>
                <w:b/>
                <w:color w:val="231F20"/>
                <w:w w:val="95"/>
                <w:sz w:val="20"/>
              </w:rPr>
              <w:t>Okul Öncesi Eğitim</w:t>
            </w:r>
          </w:p>
        </w:tc>
      </w:tr>
      <w:tr w:rsidR="005D0F8E" w14:paraId="1B8C304B" w14:textId="77777777" w:rsidTr="0009473F">
        <w:trPr>
          <w:gridAfter w:val="1"/>
          <w:wAfter w:w="964" w:type="dxa"/>
          <w:trHeight w:val="1085"/>
        </w:trPr>
        <w:tc>
          <w:tcPr>
            <w:tcW w:w="2613" w:type="dxa"/>
            <w:gridSpan w:val="2"/>
            <w:tcBorders>
              <w:left w:val="nil"/>
            </w:tcBorders>
            <w:shd w:val="clear" w:color="auto" w:fill="08AFE5"/>
          </w:tcPr>
          <w:p w14:paraId="68DE3E93" w14:textId="77777777" w:rsidR="005D0F8E" w:rsidRDefault="005D0F8E" w:rsidP="0009473F">
            <w:pPr>
              <w:pStyle w:val="TableParagraph"/>
              <w:spacing w:before="9"/>
              <w:rPr>
                <w:i/>
                <w:sz w:val="35"/>
              </w:rPr>
            </w:pPr>
          </w:p>
          <w:p w14:paraId="31137FD2" w14:textId="77777777" w:rsidR="005D0F8E" w:rsidRDefault="005D0F8E" w:rsidP="0009473F">
            <w:pPr>
              <w:pStyle w:val="TableParagraph"/>
              <w:ind w:left="61"/>
              <w:rPr>
                <w:b/>
              </w:rPr>
            </w:pPr>
            <w:r>
              <w:rPr>
                <w:b/>
                <w:color w:val="FFFFFF"/>
                <w:spacing w:val="-2"/>
                <w:w w:val="95"/>
              </w:rPr>
              <w:t>Performans</w:t>
            </w:r>
            <w:r>
              <w:rPr>
                <w:b/>
                <w:color w:val="FFFFFF"/>
                <w:spacing w:val="-12"/>
                <w:w w:val="95"/>
              </w:rPr>
              <w:t xml:space="preserve"> </w:t>
            </w:r>
            <w:r>
              <w:rPr>
                <w:b/>
                <w:color w:val="FFFFFF"/>
                <w:spacing w:val="-1"/>
                <w:w w:val="95"/>
              </w:rPr>
              <w:t>Göstergeleri</w:t>
            </w:r>
          </w:p>
        </w:tc>
        <w:tc>
          <w:tcPr>
            <w:tcW w:w="964" w:type="dxa"/>
            <w:tcBorders>
              <w:top w:val="nil"/>
              <w:bottom w:val="nil"/>
            </w:tcBorders>
            <w:shd w:val="clear" w:color="auto" w:fill="08AFE5"/>
          </w:tcPr>
          <w:p w14:paraId="541B5CC7" w14:textId="77777777" w:rsidR="005D0F8E" w:rsidRDefault="005D0F8E" w:rsidP="0009473F">
            <w:pPr>
              <w:pStyle w:val="TableParagraph"/>
              <w:spacing w:before="182" w:line="228" w:lineRule="auto"/>
              <w:ind w:left="219" w:right="157" w:hanging="61"/>
              <w:jc w:val="both"/>
              <w:rPr>
                <w:b/>
              </w:rPr>
            </w:pPr>
            <w:r>
              <w:rPr>
                <w:b/>
                <w:color w:val="FFFFFF"/>
                <w:w w:val="95"/>
              </w:rPr>
              <w:t>Hedefe</w:t>
            </w:r>
            <w:r>
              <w:rPr>
                <w:b/>
                <w:color w:val="FFFFFF"/>
                <w:spacing w:val="-50"/>
                <w:w w:val="95"/>
              </w:rPr>
              <w:t xml:space="preserve"> </w:t>
            </w:r>
            <w:r>
              <w:rPr>
                <w:b/>
                <w:color w:val="FFFFFF"/>
              </w:rPr>
              <w:t>Etkisi</w:t>
            </w:r>
            <w:r>
              <w:rPr>
                <w:b/>
                <w:color w:val="FFFFFF"/>
                <w:spacing w:val="-53"/>
              </w:rPr>
              <w:t xml:space="preserve"> </w:t>
            </w:r>
            <w:r>
              <w:rPr>
                <w:b/>
                <w:color w:val="FFFFFF"/>
              </w:rPr>
              <w:t>(%)</w:t>
            </w:r>
          </w:p>
        </w:tc>
        <w:tc>
          <w:tcPr>
            <w:tcW w:w="964" w:type="dxa"/>
            <w:tcBorders>
              <w:top w:val="nil"/>
              <w:bottom w:val="nil"/>
            </w:tcBorders>
            <w:shd w:val="clear" w:color="auto" w:fill="08AFE5"/>
          </w:tcPr>
          <w:p w14:paraId="38C30EB1" w14:textId="77777777" w:rsidR="005D0F8E" w:rsidRDefault="005D0F8E" w:rsidP="0009473F">
            <w:pPr>
              <w:pStyle w:val="TableParagraph"/>
              <w:spacing w:before="62" w:line="228" w:lineRule="auto"/>
              <w:ind w:left="53" w:right="52" w:hanging="1"/>
              <w:jc w:val="center"/>
              <w:rPr>
                <w:b/>
              </w:rPr>
            </w:pPr>
            <w:r>
              <w:rPr>
                <w:b/>
                <w:color w:val="FFFFFF"/>
              </w:rPr>
              <w:t>Plan</w:t>
            </w:r>
            <w:r>
              <w:rPr>
                <w:b/>
                <w:color w:val="FFFFFF"/>
                <w:spacing w:val="1"/>
              </w:rPr>
              <w:t xml:space="preserve"> </w:t>
            </w:r>
            <w:r>
              <w:rPr>
                <w:b/>
                <w:color w:val="FFFFFF"/>
              </w:rPr>
              <w:t>Dönemi</w:t>
            </w:r>
            <w:r>
              <w:rPr>
                <w:b/>
                <w:color w:val="FFFFFF"/>
                <w:spacing w:val="1"/>
              </w:rPr>
              <w:t xml:space="preserve"> </w:t>
            </w:r>
            <w:r>
              <w:rPr>
                <w:b/>
                <w:color w:val="FFFFFF"/>
                <w:spacing w:val="-2"/>
                <w:w w:val="95"/>
              </w:rPr>
              <w:t>Başlangıç</w:t>
            </w:r>
            <w:r>
              <w:rPr>
                <w:b/>
                <w:color w:val="FFFFFF"/>
                <w:spacing w:val="-50"/>
                <w:w w:val="95"/>
              </w:rPr>
              <w:t xml:space="preserve"> </w:t>
            </w:r>
            <w:r>
              <w:rPr>
                <w:b/>
                <w:color w:val="FFFFFF"/>
              </w:rPr>
              <w:t>Değeri</w:t>
            </w:r>
          </w:p>
        </w:tc>
        <w:tc>
          <w:tcPr>
            <w:tcW w:w="964" w:type="dxa"/>
            <w:tcBorders>
              <w:top w:val="nil"/>
              <w:bottom w:val="nil"/>
            </w:tcBorders>
            <w:shd w:val="clear" w:color="auto" w:fill="08AFE5"/>
          </w:tcPr>
          <w:p w14:paraId="2E177252" w14:textId="77777777" w:rsidR="005D0F8E" w:rsidRDefault="005D0F8E" w:rsidP="0009473F">
            <w:pPr>
              <w:pStyle w:val="TableParagraph"/>
              <w:spacing w:before="9"/>
              <w:rPr>
                <w:i/>
                <w:sz w:val="35"/>
              </w:rPr>
            </w:pPr>
          </w:p>
          <w:p w14:paraId="54897B58" w14:textId="77777777" w:rsidR="005D0F8E" w:rsidRDefault="005D0F8E" w:rsidP="0009473F">
            <w:pPr>
              <w:pStyle w:val="TableParagraph"/>
              <w:spacing w:before="1"/>
              <w:ind w:left="131" w:right="132"/>
              <w:jc w:val="center"/>
              <w:rPr>
                <w:b/>
              </w:rPr>
            </w:pPr>
            <w:r>
              <w:rPr>
                <w:b/>
                <w:color w:val="FFFFFF"/>
              </w:rPr>
              <w:t>2024</w:t>
            </w:r>
          </w:p>
        </w:tc>
        <w:tc>
          <w:tcPr>
            <w:tcW w:w="964" w:type="dxa"/>
            <w:tcBorders>
              <w:top w:val="nil"/>
              <w:bottom w:val="nil"/>
            </w:tcBorders>
            <w:shd w:val="clear" w:color="auto" w:fill="08AFE5"/>
          </w:tcPr>
          <w:p w14:paraId="394DCAB7" w14:textId="77777777" w:rsidR="005D0F8E" w:rsidRDefault="005D0F8E" w:rsidP="0009473F">
            <w:pPr>
              <w:pStyle w:val="TableParagraph"/>
              <w:spacing w:before="9"/>
              <w:rPr>
                <w:i/>
                <w:sz w:val="35"/>
              </w:rPr>
            </w:pPr>
          </w:p>
          <w:p w14:paraId="7866AFF6" w14:textId="77777777" w:rsidR="005D0F8E" w:rsidRDefault="005D0F8E" w:rsidP="0009473F">
            <w:pPr>
              <w:pStyle w:val="TableParagraph"/>
              <w:spacing w:before="1"/>
              <w:ind w:left="131" w:right="132"/>
              <w:jc w:val="center"/>
              <w:rPr>
                <w:b/>
              </w:rPr>
            </w:pPr>
            <w:r>
              <w:rPr>
                <w:b/>
                <w:color w:val="FFFFFF"/>
              </w:rPr>
              <w:t>2025</w:t>
            </w:r>
          </w:p>
        </w:tc>
        <w:tc>
          <w:tcPr>
            <w:tcW w:w="964" w:type="dxa"/>
            <w:tcBorders>
              <w:top w:val="nil"/>
              <w:bottom w:val="nil"/>
            </w:tcBorders>
            <w:shd w:val="clear" w:color="auto" w:fill="08AFE5"/>
          </w:tcPr>
          <w:p w14:paraId="16795646" w14:textId="77777777" w:rsidR="005D0F8E" w:rsidRDefault="005D0F8E" w:rsidP="0009473F">
            <w:pPr>
              <w:pStyle w:val="TableParagraph"/>
              <w:spacing w:before="9"/>
              <w:rPr>
                <w:i/>
                <w:sz w:val="35"/>
              </w:rPr>
            </w:pPr>
          </w:p>
          <w:p w14:paraId="47EF701B" w14:textId="77777777" w:rsidR="005D0F8E" w:rsidRDefault="005D0F8E" w:rsidP="0009473F">
            <w:pPr>
              <w:pStyle w:val="TableParagraph"/>
              <w:spacing w:before="1"/>
              <w:ind w:left="131" w:right="131"/>
              <w:jc w:val="center"/>
              <w:rPr>
                <w:b/>
              </w:rPr>
            </w:pPr>
            <w:r>
              <w:rPr>
                <w:b/>
                <w:color w:val="FFFFFF"/>
              </w:rPr>
              <w:t>2026</w:t>
            </w:r>
          </w:p>
        </w:tc>
        <w:tc>
          <w:tcPr>
            <w:tcW w:w="964" w:type="dxa"/>
            <w:tcBorders>
              <w:top w:val="nil"/>
              <w:bottom w:val="nil"/>
            </w:tcBorders>
            <w:shd w:val="clear" w:color="auto" w:fill="08AFE5"/>
          </w:tcPr>
          <w:p w14:paraId="47AC89E2" w14:textId="77777777" w:rsidR="005D0F8E" w:rsidRDefault="005D0F8E" w:rsidP="0009473F">
            <w:pPr>
              <w:pStyle w:val="TableParagraph"/>
              <w:spacing w:before="9"/>
              <w:rPr>
                <w:i/>
                <w:sz w:val="35"/>
              </w:rPr>
            </w:pPr>
          </w:p>
          <w:p w14:paraId="41328748" w14:textId="77777777" w:rsidR="005D0F8E" w:rsidRDefault="005D0F8E" w:rsidP="0009473F">
            <w:pPr>
              <w:pStyle w:val="TableParagraph"/>
              <w:spacing w:before="1"/>
              <w:ind w:left="131" w:right="131"/>
              <w:jc w:val="center"/>
              <w:rPr>
                <w:b/>
              </w:rPr>
            </w:pPr>
            <w:r>
              <w:rPr>
                <w:b/>
                <w:color w:val="FFFFFF"/>
              </w:rPr>
              <w:t>2027</w:t>
            </w:r>
          </w:p>
        </w:tc>
        <w:tc>
          <w:tcPr>
            <w:tcW w:w="964" w:type="dxa"/>
            <w:tcBorders>
              <w:top w:val="nil"/>
              <w:bottom w:val="nil"/>
              <w:right w:val="nil"/>
            </w:tcBorders>
            <w:shd w:val="clear" w:color="auto" w:fill="08AFE5"/>
          </w:tcPr>
          <w:p w14:paraId="4A7CA960" w14:textId="77777777" w:rsidR="005D0F8E" w:rsidRDefault="005D0F8E" w:rsidP="0009473F">
            <w:pPr>
              <w:pStyle w:val="TableParagraph"/>
              <w:spacing w:before="9"/>
              <w:rPr>
                <w:i/>
                <w:sz w:val="35"/>
              </w:rPr>
            </w:pPr>
          </w:p>
          <w:p w14:paraId="2B7AA802" w14:textId="77777777" w:rsidR="005D0F8E" w:rsidRDefault="005D0F8E" w:rsidP="0009473F">
            <w:pPr>
              <w:pStyle w:val="TableParagraph"/>
              <w:spacing w:before="1"/>
              <w:ind w:left="15" w:right="20"/>
              <w:jc w:val="center"/>
              <w:rPr>
                <w:b/>
              </w:rPr>
            </w:pPr>
            <w:r>
              <w:rPr>
                <w:b/>
                <w:color w:val="FFFFFF"/>
              </w:rPr>
              <w:t>2028</w:t>
            </w:r>
          </w:p>
        </w:tc>
      </w:tr>
      <w:tr w:rsidR="005D0F8E" w14:paraId="6918BC44" w14:textId="77777777" w:rsidTr="0009473F">
        <w:trPr>
          <w:gridAfter w:val="1"/>
          <w:wAfter w:w="964" w:type="dxa"/>
          <w:trHeight w:val="1325"/>
        </w:trPr>
        <w:tc>
          <w:tcPr>
            <w:tcW w:w="2613" w:type="dxa"/>
            <w:gridSpan w:val="2"/>
            <w:tcBorders>
              <w:left w:val="nil"/>
              <w:right w:val="nil"/>
            </w:tcBorders>
            <w:shd w:val="clear" w:color="auto" w:fill="08AFE5"/>
          </w:tcPr>
          <w:p w14:paraId="6C255F5F" w14:textId="77777777" w:rsidR="005D0F8E" w:rsidRDefault="005D0F8E" w:rsidP="0009473F">
            <w:pPr>
              <w:pStyle w:val="TableParagraph"/>
              <w:spacing w:before="182" w:line="228" w:lineRule="auto"/>
              <w:ind w:left="61" w:right="212"/>
              <w:rPr>
                <w:b/>
              </w:rPr>
            </w:pPr>
            <w:r>
              <w:rPr>
                <w:b/>
                <w:color w:val="FFFFFF"/>
                <w:w w:val="95"/>
              </w:rPr>
              <w:t>PG-1.2.1 İlkokul birinci</w:t>
            </w:r>
            <w:r>
              <w:rPr>
                <w:b/>
                <w:color w:val="FFFFFF"/>
                <w:spacing w:val="1"/>
                <w:w w:val="95"/>
              </w:rPr>
              <w:t xml:space="preserve"> </w:t>
            </w:r>
            <w:r>
              <w:rPr>
                <w:b/>
                <w:color w:val="FFFFFF"/>
                <w:w w:val="95"/>
              </w:rPr>
              <w:t>sınıf</w:t>
            </w:r>
            <w:r>
              <w:rPr>
                <w:b/>
                <w:color w:val="FFFFFF"/>
                <w:spacing w:val="-11"/>
                <w:w w:val="95"/>
              </w:rPr>
              <w:t xml:space="preserve"> </w:t>
            </w:r>
            <w:r>
              <w:rPr>
                <w:b/>
                <w:color w:val="FFFFFF"/>
                <w:w w:val="95"/>
              </w:rPr>
              <w:t>öğrencilerinden</w:t>
            </w:r>
            <w:r>
              <w:rPr>
                <w:b/>
                <w:color w:val="FFFFFF"/>
                <w:spacing w:val="-10"/>
                <w:w w:val="95"/>
              </w:rPr>
              <w:t xml:space="preserve"> </w:t>
            </w:r>
            <w:r>
              <w:rPr>
                <w:b/>
                <w:color w:val="FFFFFF"/>
                <w:w w:val="95"/>
              </w:rPr>
              <w:t>en</w:t>
            </w:r>
            <w:r>
              <w:rPr>
                <w:b/>
                <w:color w:val="FFFFFF"/>
                <w:spacing w:val="-11"/>
                <w:w w:val="95"/>
              </w:rPr>
              <w:t xml:space="preserve"> </w:t>
            </w:r>
            <w:r>
              <w:rPr>
                <w:b/>
                <w:color w:val="FFFFFF"/>
                <w:w w:val="95"/>
              </w:rPr>
              <w:t>az</w:t>
            </w:r>
            <w:r>
              <w:rPr>
                <w:b/>
                <w:color w:val="FFFFFF"/>
                <w:spacing w:val="-49"/>
                <w:w w:val="95"/>
              </w:rPr>
              <w:t xml:space="preserve"> </w:t>
            </w:r>
            <w:r>
              <w:rPr>
                <w:b/>
                <w:color w:val="FFFFFF"/>
                <w:w w:val="95"/>
              </w:rPr>
              <w:t>bir yıl okul öncesi eğitim</w:t>
            </w:r>
            <w:r>
              <w:rPr>
                <w:b/>
                <w:color w:val="FFFFFF"/>
                <w:spacing w:val="1"/>
                <w:w w:val="95"/>
              </w:rPr>
              <w:t xml:space="preserve"> </w:t>
            </w:r>
            <w:r>
              <w:rPr>
                <w:b/>
                <w:color w:val="FFFFFF"/>
                <w:w w:val="90"/>
              </w:rPr>
              <w:t>almış</w:t>
            </w:r>
            <w:r>
              <w:rPr>
                <w:b/>
                <w:color w:val="FFFFFF"/>
                <w:spacing w:val="-4"/>
                <w:w w:val="90"/>
              </w:rPr>
              <w:t xml:space="preserve"> </w:t>
            </w:r>
            <w:r>
              <w:rPr>
                <w:b/>
                <w:color w:val="FFFFFF"/>
                <w:w w:val="90"/>
              </w:rPr>
              <w:t>öğrenci</w:t>
            </w:r>
            <w:r>
              <w:rPr>
                <w:b/>
                <w:color w:val="FFFFFF"/>
                <w:spacing w:val="-3"/>
                <w:w w:val="90"/>
              </w:rPr>
              <w:t xml:space="preserve"> </w:t>
            </w:r>
            <w:r>
              <w:rPr>
                <w:b/>
                <w:color w:val="FFFFFF"/>
                <w:w w:val="90"/>
              </w:rPr>
              <w:t>oranı</w:t>
            </w:r>
            <w:r>
              <w:rPr>
                <w:b/>
                <w:color w:val="FFFFFF"/>
                <w:spacing w:val="-3"/>
                <w:w w:val="90"/>
              </w:rPr>
              <w:t xml:space="preserve"> </w:t>
            </w:r>
            <w:r>
              <w:rPr>
                <w:b/>
                <w:color w:val="FFFFFF"/>
                <w:w w:val="90"/>
              </w:rPr>
              <w:t>(%)</w:t>
            </w:r>
          </w:p>
        </w:tc>
        <w:tc>
          <w:tcPr>
            <w:tcW w:w="964" w:type="dxa"/>
            <w:tcBorders>
              <w:top w:val="nil"/>
              <w:left w:val="nil"/>
              <w:bottom w:val="single" w:sz="4" w:space="0" w:color="08AFE5"/>
              <w:right w:val="single" w:sz="4" w:space="0" w:color="08AFE5"/>
            </w:tcBorders>
          </w:tcPr>
          <w:p w14:paraId="70C8AD34" w14:textId="77777777" w:rsidR="005D0F8E" w:rsidRDefault="005D0F8E" w:rsidP="0009473F">
            <w:pPr>
              <w:pStyle w:val="TableParagraph"/>
              <w:rPr>
                <w:i/>
                <w:sz w:val="24"/>
              </w:rPr>
            </w:pPr>
          </w:p>
          <w:p w14:paraId="5DA9A118" w14:textId="77777777" w:rsidR="005D0F8E" w:rsidRDefault="005D0F8E" w:rsidP="0009473F">
            <w:pPr>
              <w:pStyle w:val="TableParagraph"/>
              <w:spacing w:before="3"/>
              <w:rPr>
                <w:i/>
                <w:sz w:val="23"/>
              </w:rPr>
            </w:pPr>
          </w:p>
          <w:p w14:paraId="4F9603A3" w14:textId="77777777" w:rsidR="005D0F8E" w:rsidRDefault="005D0F8E" w:rsidP="0009473F">
            <w:pPr>
              <w:pStyle w:val="TableParagraph"/>
              <w:ind w:right="380"/>
              <w:jc w:val="right"/>
              <w:rPr>
                <w:sz w:val="20"/>
              </w:rPr>
            </w:pPr>
            <w:r>
              <w:rPr>
                <w:color w:val="231F20"/>
                <w:sz w:val="20"/>
              </w:rPr>
              <w:t>30</w:t>
            </w:r>
          </w:p>
        </w:tc>
        <w:tc>
          <w:tcPr>
            <w:tcW w:w="964" w:type="dxa"/>
            <w:tcBorders>
              <w:top w:val="nil"/>
              <w:left w:val="single" w:sz="4" w:space="0" w:color="08AFE5"/>
              <w:bottom w:val="single" w:sz="4" w:space="0" w:color="08AFE5"/>
              <w:right w:val="single" w:sz="4" w:space="0" w:color="08AFE5"/>
            </w:tcBorders>
          </w:tcPr>
          <w:p w14:paraId="49166FF6" w14:textId="77777777" w:rsidR="005D0F8E" w:rsidRDefault="005D0F8E" w:rsidP="0009473F">
            <w:pPr>
              <w:pStyle w:val="TableParagraph"/>
              <w:ind w:left="131" w:right="131"/>
              <w:jc w:val="center"/>
              <w:rPr>
                <w:sz w:val="20"/>
              </w:rPr>
            </w:pPr>
            <w:r>
              <w:rPr>
                <w:sz w:val="20"/>
              </w:rPr>
              <w:t>90</w:t>
            </w:r>
          </w:p>
        </w:tc>
        <w:tc>
          <w:tcPr>
            <w:tcW w:w="964" w:type="dxa"/>
            <w:tcBorders>
              <w:top w:val="nil"/>
              <w:left w:val="single" w:sz="4" w:space="0" w:color="08AFE5"/>
              <w:bottom w:val="single" w:sz="4" w:space="0" w:color="08AFE5"/>
              <w:right w:val="single" w:sz="4" w:space="0" w:color="08AFE5"/>
            </w:tcBorders>
          </w:tcPr>
          <w:p w14:paraId="7CD211D8" w14:textId="77777777" w:rsidR="005D0F8E" w:rsidRDefault="005D0F8E" w:rsidP="0009473F">
            <w:pPr>
              <w:pStyle w:val="TableParagraph"/>
              <w:ind w:left="131" w:right="132"/>
              <w:jc w:val="center"/>
              <w:rPr>
                <w:sz w:val="20"/>
              </w:rPr>
            </w:pPr>
            <w:r>
              <w:rPr>
                <w:sz w:val="20"/>
              </w:rPr>
              <w:t>95</w:t>
            </w:r>
          </w:p>
        </w:tc>
        <w:tc>
          <w:tcPr>
            <w:tcW w:w="964" w:type="dxa"/>
            <w:tcBorders>
              <w:top w:val="nil"/>
              <w:left w:val="single" w:sz="4" w:space="0" w:color="08AFE5"/>
              <w:bottom w:val="single" w:sz="4" w:space="0" w:color="08AFE5"/>
              <w:right w:val="single" w:sz="4" w:space="0" w:color="08AFE5"/>
            </w:tcBorders>
          </w:tcPr>
          <w:p w14:paraId="220397BD" w14:textId="77777777" w:rsidR="005D0F8E" w:rsidRDefault="005D0F8E" w:rsidP="0009473F">
            <w:pPr>
              <w:pStyle w:val="TableParagraph"/>
              <w:ind w:left="131" w:right="132"/>
              <w:jc w:val="center"/>
              <w:rPr>
                <w:sz w:val="20"/>
              </w:rPr>
            </w:pPr>
            <w:r>
              <w:rPr>
                <w:sz w:val="20"/>
              </w:rPr>
              <w:t>95</w:t>
            </w:r>
          </w:p>
        </w:tc>
        <w:tc>
          <w:tcPr>
            <w:tcW w:w="964" w:type="dxa"/>
            <w:tcBorders>
              <w:top w:val="nil"/>
              <w:left w:val="single" w:sz="4" w:space="0" w:color="08AFE5"/>
              <w:bottom w:val="single" w:sz="4" w:space="0" w:color="08AFE5"/>
              <w:right w:val="single" w:sz="4" w:space="0" w:color="08AFE5"/>
            </w:tcBorders>
          </w:tcPr>
          <w:p w14:paraId="7EE0E255" w14:textId="77777777" w:rsidR="005D0F8E" w:rsidRDefault="005D0F8E" w:rsidP="0009473F">
            <w:pPr>
              <w:pStyle w:val="TableParagraph"/>
              <w:ind w:left="131" w:right="131"/>
              <w:jc w:val="center"/>
              <w:rPr>
                <w:sz w:val="20"/>
              </w:rPr>
            </w:pPr>
            <w:r>
              <w:rPr>
                <w:sz w:val="20"/>
              </w:rPr>
              <w:t>100</w:t>
            </w:r>
          </w:p>
        </w:tc>
        <w:tc>
          <w:tcPr>
            <w:tcW w:w="964" w:type="dxa"/>
            <w:tcBorders>
              <w:top w:val="nil"/>
              <w:left w:val="single" w:sz="4" w:space="0" w:color="08AFE5"/>
              <w:bottom w:val="single" w:sz="4" w:space="0" w:color="08AFE5"/>
              <w:right w:val="single" w:sz="4" w:space="0" w:color="08AFE5"/>
            </w:tcBorders>
          </w:tcPr>
          <w:p w14:paraId="1457CB52" w14:textId="77777777" w:rsidR="005D0F8E" w:rsidRDefault="005D0F8E" w:rsidP="0009473F">
            <w:pPr>
              <w:pStyle w:val="TableParagraph"/>
              <w:ind w:left="131" w:right="131"/>
              <w:jc w:val="center"/>
              <w:rPr>
                <w:sz w:val="20"/>
              </w:rPr>
            </w:pPr>
            <w:r>
              <w:rPr>
                <w:sz w:val="20"/>
              </w:rPr>
              <w:t>100</w:t>
            </w:r>
          </w:p>
        </w:tc>
        <w:tc>
          <w:tcPr>
            <w:tcW w:w="964" w:type="dxa"/>
            <w:tcBorders>
              <w:top w:val="nil"/>
              <w:left w:val="single" w:sz="4" w:space="0" w:color="08AFE5"/>
              <w:bottom w:val="single" w:sz="4" w:space="0" w:color="08AFE5"/>
              <w:right w:val="single" w:sz="4" w:space="0" w:color="08AFE5"/>
            </w:tcBorders>
          </w:tcPr>
          <w:p w14:paraId="071FC6C2" w14:textId="77777777" w:rsidR="005D0F8E" w:rsidRDefault="005D0F8E" w:rsidP="0009473F">
            <w:pPr>
              <w:pStyle w:val="TableParagraph"/>
              <w:ind w:left="131" w:right="131"/>
              <w:jc w:val="center"/>
              <w:rPr>
                <w:sz w:val="20"/>
              </w:rPr>
            </w:pPr>
            <w:r>
              <w:rPr>
                <w:sz w:val="20"/>
              </w:rPr>
              <w:t>100</w:t>
            </w:r>
          </w:p>
        </w:tc>
      </w:tr>
      <w:tr w:rsidR="005D0F8E" w14:paraId="61BA61FA" w14:textId="77777777" w:rsidTr="0009473F">
        <w:trPr>
          <w:gridAfter w:val="1"/>
          <w:wAfter w:w="964" w:type="dxa"/>
          <w:trHeight w:val="898"/>
        </w:trPr>
        <w:tc>
          <w:tcPr>
            <w:tcW w:w="1309" w:type="dxa"/>
            <w:vMerge w:val="restart"/>
            <w:tcBorders>
              <w:left w:val="nil"/>
            </w:tcBorders>
            <w:shd w:val="clear" w:color="auto" w:fill="08AFE5"/>
          </w:tcPr>
          <w:p w14:paraId="74FB7AF4" w14:textId="77777777" w:rsidR="005D0F8E" w:rsidRDefault="005D0F8E" w:rsidP="0009473F">
            <w:pPr>
              <w:pStyle w:val="TableParagraph"/>
              <w:spacing w:before="5"/>
              <w:rPr>
                <w:i/>
                <w:sz w:val="25"/>
              </w:rPr>
            </w:pPr>
          </w:p>
          <w:p w14:paraId="6EA8E550" w14:textId="77777777" w:rsidR="005D0F8E" w:rsidRDefault="005D0F8E" w:rsidP="0009473F">
            <w:pPr>
              <w:pStyle w:val="TableParagraph"/>
              <w:spacing w:line="246" w:lineRule="exact"/>
              <w:ind w:left="61"/>
              <w:rPr>
                <w:b/>
              </w:rPr>
            </w:pPr>
            <w:r>
              <w:rPr>
                <w:b/>
                <w:color w:val="FFFFFF"/>
              </w:rPr>
              <w:t>PG-1.2.2</w:t>
            </w:r>
          </w:p>
          <w:p w14:paraId="607225DF" w14:textId="77777777" w:rsidR="005D0F8E" w:rsidRDefault="005D0F8E" w:rsidP="0009473F">
            <w:pPr>
              <w:pStyle w:val="TableParagraph"/>
              <w:spacing w:before="4" w:line="228" w:lineRule="auto"/>
              <w:ind w:left="61" w:right="57"/>
              <w:rPr>
                <w:b/>
              </w:rPr>
            </w:pPr>
            <w:r>
              <w:rPr>
                <w:b/>
                <w:color w:val="FFFFFF"/>
                <w:w w:val="95"/>
              </w:rPr>
              <w:t>Okul öncesi</w:t>
            </w:r>
            <w:r>
              <w:rPr>
                <w:b/>
                <w:color w:val="FFFFFF"/>
                <w:spacing w:val="-50"/>
                <w:w w:val="95"/>
              </w:rPr>
              <w:t xml:space="preserve"> </w:t>
            </w:r>
            <w:r>
              <w:rPr>
                <w:b/>
                <w:color w:val="FFFFFF"/>
              </w:rPr>
              <w:t>okullaşma</w:t>
            </w:r>
            <w:r>
              <w:rPr>
                <w:b/>
                <w:color w:val="FFFFFF"/>
                <w:spacing w:val="1"/>
              </w:rPr>
              <w:t xml:space="preserve"> </w:t>
            </w:r>
            <w:r>
              <w:rPr>
                <w:b/>
                <w:color w:val="FFFFFF"/>
                <w:w w:val="90"/>
              </w:rPr>
              <w:t>oranı (%)</w:t>
            </w:r>
            <w:r>
              <w:rPr>
                <w:b/>
                <w:color w:val="FFFFFF"/>
                <w:spacing w:val="1"/>
                <w:w w:val="90"/>
              </w:rPr>
              <w:t xml:space="preserve"> </w:t>
            </w:r>
            <w:r>
              <w:rPr>
                <w:b/>
                <w:color w:val="FFFFFF"/>
                <w:w w:val="90"/>
              </w:rPr>
              <w:t>(Yaş</w:t>
            </w:r>
            <w:r>
              <w:rPr>
                <w:b/>
                <w:color w:val="FFFFFF"/>
                <w:spacing w:val="-5"/>
                <w:w w:val="90"/>
              </w:rPr>
              <w:t xml:space="preserve"> </w:t>
            </w:r>
            <w:r>
              <w:rPr>
                <w:b/>
                <w:color w:val="FFFFFF"/>
                <w:w w:val="90"/>
              </w:rPr>
              <w:t>Grubu)</w:t>
            </w:r>
          </w:p>
        </w:tc>
        <w:tc>
          <w:tcPr>
            <w:tcW w:w="1304" w:type="dxa"/>
            <w:tcBorders>
              <w:right w:val="nil"/>
            </w:tcBorders>
            <w:shd w:val="clear" w:color="auto" w:fill="08AFE5"/>
          </w:tcPr>
          <w:p w14:paraId="1623C6F0" w14:textId="77777777" w:rsidR="005D0F8E" w:rsidRDefault="005D0F8E" w:rsidP="0009473F">
            <w:pPr>
              <w:pStyle w:val="TableParagraph"/>
              <w:spacing w:before="8"/>
              <w:rPr>
                <w:i/>
                <w:sz w:val="27"/>
              </w:rPr>
            </w:pPr>
          </w:p>
          <w:p w14:paraId="7593A061" w14:textId="77777777" w:rsidR="005D0F8E" w:rsidRDefault="005D0F8E" w:rsidP="0009473F">
            <w:pPr>
              <w:pStyle w:val="TableParagraph"/>
              <w:ind w:left="51"/>
              <w:rPr>
                <w:b/>
              </w:rPr>
            </w:pPr>
            <w:r>
              <w:rPr>
                <w:b/>
                <w:color w:val="FFFFFF"/>
                <w:spacing w:val="-1"/>
                <w:w w:val="95"/>
              </w:rPr>
              <w:t>3-5</w:t>
            </w:r>
            <w:r>
              <w:rPr>
                <w:b/>
                <w:color w:val="FFFFFF"/>
                <w:spacing w:val="-14"/>
                <w:w w:val="95"/>
              </w:rPr>
              <w:t xml:space="preserve"> </w:t>
            </w:r>
            <w:r>
              <w:rPr>
                <w:b/>
                <w:color w:val="FFFFFF"/>
                <w:w w:val="95"/>
              </w:rPr>
              <w:t>yaş</w:t>
            </w:r>
          </w:p>
        </w:tc>
        <w:tc>
          <w:tcPr>
            <w:tcW w:w="964" w:type="dxa"/>
            <w:tcBorders>
              <w:top w:val="single" w:sz="4" w:space="0" w:color="08AFE5"/>
              <w:left w:val="nil"/>
              <w:bottom w:val="single" w:sz="4" w:space="0" w:color="08AFE5"/>
              <w:right w:val="single" w:sz="4" w:space="0" w:color="08AFE5"/>
            </w:tcBorders>
          </w:tcPr>
          <w:p w14:paraId="3B7C961C" w14:textId="77777777" w:rsidR="005D0F8E" w:rsidRDefault="005D0F8E" w:rsidP="0009473F">
            <w:pPr>
              <w:pStyle w:val="TableParagraph"/>
              <w:spacing w:before="8"/>
              <w:rPr>
                <w:i/>
                <w:sz w:val="28"/>
              </w:rPr>
            </w:pPr>
          </w:p>
          <w:p w14:paraId="3597872A" w14:textId="77777777" w:rsidR="005D0F8E" w:rsidRDefault="005D0F8E" w:rsidP="0009473F">
            <w:pPr>
              <w:pStyle w:val="TableParagraph"/>
              <w:ind w:right="380"/>
              <w:jc w:val="right"/>
              <w:rPr>
                <w:sz w:val="20"/>
              </w:rPr>
            </w:pPr>
            <w:r>
              <w:rPr>
                <w:color w:val="231F20"/>
                <w:sz w:val="20"/>
              </w:rPr>
              <w:t>20</w:t>
            </w:r>
          </w:p>
        </w:tc>
        <w:tc>
          <w:tcPr>
            <w:tcW w:w="964" w:type="dxa"/>
            <w:tcBorders>
              <w:top w:val="single" w:sz="4" w:space="0" w:color="08AFE5"/>
              <w:left w:val="single" w:sz="4" w:space="0" w:color="08AFE5"/>
              <w:bottom w:val="single" w:sz="4" w:space="0" w:color="08AFE5"/>
              <w:right w:val="single" w:sz="4" w:space="0" w:color="08AFE5"/>
            </w:tcBorders>
          </w:tcPr>
          <w:p w14:paraId="11292BAE" w14:textId="77777777" w:rsidR="005D0F8E" w:rsidRDefault="005D0F8E" w:rsidP="0009473F">
            <w:pPr>
              <w:pStyle w:val="TableParagraph"/>
              <w:ind w:left="131" w:right="131"/>
              <w:jc w:val="center"/>
              <w:rPr>
                <w:sz w:val="20"/>
              </w:rPr>
            </w:pPr>
            <w:r>
              <w:rPr>
                <w:sz w:val="20"/>
              </w:rPr>
              <w:t>55</w:t>
            </w:r>
          </w:p>
        </w:tc>
        <w:tc>
          <w:tcPr>
            <w:tcW w:w="964" w:type="dxa"/>
            <w:tcBorders>
              <w:top w:val="single" w:sz="4" w:space="0" w:color="08AFE5"/>
              <w:left w:val="single" w:sz="4" w:space="0" w:color="08AFE5"/>
              <w:bottom w:val="single" w:sz="4" w:space="0" w:color="08AFE5"/>
              <w:right w:val="single" w:sz="4" w:space="0" w:color="08AFE5"/>
            </w:tcBorders>
          </w:tcPr>
          <w:p w14:paraId="737D6862" w14:textId="77777777" w:rsidR="005D0F8E" w:rsidRDefault="005D0F8E" w:rsidP="0009473F">
            <w:pPr>
              <w:pStyle w:val="TableParagraph"/>
              <w:ind w:left="131" w:right="132"/>
              <w:jc w:val="center"/>
              <w:rPr>
                <w:sz w:val="20"/>
              </w:rPr>
            </w:pPr>
            <w:r>
              <w:rPr>
                <w:sz w:val="20"/>
              </w:rPr>
              <w:t>65</w:t>
            </w:r>
          </w:p>
        </w:tc>
        <w:tc>
          <w:tcPr>
            <w:tcW w:w="964" w:type="dxa"/>
            <w:tcBorders>
              <w:top w:val="single" w:sz="4" w:space="0" w:color="08AFE5"/>
              <w:left w:val="single" w:sz="4" w:space="0" w:color="08AFE5"/>
              <w:bottom w:val="single" w:sz="4" w:space="0" w:color="08AFE5"/>
              <w:right w:val="single" w:sz="4" w:space="0" w:color="08AFE5"/>
            </w:tcBorders>
          </w:tcPr>
          <w:p w14:paraId="2D1A5DF5" w14:textId="77777777" w:rsidR="005D0F8E" w:rsidRDefault="005D0F8E" w:rsidP="0009473F">
            <w:pPr>
              <w:pStyle w:val="TableParagraph"/>
              <w:ind w:left="131" w:right="132"/>
              <w:jc w:val="center"/>
              <w:rPr>
                <w:sz w:val="20"/>
              </w:rPr>
            </w:pPr>
            <w:r>
              <w:rPr>
                <w:sz w:val="20"/>
              </w:rPr>
              <w:t>70</w:t>
            </w:r>
          </w:p>
        </w:tc>
        <w:tc>
          <w:tcPr>
            <w:tcW w:w="964" w:type="dxa"/>
            <w:tcBorders>
              <w:top w:val="single" w:sz="4" w:space="0" w:color="08AFE5"/>
              <w:left w:val="single" w:sz="4" w:space="0" w:color="08AFE5"/>
              <w:bottom w:val="single" w:sz="4" w:space="0" w:color="08AFE5"/>
              <w:right w:val="single" w:sz="4" w:space="0" w:color="08AFE5"/>
            </w:tcBorders>
          </w:tcPr>
          <w:p w14:paraId="67933846" w14:textId="77777777" w:rsidR="005D0F8E" w:rsidRDefault="005D0F8E" w:rsidP="0009473F">
            <w:pPr>
              <w:pStyle w:val="TableParagraph"/>
              <w:ind w:left="131" w:right="131"/>
              <w:jc w:val="center"/>
              <w:rPr>
                <w:sz w:val="20"/>
              </w:rPr>
            </w:pPr>
            <w:r>
              <w:rPr>
                <w:sz w:val="20"/>
              </w:rPr>
              <w:t>75</w:t>
            </w:r>
          </w:p>
        </w:tc>
        <w:tc>
          <w:tcPr>
            <w:tcW w:w="964" w:type="dxa"/>
            <w:tcBorders>
              <w:top w:val="single" w:sz="4" w:space="0" w:color="08AFE5"/>
              <w:left w:val="single" w:sz="4" w:space="0" w:color="08AFE5"/>
              <w:bottom w:val="single" w:sz="4" w:space="0" w:color="08AFE5"/>
              <w:right w:val="single" w:sz="4" w:space="0" w:color="08AFE5"/>
            </w:tcBorders>
          </w:tcPr>
          <w:p w14:paraId="15E2BF15" w14:textId="77777777" w:rsidR="005D0F8E" w:rsidRDefault="005D0F8E" w:rsidP="0009473F">
            <w:pPr>
              <w:pStyle w:val="TableParagraph"/>
              <w:ind w:left="131" w:right="131"/>
              <w:jc w:val="center"/>
              <w:rPr>
                <w:sz w:val="20"/>
              </w:rPr>
            </w:pPr>
            <w:r>
              <w:rPr>
                <w:sz w:val="20"/>
              </w:rPr>
              <w:t>80</w:t>
            </w:r>
          </w:p>
        </w:tc>
        <w:tc>
          <w:tcPr>
            <w:tcW w:w="964" w:type="dxa"/>
            <w:tcBorders>
              <w:top w:val="single" w:sz="4" w:space="0" w:color="08AFE5"/>
              <w:left w:val="single" w:sz="4" w:space="0" w:color="08AFE5"/>
              <w:bottom w:val="single" w:sz="4" w:space="0" w:color="08AFE5"/>
              <w:right w:val="single" w:sz="4" w:space="0" w:color="08AFE5"/>
            </w:tcBorders>
          </w:tcPr>
          <w:p w14:paraId="36C94074" w14:textId="77777777" w:rsidR="005D0F8E" w:rsidRDefault="005D0F8E" w:rsidP="0009473F">
            <w:pPr>
              <w:pStyle w:val="TableParagraph"/>
              <w:ind w:left="131" w:right="131"/>
              <w:jc w:val="center"/>
              <w:rPr>
                <w:sz w:val="20"/>
              </w:rPr>
            </w:pPr>
            <w:r>
              <w:rPr>
                <w:sz w:val="20"/>
              </w:rPr>
              <w:t>85</w:t>
            </w:r>
          </w:p>
        </w:tc>
      </w:tr>
      <w:tr w:rsidR="005D0F8E" w14:paraId="21C04709" w14:textId="77777777" w:rsidTr="0009473F">
        <w:trPr>
          <w:gridAfter w:val="1"/>
          <w:wAfter w:w="964" w:type="dxa"/>
          <w:trHeight w:val="898"/>
        </w:trPr>
        <w:tc>
          <w:tcPr>
            <w:tcW w:w="1309" w:type="dxa"/>
            <w:vMerge/>
            <w:tcBorders>
              <w:top w:val="nil"/>
              <w:left w:val="nil"/>
            </w:tcBorders>
            <w:shd w:val="clear" w:color="auto" w:fill="08AFE5"/>
          </w:tcPr>
          <w:p w14:paraId="464DAABB" w14:textId="77777777" w:rsidR="005D0F8E" w:rsidRDefault="005D0F8E" w:rsidP="0009473F">
            <w:pPr>
              <w:rPr>
                <w:sz w:val="2"/>
                <w:szCs w:val="2"/>
              </w:rPr>
            </w:pPr>
          </w:p>
        </w:tc>
        <w:tc>
          <w:tcPr>
            <w:tcW w:w="1304" w:type="dxa"/>
            <w:tcBorders>
              <w:right w:val="nil"/>
            </w:tcBorders>
            <w:shd w:val="clear" w:color="auto" w:fill="08AFE5"/>
          </w:tcPr>
          <w:p w14:paraId="2C9BABE4" w14:textId="77777777" w:rsidR="005D0F8E" w:rsidRDefault="005D0F8E" w:rsidP="0009473F">
            <w:pPr>
              <w:pStyle w:val="TableParagraph"/>
              <w:spacing w:before="8"/>
              <w:rPr>
                <w:i/>
                <w:sz w:val="27"/>
              </w:rPr>
            </w:pPr>
          </w:p>
          <w:p w14:paraId="6B1E0924" w14:textId="77777777" w:rsidR="005D0F8E" w:rsidRDefault="005D0F8E" w:rsidP="0009473F">
            <w:pPr>
              <w:pStyle w:val="TableParagraph"/>
              <w:ind w:left="51"/>
              <w:rPr>
                <w:b/>
              </w:rPr>
            </w:pPr>
            <w:r>
              <w:rPr>
                <w:b/>
                <w:color w:val="FFFFFF"/>
                <w:spacing w:val="-1"/>
                <w:w w:val="95"/>
              </w:rPr>
              <w:t>4-5</w:t>
            </w:r>
            <w:r>
              <w:rPr>
                <w:b/>
                <w:color w:val="FFFFFF"/>
                <w:spacing w:val="-14"/>
                <w:w w:val="95"/>
              </w:rPr>
              <w:t xml:space="preserve"> </w:t>
            </w:r>
            <w:r>
              <w:rPr>
                <w:b/>
                <w:color w:val="FFFFFF"/>
                <w:w w:val="95"/>
              </w:rPr>
              <w:t>yaş</w:t>
            </w:r>
          </w:p>
        </w:tc>
        <w:tc>
          <w:tcPr>
            <w:tcW w:w="964" w:type="dxa"/>
            <w:tcBorders>
              <w:top w:val="single" w:sz="4" w:space="0" w:color="08AFE5"/>
              <w:left w:val="nil"/>
              <w:bottom w:val="single" w:sz="4" w:space="0" w:color="08AFE5"/>
              <w:right w:val="single" w:sz="4" w:space="0" w:color="08AFE5"/>
            </w:tcBorders>
          </w:tcPr>
          <w:p w14:paraId="7A519692" w14:textId="77777777" w:rsidR="005D0F8E" w:rsidRDefault="005D0F8E" w:rsidP="0009473F">
            <w:pPr>
              <w:pStyle w:val="TableParagraph"/>
              <w:spacing w:before="8"/>
              <w:rPr>
                <w:i/>
                <w:sz w:val="28"/>
              </w:rPr>
            </w:pPr>
          </w:p>
          <w:p w14:paraId="270A5FD8" w14:textId="77777777" w:rsidR="005D0F8E" w:rsidRDefault="005D0F8E" w:rsidP="0009473F">
            <w:pPr>
              <w:pStyle w:val="TableParagraph"/>
              <w:ind w:right="380"/>
              <w:jc w:val="right"/>
              <w:rPr>
                <w:sz w:val="20"/>
              </w:rPr>
            </w:pPr>
            <w:r>
              <w:rPr>
                <w:color w:val="231F20"/>
                <w:sz w:val="20"/>
              </w:rPr>
              <w:t>20</w:t>
            </w:r>
          </w:p>
        </w:tc>
        <w:tc>
          <w:tcPr>
            <w:tcW w:w="964" w:type="dxa"/>
            <w:tcBorders>
              <w:top w:val="single" w:sz="4" w:space="0" w:color="08AFE5"/>
              <w:left w:val="single" w:sz="4" w:space="0" w:color="08AFE5"/>
              <w:bottom w:val="single" w:sz="4" w:space="0" w:color="08AFE5"/>
              <w:right w:val="single" w:sz="4" w:space="0" w:color="08AFE5"/>
            </w:tcBorders>
          </w:tcPr>
          <w:p w14:paraId="540B9E3C" w14:textId="77777777" w:rsidR="005D0F8E" w:rsidRDefault="005D0F8E" w:rsidP="0009473F">
            <w:pPr>
              <w:pStyle w:val="TableParagraph"/>
              <w:ind w:left="131" w:right="131"/>
              <w:rPr>
                <w:sz w:val="20"/>
              </w:rPr>
            </w:pPr>
            <w:r>
              <w:rPr>
                <w:sz w:val="20"/>
              </w:rPr>
              <w:t xml:space="preserve">     80</w:t>
            </w:r>
          </w:p>
        </w:tc>
        <w:tc>
          <w:tcPr>
            <w:tcW w:w="964" w:type="dxa"/>
            <w:tcBorders>
              <w:top w:val="single" w:sz="4" w:space="0" w:color="08AFE5"/>
              <w:left w:val="single" w:sz="4" w:space="0" w:color="08AFE5"/>
              <w:bottom w:val="single" w:sz="4" w:space="0" w:color="08AFE5"/>
              <w:right w:val="single" w:sz="4" w:space="0" w:color="08AFE5"/>
            </w:tcBorders>
          </w:tcPr>
          <w:p w14:paraId="5CC2498C" w14:textId="77777777" w:rsidR="005D0F8E" w:rsidRDefault="005D0F8E" w:rsidP="0009473F">
            <w:pPr>
              <w:pStyle w:val="TableParagraph"/>
              <w:ind w:left="131" w:right="132"/>
              <w:jc w:val="center"/>
              <w:rPr>
                <w:sz w:val="20"/>
              </w:rPr>
            </w:pPr>
            <w:r>
              <w:rPr>
                <w:sz w:val="20"/>
              </w:rPr>
              <w:t>85</w:t>
            </w:r>
          </w:p>
        </w:tc>
        <w:tc>
          <w:tcPr>
            <w:tcW w:w="964" w:type="dxa"/>
            <w:tcBorders>
              <w:top w:val="single" w:sz="4" w:space="0" w:color="08AFE5"/>
              <w:left w:val="single" w:sz="4" w:space="0" w:color="08AFE5"/>
              <w:bottom w:val="single" w:sz="4" w:space="0" w:color="08AFE5"/>
              <w:right w:val="single" w:sz="4" w:space="0" w:color="08AFE5"/>
            </w:tcBorders>
          </w:tcPr>
          <w:p w14:paraId="248C7353" w14:textId="77777777" w:rsidR="005D0F8E" w:rsidRDefault="005D0F8E" w:rsidP="0009473F">
            <w:pPr>
              <w:pStyle w:val="TableParagraph"/>
              <w:ind w:left="131" w:right="132"/>
              <w:jc w:val="center"/>
              <w:rPr>
                <w:sz w:val="20"/>
              </w:rPr>
            </w:pPr>
            <w:r>
              <w:rPr>
                <w:sz w:val="20"/>
              </w:rPr>
              <w:t>90</w:t>
            </w:r>
          </w:p>
        </w:tc>
        <w:tc>
          <w:tcPr>
            <w:tcW w:w="964" w:type="dxa"/>
            <w:tcBorders>
              <w:top w:val="single" w:sz="4" w:space="0" w:color="08AFE5"/>
              <w:left w:val="single" w:sz="4" w:space="0" w:color="08AFE5"/>
              <w:bottom w:val="single" w:sz="4" w:space="0" w:color="08AFE5"/>
              <w:right w:val="single" w:sz="4" w:space="0" w:color="08AFE5"/>
            </w:tcBorders>
          </w:tcPr>
          <w:p w14:paraId="3B310D78" w14:textId="77777777" w:rsidR="005D0F8E" w:rsidRDefault="005D0F8E" w:rsidP="0009473F">
            <w:pPr>
              <w:pStyle w:val="TableParagraph"/>
              <w:ind w:left="131" w:right="131"/>
              <w:jc w:val="center"/>
              <w:rPr>
                <w:sz w:val="20"/>
              </w:rPr>
            </w:pPr>
            <w:r>
              <w:rPr>
                <w:sz w:val="20"/>
              </w:rPr>
              <w:t>95</w:t>
            </w:r>
          </w:p>
        </w:tc>
        <w:tc>
          <w:tcPr>
            <w:tcW w:w="964" w:type="dxa"/>
            <w:tcBorders>
              <w:top w:val="single" w:sz="4" w:space="0" w:color="08AFE5"/>
              <w:left w:val="single" w:sz="4" w:space="0" w:color="08AFE5"/>
              <w:bottom w:val="single" w:sz="4" w:space="0" w:color="08AFE5"/>
              <w:right w:val="single" w:sz="4" w:space="0" w:color="08AFE5"/>
            </w:tcBorders>
          </w:tcPr>
          <w:p w14:paraId="63DE9806" w14:textId="77777777" w:rsidR="005D0F8E" w:rsidRDefault="005D0F8E" w:rsidP="0009473F">
            <w:pPr>
              <w:pStyle w:val="TableParagraph"/>
              <w:ind w:left="131" w:right="131"/>
              <w:jc w:val="center"/>
              <w:rPr>
                <w:sz w:val="20"/>
              </w:rPr>
            </w:pPr>
            <w:r>
              <w:rPr>
                <w:sz w:val="20"/>
              </w:rPr>
              <w:t>95</w:t>
            </w:r>
          </w:p>
        </w:tc>
        <w:tc>
          <w:tcPr>
            <w:tcW w:w="964" w:type="dxa"/>
            <w:tcBorders>
              <w:top w:val="single" w:sz="4" w:space="0" w:color="08AFE5"/>
              <w:left w:val="single" w:sz="4" w:space="0" w:color="08AFE5"/>
              <w:bottom w:val="single" w:sz="4" w:space="0" w:color="08AFE5"/>
              <w:right w:val="single" w:sz="4" w:space="0" w:color="08AFE5"/>
            </w:tcBorders>
          </w:tcPr>
          <w:p w14:paraId="6D7AF971" w14:textId="77777777" w:rsidR="005D0F8E" w:rsidRDefault="005D0F8E" w:rsidP="0009473F">
            <w:pPr>
              <w:pStyle w:val="TableParagraph"/>
              <w:ind w:left="131" w:right="131"/>
              <w:jc w:val="center"/>
              <w:rPr>
                <w:sz w:val="20"/>
              </w:rPr>
            </w:pPr>
            <w:r>
              <w:rPr>
                <w:sz w:val="20"/>
              </w:rPr>
              <w:t>100</w:t>
            </w:r>
          </w:p>
        </w:tc>
      </w:tr>
      <w:tr w:rsidR="005D0F8E" w14:paraId="355FB7F1" w14:textId="77777777" w:rsidTr="0009473F">
        <w:trPr>
          <w:trHeight w:val="898"/>
        </w:trPr>
        <w:tc>
          <w:tcPr>
            <w:tcW w:w="2613" w:type="dxa"/>
            <w:gridSpan w:val="2"/>
            <w:tcBorders>
              <w:left w:val="nil"/>
              <w:right w:val="nil"/>
            </w:tcBorders>
            <w:shd w:val="clear" w:color="auto" w:fill="08AFE5"/>
          </w:tcPr>
          <w:p w14:paraId="6871D5CC" w14:textId="77777777" w:rsidR="005D0F8E" w:rsidRDefault="005D0F8E" w:rsidP="0009473F">
            <w:pPr>
              <w:pStyle w:val="TableParagraph"/>
              <w:spacing w:before="89" w:line="228" w:lineRule="auto"/>
              <w:ind w:left="61" w:right="220"/>
              <w:rPr>
                <w:b/>
              </w:rPr>
            </w:pPr>
            <w:r>
              <w:rPr>
                <w:b/>
                <w:color w:val="FFFFFF"/>
                <w:w w:val="95"/>
              </w:rPr>
              <w:t>PG-1.2.3 Ebeveynine aile</w:t>
            </w:r>
            <w:r>
              <w:rPr>
                <w:b/>
                <w:color w:val="FFFFFF"/>
                <w:spacing w:val="1"/>
                <w:w w:val="95"/>
              </w:rPr>
              <w:t xml:space="preserve"> </w:t>
            </w:r>
            <w:r>
              <w:rPr>
                <w:b/>
                <w:color w:val="FFFFFF"/>
                <w:w w:val="95"/>
              </w:rPr>
              <w:t>eğitimi</w:t>
            </w:r>
            <w:r>
              <w:rPr>
                <w:b/>
                <w:color w:val="FFFFFF"/>
                <w:spacing w:val="-6"/>
                <w:w w:val="95"/>
              </w:rPr>
              <w:t xml:space="preserve"> </w:t>
            </w:r>
            <w:r>
              <w:rPr>
                <w:b/>
                <w:color w:val="FFFFFF"/>
                <w:w w:val="95"/>
              </w:rPr>
              <w:t>verilen</w:t>
            </w:r>
            <w:r>
              <w:rPr>
                <w:b/>
                <w:color w:val="FFFFFF"/>
                <w:spacing w:val="-5"/>
                <w:w w:val="95"/>
              </w:rPr>
              <w:t xml:space="preserve"> </w:t>
            </w:r>
            <w:r>
              <w:rPr>
                <w:b/>
                <w:color w:val="FFFFFF"/>
                <w:w w:val="95"/>
              </w:rPr>
              <w:t>okul</w:t>
            </w:r>
            <w:r>
              <w:rPr>
                <w:b/>
                <w:color w:val="FFFFFF"/>
                <w:spacing w:val="-5"/>
                <w:w w:val="95"/>
              </w:rPr>
              <w:t xml:space="preserve"> </w:t>
            </w:r>
            <w:r>
              <w:rPr>
                <w:b/>
                <w:color w:val="FFFFFF"/>
                <w:w w:val="95"/>
              </w:rPr>
              <w:t>öncesi</w:t>
            </w:r>
            <w:r>
              <w:rPr>
                <w:b/>
                <w:color w:val="FFFFFF"/>
                <w:spacing w:val="-50"/>
                <w:w w:val="95"/>
              </w:rPr>
              <w:t xml:space="preserve"> </w:t>
            </w:r>
            <w:r>
              <w:rPr>
                <w:b/>
                <w:color w:val="FFFFFF"/>
                <w:w w:val="95"/>
              </w:rPr>
              <w:t>çocuk</w:t>
            </w:r>
            <w:r>
              <w:rPr>
                <w:b/>
                <w:color w:val="FFFFFF"/>
                <w:spacing w:val="-15"/>
                <w:w w:val="95"/>
              </w:rPr>
              <w:t xml:space="preserve"> </w:t>
            </w:r>
            <w:r>
              <w:rPr>
                <w:b/>
                <w:color w:val="FFFFFF"/>
                <w:w w:val="95"/>
              </w:rPr>
              <w:t>sayısı</w:t>
            </w:r>
          </w:p>
        </w:tc>
        <w:tc>
          <w:tcPr>
            <w:tcW w:w="964" w:type="dxa"/>
            <w:tcBorders>
              <w:top w:val="single" w:sz="4" w:space="0" w:color="08AFE5"/>
              <w:left w:val="nil"/>
              <w:bottom w:val="single" w:sz="4" w:space="0" w:color="08AFE5"/>
              <w:right w:val="single" w:sz="4" w:space="0" w:color="08AFE5"/>
            </w:tcBorders>
          </w:tcPr>
          <w:p w14:paraId="7223CF6B" w14:textId="77777777" w:rsidR="005D0F8E" w:rsidRDefault="005D0F8E" w:rsidP="0009473F">
            <w:pPr>
              <w:pStyle w:val="TableParagraph"/>
              <w:spacing w:before="8"/>
              <w:rPr>
                <w:i/>
                <w:sz w:val="28"/>
              </w:rPr>
            </w:pPr>
          </w:p>
          <w:p w14:paraId="62D933AE" w14:textId="77777777" w:rsidR="005D0F8E" w:rsidRDefault="005D0F8E" w:rsidP="0009473F">
            <w:pPr>
              <w:pStyle w:val="TableParagraph"/>
              <w:ind w:right="380"/>
              <w:jc w:val="right"/>
              <w:rPr>
                <w:sz w:val="20"/>
              </w:rPr>
            </w:pPr>
            <w:r>
              <w:rPr>
                <w:color w:val="231F20"/>
                <w:sz w:val="20"/>
              </w:rPr>
              <w:t>30</w:t>
            </w:r>
          </w:p>
        </w:tc>
        <w:tc>
          <w:tcPr>
            <w:tcW w:w="964" w:type="dxa"/>
            <w:tcBorders>
              <w:top w:val="single" w:sz="4" w:space="0" w:color="08AFE5"/>
              <w:left w:val="single" w:sz="4" w:space="0" w:color="08AFE5"/>
              <w:bottom w:val="single" w:sz="4" w:space="0" w:color="08AFE5"/>
              <w:right w:val="single" w:sz="4" w:space="0" w:color="08AFE5"/>
            </w:tcBorders>
          </w:tcPr>
          <w:p w14:paraId="41A08522" w14:textId="77777777" w:rsidR="005D0F8E" w:rsidRDefault="005D0F8E" w:rsidP="0009473F">
            <w:pPr>
              <w:pStyle w:val="TableParagraph"/>
              <w:jc w:val="center"/>
              <w:rPr>
                <w:sz w:val="20"/>
              </w:rPr>
            </w:pPr>
            <w:r>
              <w:rPr>
                <w:sz w:val="20"/>
              </w:rPr>
              <w:t>95</w:t>
            </w:r>
          </w:p>
        </w:tc>
        <w:tc>
          <w:tcPr>
            <w:tcW w:w="964" w:type="dxa"/>
            <w:tcBorders>
              <w:top w:val="single" w:sz="4" w:space="0" w:color="08AFE5"/>
              <w:left w:val="single" w:sz="4" w:space="0" w:color="08AFE5"/>
              <w:bottom w:val="single" w:sz="4" w:space="0" w:color="08AFE5"/>
              <w:right w:val="single" w:sz="4" w:space="0" w:color="08AFE5"/>
            </w:tcBorders>
          </w:tcPr>
          <w:p w14:paraId="46204AE8" w14:textId="77777777" w:rsidR="005D0F8E" w:rsidRDefault="005D0F8E" w:rsidP="0009473F">
            <w:pPr>
              <w:pStyle w:val="TableParagraph"/>
              <w:jc w:val="center"/>
              <w:rPr>
                <w:sz w:val="20"/>
              </w:rPr>
            </w:pPr>
            <w:r>
              <w:rPr>
                <w:sz w:val="20"/>
              </w:rPr>
              <w:t>95</w:t>
            </w:r>
          </w:p>
        </w:tc>
        <w:tc>
          <w:tcPr>
            <w:tcW w:w="964" w:type="dxa"/>
            <w:tcBorders>
              <w:top w:val="single" w:sz="4" w:space="0" w:color="08AFE5"/>
              <w:left w:val="single" w:sz="4" w:space="0" w:color="08AFE5"/>
              <w:bottom w:val="single" w:sz="4" w:space="0" w:color="08AFE5"/>
              <w:right w:val="single" w:sz="4" w:space="0" w:color="08AFE5"/>
            </w:tcBorders>
          </w:tcPr>
          <w:p w14:paraId="5FE69327" w14:textId="77777777" w:rsidR="005D0F8E" w:rsidRDefault="005D0F8E" w:rsidP="0009473F">
            <w:pPr>
              <w:pStyle w:val="TableParagraph"/>
              <w:ind w:left="131" w:right="132"/>
              <w:jc w:val="center"/>
              <w:rPr>
                <w:sz w:val="20"/>
              </w:rPr>
            </w:pPr>
            <w:r>
              <w:rPr>
                <w:sz w:val="20"/>
              </w:rPr>
              <w:t>100</w:t>
            </w:r>
          </w:p>
        </w:tc>
        <w:tc>
          <w:tcPr>
            <w:tcW w:w="964" w:type="dxa"/>
            <w:tcBorders>
              <w:top w:val="single" w:sz="4" w:space="0" w:color="08AFE5"/>
              <w:left w:val="single" w:sz="4" w:space="0" w:color="08AFE5"/>
              <w:bottom w:val="single" w:sz="4" w:space="0" w:color="08AFE5"/>
              <w:right w:val="single" w:sz="4" w:space="0" w:color="08AFE5"/>
            </w:tcBorders>
          </w:tcPr>
          <w:p w14:paraId="2BA81616" w14:textId="77777777" w:rsidR="005D0F8E" w:rsidRDefault="005D0F8E" w:rsidP="0009473F">
            <w:pPr>
              <w:pStyle w:val="TableParagraph"/>
              <w:ind w:left="131" w:right="132"/>
              <w:jc w:val="center"/>
              <w:rPr>
                <w:sz w:val="20"/>
              </w:rPr>
            </w:pPr>
            <w:r>
              <w:rPr>
                <w:sz w:val="20"/>
              </w:rPr>
              <w:t>100</w:t>
            </w:r>
          </w:p>
        </w:tc>
        <w:tc>
          <w:tcPr>
            <w:tcW w:w="964" w:type="dxa"/>
            <w:tcBorders>
              <w:top w:val="single" w:sz="4" w:space="0" w:color="08AFE5"/>
              <w:left w:val="single" w:sz="4" w:space="0" w:color="08AFE5"/>
              <w:bottom w:val="single" w:sz="4" w:space="0" w:color="08AFE5"/>
              <w:right w:val="single" w:sz="4" w:space="0" w:color="08AFE5"/>
            </w:tcBorders>
          </w:tcPr>
          <w:p w14:paraId="6A641871" w14:textId="77777777" w:rsidR="005D0F8E" w:rsidRDefault="005D0F8E" w:rsidP="0009473F">
            <w:pPr>
              <w:pStyle w:val="TableParagraph"/>
              <w:ind w:left="131" w:right="131"/>
              <w:jc w:val="center"/>
              <w:rPr>
                <w:sz w:val="20"/>
              </w:rPr>
            </w:pPr>
            <w:r>
              <w:rPr>
                <w:sz w:val="20"/>
              </w:rPr>
              <w:t>100</w:t>
            </w:r>
          </w:p>
        </w:tc>
        <w:tc>
          <w:tcPr>
            <w:tcW w:w="964" w:type="dxa"/>
            <w:tcBorders>
              <w:top w:val="single" w:sz="4" w:space="0" w:color="08AFE5"/>
              <w:left w:val="single" w:sz="4" w:space="0" w:color="08AFE5"/>
              <w:bottom w:val="single" w:sz="4" w:space="0" w:color="08AFE5"/>
              <w:right w:val="single" w:sz="4" w:space="0" w:color="08AFE5"/>
            </w:tcBorders>
          </w:tcPr>
          <w:p w14:paraId="1D0A87B6" w14:textId="77777777" w:rsidR="005D0F8E" w:rsidRDefault="005D0F8E" w:rsidP="0009473F">
            <w:pPr>
              <w:pStyle w:val="TableParagraph"/>
              <w:ind w:left="131" w:right="131"/>
              <w:jc w:val="center"/>
              <w:rPr>
                <w:sz w:val="20"/>
              </w:rPr>
            </w:pPr>
            <w:r>
              <w:rPr>
                <w:sz w:val="20"/>
              </w:rPr>
              <w:t>100</w:t>
            </w:r>
          </w:p>
        </w:tc>
        <w:tc>
          <w:tcPr>
            <w:tcW w:w="964" w:type="dxa"/>
          </w:tcPr>
          <w:p w14:paraId="380510BB" w14:textId="77777777" w:rsidR="005D0F8E" w:rsidRDefault="005D0F8E" w:rsidP="0009473F">
            <w:pPr>
              <w:pStyle w:val="TableParagraph"/>
              <w:ind w:left="131" w:right="131"/>
              <w:jc w:val="center"/>
              <w:rPr>
                <w:sz w:val="20"/>
              </w:rPr>
            </w:pPr>
          </w:p>
        </w:tc>
      </w:tr>
    </w:tbl>
    <w:p w14:paraId="34206282" w14:textId="77777777" w:rsidR="005D0F8E" w:rsidRDefault="005D0F8E" w:rsidP="005D0F8E">
      <w:pPr>
        <w:jc w:val="center"/>
        <w:rPr>
          <w:sz w:val="20"/>
        </w:rPr>
        <w:sectPr w:rsidR="005D0F8E" w:rsidSect="0009473F">
          <w:pgSz w:w="11060" w:h="15600"/>
          <w:pgMar w:top="1120" w:right="0" w:bottom="580" w:left="0" w:header="0" w:footer="384" w:gutter="0"/>
          <w:cols w:space="708"/>
        </w:sectPr>
      </w:pPr>
    </w:p>
    <w:tbl>
      <w:tblPr>
        <w:tblStyle w:val="TableNormal"/>
        <w:tblW w:w="0" w:type="auto"/>
        <w:tblInd w:w="8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618"/>
        <w:gridCol w:w="6742"/>
      </w:tblGrid>
      <w:tr w:rsidR="005D0F8E" w14:paraId="71672C90" w14:textId="77777777" w:rsidTr="0009473F">
        <w:trPr>
          <w:trHeight w:val="556"/>
        </w:trPr>
        <w:tc>
          <w:tcPr>
            <w:tcW w:w="2618" w:type="dxa"/>
            <w:tcBorders>
              <w:left w:val="nil"/>
              <w:right w:val="nil"/>
            </w:tcBorders>
            <w:shd w:val="clear" w:color="auto" w:fill="08AFE5"/>
          </w:tcPr>
          <w:p w14:paraId="596FD36A" w14:textId="77777777" w:rsidR="005D0F8E" w:rsidRDefault="005D0F8E" w:rsidP="0009473F">
            <w:pPr>
              <w:pStyle w:val="TableParagraph"/>
              <w:spacing w:before="147"/>
              <w:ind w:left="61"/>
              <w:rPr>
                <w:b/>
              </w:rPr>
            </w:pPr>
            <w:r>
              <w:rPr>
                <w:b/>
                <w:color w:val="FFFFFF"/>
                <w:w w:val="90"/>
              </w:rPr>
              <w:lastRenderedPageBreak/>
              <w:t>Sorumlu</w:t>
            </w:r>
            <w:r>
              <w:rPr>
                <w:b/>
                <w:color w:val="FFFFFF"/>
                <w:spacing w:val="8"/>
                <w:w w:val="90"/>
              </w:rPr>
              <w:t xml:space="preserve"> </w:t>
            </w:r>
            <w:r>
              <w:rPr>
                <w:b/>
                <w:color w:val="FFFFFF"/>
                <w:w w:val="90"/>
              </w:rPr>
              <w:t>Birim</w:t>
            </w:r>
          </w:p>
        </w:tc>
        <w:tc>
          <w:tcPr>
            <w:tcW w:w="6742" w:type="dxa"/>
            <w:tcBorders>
              <w:top w:val="single" w:sz="4" w:space="0" w:color="08AFE5"/>
              <w:left w:val="nil"/>
              <w:bottom w:val="single" w:sz="4" w:space="0" w:color="08AFE5"/>
              <w:right w:val="single" w:sz="8" w:space="0" w:color="231F20"/>
            </w:tcBorders>
          </w:tcPr>
          <w:p w14:paraId="320E8092" w14:textId="77777777" w:rsidR="005D0F8E" w:rsidRDefault="005D0F8E" w:rsidP="0009473F">
            <w:pPr>
              <w:pStyle w:val="TableParagraph"/>
              <w:spacing w:before="156"/>
              <w:ind w:left="51"/>
              <w:rPr>
                <w:b/>
                <w:sz w:val="20"/>
              </w:rPr>
            </w:pPr>
            <w:r>
              <w:rPr>
                <w:b/>
                <w:color w:val="231F20"/>
                <w:spacing w:val="-2"/>
                <w:w w:val="95"/>
                <w:sz w:val="20"/>
              </w:rPr>
              <w:t>Temel</w:t>
            </w:r>
            <w:r>
              <w:rPr>
                <w:b/>
                <w:color w:val="231F20"/>
                <w:spacing w:val="-10"/>
                <w:w w:val="95"/>
                <w:sz w:val="20"/>
              </w:rPr>
              <w:t xml:space="preserve"> </w:t>
            </w:r>
            <w:r>
              <w:rPr>
                <w:b/>
                <w:color w:val="231F20"/>
                <w:spacing w:val="-1"/>
                <w:w w:val="95"/>
                <w:sz w:val="20"/>
              </w:rPr>
              <w:t>Eğitim</w:t>
            </w:r>
            <w:r>
              <w:rPr>
                <w:b/>
                <w:color w:val="231F20"/>
                <w:spacing w:val="-9"/>
                <w:w w:val="95"/>
                <w:sz w:val="20"/>
              </w:rPr>
              <w:t xml:space="preserve"> </w:t>
            </w:r>
            <w:r>
              <w:rPr>
                <w:b/>
                <w:color w:val="231F20"/>
                <w:spacing w:val="-1"/>
                <w:w w:val="95"/>
                <w:sz w:val="20"/>
              </w:rPr>
              <w:t>Şube Müdürlüğü</w:t>
            </w:r>
          </w:p>
        </w:tc>
      </w:tr>
      <w:tr w:rsidR="005D0F8E" w14:paraId="50B73323" w14:textId="77777777" w:rsidTr="0009473F">
        <w:trPr>
          <w:trHeight w:val="605"/>
        </w:trPr>
        <w:tc>
          <w:tcPr>
            <w:tcW w:w="2618" w:type="dxa"/>
            <w:tcBorders>
              <w:left w:val="nil"/>
              <w:right w:val="nil"/>
            </w:tcBorders>
            <w:shd w:val="clear" w:color="auto" w:fill="08AFE5"/>
          </w:tcPr>
          <w:p w14:paraId="1E25941D" w14:textId="77777777" w:rsidR="005D0F8E" w:rsidRDefault="005D0F8E" w:rsidP="0009473F">
            <w:pPr>
              <w:pStyle w:val="TableParagraph"/>
              <w:spacing w:before="62" w:line="228" w:lineRule="auto"/>
              <w:ind w:left="61" w:right="907"/>
              <w:rPr>
                <w:b/>
              </w:rPr>
            </w:pPr>
            <w:r>
              <w:rPr>
                <w:b/>
                <w:color w:val="FFFFFF"/>
                <w:w w:val="90"/>
              </w:rPr>
              <w:t>İş</w:t>
            </w:r>
            <w:r>
              <w:rPr>
                <w:b/>
                <w:color w:val="FFFFFF"/>
                <w:spacing w:val="-11"/>
                <w:w w:val="90"/>
              </w:rPr>
              <w:t xml:space="preserve"> </w:t>
            </w:r>
            <w:r>
              <w:rPr>
                <w:b/>
                <w:color w:val="FFFFFF"/>
                <w:w w:val="90"/>
              </w:rPr>
              <w:t>Birliği</w:t>
            </w:r>
            <w:r>
              <w:rPr>
                <w:b/>
                <w:color w:val="FFFFFF"/>
                <w:spacing w:val="-10"/>
                <w:w w:val="90"/>
              </w:rPr>
              <w:t xml:space="preserve"> </w:t>
            </w:r>
            <w:r>
              <w:rPr>
                <w:b/>
                <w:color w:val="FFFFFF"/>
                <w:w w:val="90"/>
              </w:rPr>
              <w:t>Yapılacak</w:t>
            </w:r>
            <w:r>
              <w:rPr>
                <w:b/>
                <w:color w:val="FFFFFF"/>
                <w:spacing w:val="-46"/>
                <w:w w:val="90"/>
              </w:rPr>
              <w:t xml:space="preserve"> </w:t>
            </w:r>
            <w:r>
              <w:rPr>
                <w:b/>
                <w:color w:val="FFFFFF"/>
              </w:rPr>
              <w:t>Birim(</w:t>
            </w:r>
            <w:proofErr w:type="spellStart"/>
            <w:r>
              <w:rPr>
                <w:b/>
                <w:color w:val="FFFFFF"/>
              </w:rPr>
              <w:t>ler</w:t>
            </w:r>
            <w:proofErr w:type="spellEnd"/>
            <w:r>
              <w:rPr>
                <w:b/>
                <w:color w:val="FFFFFF"/>
              </w:rPr>
              <w:t>)</w:t>
            </w:r>
          </w:p>
        </w:tc>
        <w:tc>
          <w:tcPr>
            <w:tcW w:w="6742" w:type="dxa"/>
            <w:tcBorders>
              <w:top w:val="single" w:sz="4" w:space="0" w:color="08AFE5"/>
              <w:left w:val="nil"/>
              <w:bottom w:val="single" w:sz="4" w:space="0" w:color="08AFE5"/>
              <w:right w:val="single" w:sz="8" w:space="0" w:color="231F20"/>
            </w:tcBorders>
          </w:tcPr>
          <w:p w14:paraId="22AFE37F" w14:textId="77777777" w:rsidR="005D0F8E" w:rsidRDefault="005D0F8E" w:rsidP="0009473F">
            <w:pPr>
              <w:pStyle w:val="TableParagraph"/>
              <w:spacing w:before="184"/>
              <w:ind w:left="51"/>
              <w:rPr>
                <w:sz w:val="20"/>
              </w:rPr>
            </w:pPr>
            <w:r>
              <w:rPr>
                <w:color w:val="231F20"/>
                <w:w w:val="90"/>
                <w:sz w:val="20"/>
              </w:rPr>
              <w:t>BİŞM,</w:t>
            </w:r>
            <w:r>
              <w:rPr>
                <w:color w:val="231F20"/>
                <w:spacing w:val="9"/>
                <w:w w:val="90"/>
                <w:sz w:val="20"/>
              </w:rPr>
              <w:t xml:space="preserve"> </w:t>
            </w:r>
            <w:r>
              <w:rPr>
                <w:color w:val="231F20"/>
                <w:w w:val="90"/>
                <w:sz w:val="20"/>
              </w:rPr>
              <w:t>SGB,</w:t>
            </w:r>
            <w:r>
              <w:rPr>
                <w:color w:val="231F20"/>
                <w:spacing w:val="10"/>
                <w:w w:val="90"/>
                <w:sz w:val="20"/>
              </w:rPr>
              <w:t xml:space="preserve"> </w:t>
            </w:r>
            <w:r>
              <w:rPr>
                <w:color w:val="231F20"/>
                <w:w w:val="90"/>
                <w:sz w:val="20"/>
              </w:rPr>
              <w:t>İEŞM,</w:t>
            </w:r>
            <w:r>
              <w:rPr>
                <w:color w:val="231F20"/>
                <w:spacing w:val="10"/>
                <w:w w:val="90"/>
                <w:sz w:val="20"/>
              </w:rPr>
              <w:t xml:space="preserve"> </w:t>
            </w:r>
            <w:r>
              <w:rPr>
                <w:color w:val="231F20"/>
                <w:w w:val="90"/>
                <w:sz w:val="20"/>
              </w:rPr>
              <w:t>ÖÖKŞM</w:t>
            </w:r>
          </w:p>
        </w:tc>
      </w:tr>
      <w:tr w:rsidR="005D0F8E" w14:paraId="7020DAAA" w14:textId="77777777" w:rsidTr="0009473F">
        <w:trPr>
          <w:trHeight w:val="1483"/>
        </w:trPr>
        <w:tc>
          <w:tcPr>
            <w:tcW w:w="2618" w:type="dxa"/>
            <w:tcBorders>
              <w:left w:val="nil"/>
              <w:right w:val="nil"/>
            </w:tcBorders>
            <w:shd w:val="clear" w:color="auto" w:fill="08AFE5"/>
          </w:tcPr>
          <w:p w14:paraId="1F31A1CE" w14:textId="77777777" w:rsidR="005D0F8E" w:rsidRDefault="005D0F8E" w:rsidP="0009473F">
            <w:pPr>
              <w:pStyle w:val="TableParagraph"/>
              <w:rPr>
                <w:i/>
                <w:sz w:val="28"/>
              </w:rPr>
            </w:pPr>
          </w:p>
          <w:p w14:paraId="4E191861" w14:textId="77777777" w:rsidR="005D0F8E" w:rsidRDefault="005D0F8E" w:rsidP="0009473F">
            <w:pPr>
              <w:pStyle w:val="TableParagraph"/>
              <w:spacing w:before="1"/>
              <w:rPr>
                <w:i/>
                <w:sz w:val="25"/>
              </w:rPr>
            </w:pPr>
          </w:p>
          <w:p w14:paraId="33C91216" w14:textId="77777777" w:rsidR="005D0F8E" w:rsidRDefault="005D0F8E" w:rsidP="0009473F">
            <w:pPr>
              <w:pStyle w:val="TableParagraph"/>
              <w:ind w:left="61"/>
              <w:rPr>
                <w:b/>
              </w:rPr>
            </w:pPr>
            <w:r>
              <w:rPr>
                <w:b/>
                <w:color w:val="FFFFFF"/>
              </w:rPr>
              <w:t>Stratejiler</w:t>
            </w:r>
          </w:p>
        </w:tc>
        <w:tc>
          <w:tcPr>
            <w:tcW w:w="6742" w:type="dxa"/>
            <w:tcBorders>
              <w:top w:val="single" w:sz="4" w:space="0" w:color="08AFE5"/>
              <w:left w:val="nil"/>
              <w:bottom w:val="single" w:sz="4" w:space="0" w:color="08AFE5"/>
              <w:right w:val="single" w:sz="8" w:space="0" w:color="231F20"/>
            </w:tcBorders>
          </w:tcPr>
          <w:p w14:paraId="43C7AF75" w14:textId="77777777" w:rsidR="005D0F8E" w:rsidRPr="008B0239" w:rsidRDefault="005D0F8E" w:rsidP="0009473F">
            <w:pPr>
              <w:widowControl/>
              <w:autoSpaceDE/>
              <w:autoSpaceDN/>
              <w:spacing w:before="100" w:beforeAutospacing="1" w:after="100" w:afterAutospacing="1"/>
              <w:rPr>
                <w:sz w:val="20"/>
                <w:szCs w:val="20"/>
              </w:rPr>
            </w:pPr>
            <w:r w:rsidRPr="008B0239">
              <w:rPr>
                <w:sz w:val="20"/>
                <w:szCs w:val="20"/>
              </w:rPr>
              <w:t>S-1.2.1: Alternatif erişim modellerinin yaygınlaştırılması sağlanacaktır.</w:t>
            </w:r>
          </w:p>
          <w:p w14:paraId="5EA2F0B2" w14:textId="77777777" w:rsidR="005D0F8E" w:rsidRPr="008B0239" w:rsidRDefault="005D0F8E" w:rsidP="0009473F">
            <w:pPr>
              <w:widowControl/>
              <w:autoSpaceDE/>
              <w:autoSpaceDN/>
              <w:spacing w:before="100" w:beforeAutospacing="1" w:after="100" w:afterAutospacing="1"/>
              <w:rPr>
                <w:sz w:val="20"/>
                <w:szCs w:val="20"/>
              </w:rPr>
            </w:pPr>
            <w:r w:rsidRPr="008B0239">
              <w:rPr>
                <w:sz w:val="20"/>
                <w:szCs w:val="20"/>
              </w:rPr>
              <w:t>S-1.2.2: Okul öncesi eğitimde fiziki mekân kapasitesi artırılacak.</w:t>
            </w:r>
          </w:p>
          <w:p w14:paraId="2BF8CAA9" w14:textId="77777777" w:rsidR="005D0F8E" w:rsidRPr="008B0239" w:rsidRDefault="005D0F8E" w:rsidP="0009473F">
            <w:pPr>
              <w:widowControl/>
              <w:autoSpaceDE/>
              <w:autoSpaceDN/>
              <w:spacing w:before="100" w:beforeAutospacing="1" w:after="100" w:afterAutospacing="1"/>
              <w:rPr>
                <w:sz w:val="20"/>
                <w:szCs w:val="20"/>
              </w:rPr>
            </w:pPr>
            <w:r w:rsidRPr="008B0239">
              <w:rPr>
                <w:sz w:val="20"/>
                <w:szCs w:val="20"/>
              </w:rPr>
              <w:t>S-1.2.3: Okul öncesi eğitimde ebeveyn bilgilendirme çalışmaları artırılacak.</w:t>
            </w:r>
          </w:p>
          <w:p w14:paraId="028381C0" w14:textId="77777777" w:rsidR="005D0F8E" w:rsidRPr="008B0239" w:rsidRDefault="005D0F8E" w:rsidP="0009473F">
            <w:pPr>
              <w:widowControl/>
              <w:autoSpaceDE/>
              <w:autoSpaceDN/>
              <w:spacing w:before="100" w:beforeAutospacing="1" w:after="100" w:afterAutospacing="1"/>
              <w:rPr>
                <w:sz w:val="24"/>
                <w:szCs w:val="24"/>
              </w:rPr>
            </w:pPr>
            <w:r w:rsidRPr="008B0239">
              <w:rPr>
                <w:sz w:val="20"/>
                <w:szCs w:val="20"/>
              </w:rPr>
              <w:t>S-1.2.4: Okul öncesi eğitimde okul-aile iş birliği, farkındalık geliştirme ve bilgilendirme çalışmaları yoluyla desteklenecek</w:t>
            </w:r>
            <w:r w:rsidRPr="008B0239">
              <w:rPr>
                <w:sz w:val="24"/>
                <w:szCs w:val="24"/>
              </w:rPr>
              <w:t>.</w:t>
            </w:r>
          </w:p>
          <w:p w14:paraId="0A1559C0" w14:textId="77777777" w:rsidR="005D0F8E" w:rsidRDefault="005D0F8E" w:rsidP="0009473F">
            <w:pPr>
              <w:pStyle w:val="TableParagraph"/>
              <w:spacing w:before="53"/>
              <w:ind w:left="51" w:right="44"/>
              <w:rPr>
                <w:sz w:val="20"/>
              </w:rPr>
            </w:pPr>
          </w:p>
        </w:tc>
      </w:tr>
      <w:tr w:rsidR="005D0F8E" w14:paraId="572EE09D" w14:textId="77777777" w:rsidTr="0009473F">
        <w:trPr>
          <w:trHeight w:val="1125"/>
        </w:trPr>
        <w:tc>
          <w:tcPr>
            <w:tcW w:w="2618" w:type="dxa"/>
            <w:tcBorders>
              <w:left w:val="nil"/>
              <w:right w:val="nil"/>
            </w:tcBorders>
            <w:shd w:val="clear" w:color="auto" w:fill="08AFE5"/>
          </w:tcPr>
          <w:p w14:paraId="37719A45" w14:textId="77777777" w:rsidR="005D0F8E" w:rsidRDefault="005D0F8E" w:rsidP="0009473F">
            <w:pPr>
              <w:pStyle w:val="TableParagraph"/>
              <w:spacing w:before="6"/>
              <w:rPr>
                <w:i/>
                <w:sz w:val="37"/>
              </w:rPr>
            </w:pPr>
          </w:p>
          <w:p w14:paraId="1C3810A0" w14:textId="77777777" w:rsidR="005D0F8E" w:rsidRDefault="005D0F8E" w:rsidP="0009473F">
            <w:pPr>
              <w:pStyle w:val="TableParagraph"/>
              <w:ind w:left="61"/>
              <w:rPr>
                <w:b/>
              </w:rPr>
            </w:pPr>
            <w:r>
              <w:rPr>
                <w:b/>
                <w:color w:val="FFFFFF"/>
              </w:rPr>
              <w:t>Riskler</w:t>
            </w:r>
          </w:p>
        </w:tc>
        <w:tc>
          <w:tcPr>
            <w:tcW w:w="6742" w:type="dxa"/>
            <w:tcBorders>
              <w:top w:val="single" w:sz="4" w:space="0" w:color="08AFE5"/>
              <w:left w:val="nil"/>
              <w:bottom w:val="single" w:sz="4" w:space="0" w:color="08AFE5"/>
              <w:right w:val="single" w:sz="8" w:space="0" w:color="231F20"/>
            </w:tcBorders>
          </w:tcPr>
          <w:p w14:paraId="2DE28F83" w14:textId="77777777" w:rsidR="005D0F8E" w:rsidRPr="008B0239" w:rsidRDefault="005D0F8E" w:rsidP="000C4600">
            <w:pPr>
              <w:widowControl/>
              <w:numPr>
                <w:ilvl w:val="0"/>
                <w:numId w:val="23"/>
              </w:numPr>
              <w:autoSpaceDE/>
              <w:autoSpaceDN/>
              <w:spacing w:before="100" w:beforeAutospacing="1" w:after="100" w:afterAutospacing="1"/>
              <w:rPr>
                <w:sz w:val="20"/>
                <w:szCs w:val="20"/>
              </w:rPr>
            </w:pPr>
            <w:r w:rsidRPr="008B0239">
              <w:rPr>
                <w:sz w:val="20"/>
                <w:szCs w:val="20"/>
              </w:rPr>
              <w:t>Okul öncesi eğitim veren kurumların tek bir çatı altında toplanması için mevzuat düzenlemesinin gerçekleşmemesi,</w:t>
            </w:r>
          </w:p>
          <w:p w14:paraId="67A84FB5" w14:textId="77777777" w:rsidR="005D0F8E" w:rsidRPr="008B0239" w:rsidRDefault="005D0F8E" w:rsidP="000C4600">
            <w:pPr>
              <w:widowControl/>
              <w:numPr>
                <w:ilvl w:val="0"/>
                <w:numId w:val="23"/>
              </w:numPr>
              <w:autoSpaceDE/>
              <w:autoSpaceDN/>
              <w:spacing w:before="100" w:beforeAutospacing="1" w:after="100" w:afterAutospacing="1"/>
              <w:rPr>
                <w:sz w:val="20"/>
                <w:szCs w:val="20"/>
              </w:rPr>
            </w:pPr>
            <w:r>
              <w:rPr>
                <w:sz w:val="20"/>
                <w:szCs w:val="20"/>
              </w:rPr>
              <w:t>M</w:t>
            </w:r>
            <w:r w:rsidRPr="008B0239">
              <w:rPr>
                <w:sz w:val="20"/>
                <w:szCs w:val="20"/>
              </w:rPr>
              <w:t xml:space="preserve">ali kaynakların yetersiz </w:t>
            </w:r>
            <w:r>
              <w:rPr>
                <w:sz w:val="20"/>
                <w:szCs w:val="20"/>
              </w:rPr>
              <w:t>kalabilme ihtimalinin olması</w:t>
            </w:r>
          </w:p>
          <w:p w14:paraId="3F06B8A8" w14:textId="77777777" w:rsidR="005D0F8E" w:rsidRPr="008B0239" w:rsidRDefault="005D0F8E" w:rsidP="000C4600">
            <w:pPr>
              <w:widowControl/>
              <w:numPr>
                <w:ilvl w:val="0"/>
                <w:numId w:val="23"/>
              </w:numPr>
              <w:autoSpaceDE/>
              <w:autoSpaceDN/>
              <w:spacing w:before="100" w:beforeAutospacing="1" w:after="100" w:afterAutospacing="1"/>
              <w:rPr>
                <w:sz w:val="20"/>
                <w:szCs w:val="20"/>
              </w:rPr>
            </w:pPr>
            <w:r w:rsidRPr="008B0239">
              <w:rPr>
                <w:sz w:val="20"/>
                <w:szCs w:val="20"/>
              </w:rPr>
              <w:t>Okul öncesi eğitimde kurumsal kapasitenin istenilen düzeye ulaşamaması.</w:t>
            </w:r>
          </w:p>
          <w:p w14:paraId="7FE6E011" w14:textId="77777777" w:rsidR="005D0F8E" w:rsidRDefault="005D0F8E" w:rsidP="0009473F">
            <w:pPr>
              <w:pStyle w:val="TableParagraph"/>
              <w:tabs>
                <w:tab w:val="left" w:pos="279"/>
              </w:tabs>
              <w:spacing w:before="47"/>
              <w:ind w:left="278"/>
              <w:rPr>
                <w:sz w:val="20"/>
              </w:rPr>
            </w:pPr>
          </w:p>
        </w:tc>
      </w:tr>
      <w:tr w:rsidR="005D0F8E" w14:paraId="69764571" w14:textId="77777777" w:rsidTr="0009473F">
        <w:trPr>
          <w:trHeight w:val="556"/>
        </w:trPr>
        <w:tc>
          <w:tcPr>
            <w:tcW w:w="2618" w:type="dxa"/>
            <w:tcBorders>
              <w:left w:val="nil"/>
              <w:right w:val="nil"/>
            </w:tcBorders>
            <w:shd w:val="clear" w:color="auto" w:fill="08AFE5"/>
          </w:tcPr>
          <w:p w14:paraId="3C6BCB5D" w14:textId="77777777" w:rsidR="005D0F8E" w:rsidRDefault="005D0F8E" w:rsidP="0009473F">
            <w:pPr>
              <w:pStyle w:val="TableParagraph"/>
              <w:spacing w:before="147"/>
              <w:ind w:left="61"/>
              <w:rPr>
                <w:b/>
              </w:rPr>
            </w:pPr>
            <w:r>
              <w:rPr>
                <w:b/>
                <w:color w:val="FFFFFF"/>
                <w:w w:val="90"/>
              </w:rPr>
              <w:t>Maliyet Tahmini</w:t>
            </w:r>
          </w:p>
        </w:tc>
        <w:tc>
          <w:tcPr>
            <w:tcW w:w="6742" w:type="dxa"/>
            <w:tcBorders>
              <w:top w:val="single" w:sz="4" w:space="0" w:color="08AFE5"/>
              <w:left w:val="nil"/>
              <w:bottom w:val="single" w:sz="4" w:space="0" w:color="08AFE5"/>
              <w:right w:val="single" w:sz="8" w:space="0" w:color="231F20"/>
            </w:tcBorders>
          </w:tcPr>
          <w:p w14:paraId="0E6590F2" w14:textId="6EAFFC97" w:rsidR="005D0F8E" w:rsidRPr="00A76550" w:rsidRDefault="00010BE4" w:rsidP="0009473F">
            <w:pPr>
              <w:rPr>
                <w:color w:val="000000"/>
              </w:rPr>
            </w:pPr>
            <w:r>
              <w:rPr>
                <w:color w:val="000000"/>
              </w:rPr>
              <w:t>2.5</w:t>
            </w:r>
            <w:r w:rsidR="004D1563">
              <w:rPr>
                <w:color w:val="000000"/>
              </w:rPr>
              <w:t>00 TL</w:t>
            </w:r>
          </w:p>
        </w:tc>
      </w:tr>
      <w:tr w:rsidR="005D0F8E" w14:paraId="54521E0C" w14:textId="77777777" w:rsidTr="0009473F">
        <w:trPr>
          <w:trHeight w:val="1182"/>
        </w:trPr>
        <w:tc>
          <w:tcPr>
            <w:tcW w:w="2618" w:type="dxa"/>
            <w:tcBorders>
              <w:left w:val="nil"/>
              <w:right w:val="nil"/>
            </w:tcBorders>
            <w:shd w:val="clear" w:color="auto" w:fill="08AFE5"/>
          </w:tcPr>
          <w:p w14:paraId="7952DC5C" w14:textId="77777777" w:rsidR="005D0F8E" w:rsidRDefault="005D0F8E" w:rsidP="0009473F">
            <w:pPr>
              <w:pStyle w:val="TableParagraph"/>
              <w:rPr>
                <w:i/>
                <w:sz w:val="40"/>
              </w:rPr>
            </w:pPr>
          </w:p>
          <w:p w14:paraId="7ADCAD3B" w14:textId="77777777" w:rsidR="005D0F8E" w:rsidRDefault="005D0F8E" w:rsidP="0009473F">
            <w:pPr>
              <w:pStyle w:val="TableParagraph"/>
              <w:ind w:left="61"/>
              <w:rPr>
                <w:b/>
              </w:rPr>
            </w:pPr>
            <w:r>
              <w:rPr>
                <w:b/>
                <w:color w:val="FFFFFF"/>
              </w:rPr>
              <w:t>Tespitler</w:t>
            </w:r>
          </w:p>
        </w:tc>
        <w:tc>
          <w:tcPr>
            <w:tcW w:w="6742" w:type="dxa"/>
            <w:tcBorders>
              <w:top w:val="single" w:sz="4" w:space="0" w:color="08AFE5"/>
              <w:left w:val="nil"/>
              <w:bottom w:val="single" w:sz="4" w:space="0" w:color="08AFE5"/>
              <w:right w:val="single" w:sz="8" w:space="0" w:color="231F20"/>
            </w:tcBorders>
          </w:tcPr>
          <w:p w14:paraId="7EEE9B5A" w14:textId="77777777" w:rsidR="005D0F8E" w:rsidRPr="008B0239" w:rsidRDefault="005D0F8E" w:rsidP="000C4600">
            <w:pPr>
              <w:widowControl/>
              <w:numPr>
                <w:ilvl w:val="0"/>
                <w:numId w:val="22"/>
              </w:numPr>
              <w:autoSpaceDE/>
              <w:autoSpaceDN/>
              <w:spacing w:before="100" w:beforeAutospacing="1" w:after="100" w:afterAutospacing="1"/>
              <w:rPr>
                <w:sz w:val="20"/>
                <w:szCs w:val="20"/>
              </w:rPr>
            </w:pPr>
            <w:r w:rsidRPr="008B0239">
              <w:rPr>
                <w:sz w:val="20"/>
                <w:szCs w:val="20"/>
              </w:rPr>
              <w:t>Okul öncesi eğitim standartlarının güncel olmaması,</w:t>
            </w:r>
          </w:p>
          <w:p w14:paraId="22CAD3B1" w14:textId="77777777" w:rsidR="005D0F8E" w:rsidRPr="008B0239" w:rsidRDefault="005D0F8E" w:rsidP="000C4600">
            <w:pPr>
              <w:widowControl/>
              <w:numPr>
                <w:ilvl w:val="0"/>
                <w:numId w:val="22"/>
              </w:numPr>
              <w:autoSpaceDE/>
              <w:autoSpaceDN/>
              <w:spacing w:before="100" w:beforeAutospacing="1" w:after="100" w:afterAutospacing="1"/>
              <w:rPr>
                <w:sz w:val="20"/>
                <w:szCs w:val="20"/>
              </w:rPr>
            </w:pPr>
            <w:r w:rsidRPr="008B0239">
              <w:rPr>
                <w:sz w:val="20"/>
                <w:szCs w:val="20"/>
              </w:rPr>
              <w:t>Okul öncesi eğitimde okullaşma oranının OECD ortalamasının altında olması,</w:t>
            </w:r>
          </w:p>
          <w:p w14:paraId="5A27FADA" w14:textId="77777777" w:rsidR="005D0F8E" w:rsidRPr="008B0239" w:rsidRDefault="005D0F8E" w:rsidP="000C4600">
            <w:pPr>
              <w:widowControl/>
              <w:numPr>
                <w:ilvl w:val="0"/>
                <w:numId w:val="22"/>
              </w:numPr>
              <w:autoSpaceDE/>
              <w:autoSpaceDN/>
              <w:spacing w:before="100" w:beforeAutospacing="1" w:after="100" w:afterAutospacing="1"/>
              <w:rPr>
                <w:sz w:val="20"/>
                <w:szCs w:val="20"/>
              </w:rPr>
            </w:pPr>
            <w:r w:rsidRPr="008B0239">
              <w:rPr>
                <w:sz w:val="20"/>
                <w:szCs w:val="20"/>
              </w:rPr>
              <w:t>Okul öncesi eğitimde yardımcı personele duyulan ihtiyaç,</w:t>
            </w:r>
          </w:p>
          <w:p w14:paraId="4ACF56F6" w14:textId="77777777" w:rsidR="005D0F8E" w:rsidRPr="008B0239" w:rsidRDefault="005D0F8E" w:rsidP="000C4600">
            <w:pPr>
              <w:widowControl/>
              <w:numPr>
                <w:ilvl w:val="0"/>
                <w:numId w:val="22"/>
              </w:numPr>
              <w:autoSpaceDE/>
              <w:autoSpaceDN/>
              <w:spacing w:before="100" w:beforeAutospacing="1" w:after="100" w:afterAutospacing="1"/>
              <w:rPr>
                <w:sz w:val="20"/>
                <w:szCs w:val="20"/>
              </w:rPr>
            </w:pPr>
            <w:r w:rsidRPr="008B0239">
              <w:rPr>
                <w:sz w:val="20"/>
                <w:szCs w:val="20"/>
              </w:rPr>
              <w:t>Ailelerin okul öncesi eğitime ilişkin farkındalık düzeyinin yetersiz olması.</w:t>
            </w:r>
          </w:p>
          <w:p w14:paraId="0F47E613" w14:textId="77777777" w:rsidR="005D0F8E" w:rsidRDefault="005D0F8E" w:rsidP="0009473F">
            <w:pPr>
              <w:pStyle w:val="TableParagraph"/>
              <w:tabs>
                <w:tab w:val="left" w:pos="279"/>
              </w:tabs>
              <w:spacing w:before="47"/>
              <w:ind w:left="278"/>
              <w:rPr>
                <w:sz w:val="20"/>
              </w:rPr>
            </w:pPr>
          </w:p>
        </w:tc>
      </w:tr>
      <w:tr w:rsidR="005D0F8E" w14:paraId="613CB555" w14:textId="77777777" w:rsidTr="0009473F">
        <w:trPr>
          <w:trHeight w:val="1182"/>
        </w:trPr>
        <w:tc>
          <w:tcPr>
            <w:tcW w:w="2618" w:type="dxa"/>
            <w:tcBorders>
              <w:left w:val="nil"/>
              <w:bottom w:val="nil"/>
              <w:right w:val="nil"/>
            </w:tcBorders>
            <w:shd w:val="clear" w:color="auto" w:fill="08AFE5"/>
          </w:tcPr>
          <w:p w14:paraId="6D57A692" w14:textId="77777777" w:rsidR="005D0F8E" w:rsidRDefault="005D0F8E" w:rsidP="0009473F">
            <w:pPr>
              <w:pStyle w:val="TableParagraph"/>
              <w:rPr>
                <w:i/>
                <w:sz w:val="40"/>
              </w:rPr>
            </w:pPr>
          </w:p>
          <w:p w14:paraId="569E24AD" w14:textId="77777777" w:rsidR="005D0F8E" w:rsidRDefault="005D0F8E" w:rsidP="0009473F">
            <w:pPr>
              <w:pStyle w:val="TableParagraph"/>
              <w:ind w:left="61"/>
              <w:rPr>
                <w:b/>
              </w:rPr>
            </w:pPr>
            <w:r>
              <w:rPr>
                <w:b/>
                <w:color w:val="FFFFFF"/>
              </w:rPr>
              <w:t>İhtiyaçlar</w:t>
            </w:r>
          </w:p>
        </w:tc>
        <w:tc>
          <w:tcPr>
            <w:tcW w:w="6742" w:type="dxa"/>
            <w:tcBorders>
              <w:top w:val="single" w:sz="4" w:space="0" w:color="08AFE5"/>
              <w:left w:val="nil"/>
              <w:bottom w:val="single" w:sz="4" w:space="0" w:color="08AFE5"/>
              <w:right w:val="single" w:sz="8" w:space="0" w:color="231F20"/>
            </w:tcBorders>
          </w:tcPr>
          <w:p w14:paraId="0BF1E195" w14:textId="77777777" w:rsidR="005D0F8E" w:rsidRPr="008B0239" w:rsidRDefault="005D0F8E" w:rsidP="000C4600">
            <w:pPr>
              <w:widowControl/>
              <w:numPr>
                <w:ilvl w:val="0"/>
                <w:numId w:val="21"/>
              </w:numPr>
              <w:autoSpaceDE/>
              <w:autoSpaceDN/>
              <w:spacing w:before="100" w:beforeAutospacing="1" w:after="100" w:afterAutospacing="1"/>
              <w:rPr>
                <w:sz w:val="20"/>
                <w:szCs w:val="20"/>
              </w:rPr>
            </w:pPr>
            <w:r w:rsidRPr="008B0239">
              <w:rPr>
                <w:sz w:val="20"/>
                <w:szCs w:val="20"/>
              </w:rPr>
              <w:t>Okul öncesi eğitim standartlarının güncellenmesi,</w:t>
            </w:r>
          </w:p>
          <w:p w14:paraId="5967D7B6" w14:textId="77777777" w:rsidR="005D0F8E" w:rsidRPr="008B0239" w:rsidRDefault="005D0F8E" w:rsidP="000C4600">
            <w:pPr>
              <w:widowControl/>
              <w:numPr>
                <w:ilvl w:val="0"/>
                <w:numId w:val="21"/>
              </w:numPr>
              <w:autoSpaceDE/>
              <w:autoSpaceDN/>
              <w:spacing w:before="100" w:beforeAutospacing="1" w:after="100" w:afterAutospacing="1"/>
              <w:rPr>
                <w:sz w:val="20"/>
                <w:szCs w:val="20"/>
              </w:rPr>
            </w:pPr>
            <w:r w:rsidRPr="008B0239">
              <w:rPr>
                <w:sz w:val="20"/>
                <w:szCs w:val="20"/>
              </w:rPr>
              <w:t>Okul öncesi dönemde erişim fırsatlarının genişletilmesi,</w:t>
            </w:r>
          </w:p>
          <w:p w14:paraId="7FCB3F00" w14:textId="77777777" w:rsidR="005D0F8E" w:rsidRPr="008B0239" w:rsidRDefault="005D0F8E" w:rsidP="000C4600">
            <w:pPr>
              <w:widowControl/>
              <w:numPr>
                <w:ilvl w:val="0"/>
                <w:numId w:val="21"/>
              </w:numPr>
              <w:autoSpaceDE/>
              <w:autoSpaceDN/>
              <w:spacing w:before="100" w:beforeAutospacing="1" w:after="100" w:afterAutospacing="1"/>
              <w:rPr>
                <w:sz w:val="20"/>
                <w:szCs w:val="20"/>
              </w:rPr>
            </w:pPr>
            <w:r w:rsidRPr="008B0239">
              <w:rPr>
                <w:sz w:val="20"/>
                <w:szCs w:val="20"/>
              </w:rPr>
              <w:t>Okul öncesi eğitim kurumsal kapasitesinin güçlendirilmesi,</w:t>
            </w:r>
          </w:p>
          <w:p w14:paraId="333CD3B1" w14:textId="77777777" w:rsidR="005D0F8E" w:rsidRPr="008B0239" w:rsidRDefault="005D0F8E" w:rsidP="000C4600">
            <w:pPr>
              <w:widowControl/>
              <w:numPr>
                <w:ilvl w:val="0"/>
                <w:numId w:val="21"/>
              </w:numPr>
              <w:autoSpaceDE/>
              <w:autoSpaceDN/>
              <w:spacing w:before="100" w:beforeAutospacing="1" w:after="100" w:afterAutospacing="1"/>
              <w:rPr>
                <w:sz w:val="20"/>
                <w:szCs w:val="20"/>
              </w:rPr>
            </w:pPr>
            <w:r w:rsidRPr="008B0239">
              <w:rPr>
                <w:sz w:val="20"/>
                <w:szCs w:val="20"/>
              </w:rPr>
              <w:t>Aile eğitim programlarının devam ettirilmesi.</w:t>
            </w:r>
          </w:p>
          <w:p w14:paraId="3F920E55" w14:textId="77777777" w:rsidR="005D0F8E" w:rsidRDefault="005D0F8E" w:rsidP="0009473F">
            <w:pPr>
              <w:pStyle w:val="TableParagraph"/>
              <w:tabs>
                <w:tab w:val="left" w:pos="279"/>
              </w:tabs>
              <w:spacing w:before="47"/>
              <w:ind w:left="278"/>
              <w:rPr>
                <w:sz w:val="20"/>
              </w:rPr>
            </w:pPr>
          </w:p>
        </w:tc>
      </w:tr>
    </w:tbl>
    <w:p w14:paraId="710571A4" w14:textId="77777777" w:rsidR="005D0F8E" w:rsidRDefault="005D0F8E" w:rsidP="005D0F8E">
      <w:pPr>
        <w:rPr>
          <w:sz w:val="20"/>
        </w:rPr>
        <w:sectPr w:rsidR="005D0F8E" w:rsidSect="0009473F">
          <w:pgSz w:w="11060" w:h="15600"/>
          <w:pgMar w:top="1120" w:right="0" w:bottom="580" w:left="0" w:header="0" w:footer="384" w:gutter="0"/>
          <w:cols w:space="708"/>
        </w:sectPr>
      </w:pPr>
    </w:p>
    <w:tbl>
      <w:tblPr>
        <w:tblStyle w:val="TableNormal"/>
        <w:tblW w:w="10325" w:type="dxa"/>
        <w:tblInd w:w="8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479"/>
        <w:gridCol w:w="1134"/>
        <w:gridCol w:w="964"/>
        <w:gridCol w:w="964"/>
        <w:gridCol w:w="964"/>
        <w:gridCol w:w="964"/>
        <w:gridCol w:w="964"/>
        <w:gridCol w:w="964"/>
        <w:gridCol w:w="964"/>
        <w:gridCol w:w="964"/>
      </w:tblGrid>
      <w:tr w:rsidR="005D0F8E" w14:paraId="1461E976" w14:textId="77777777" w:rsidTr="0009473F">
        <w:trPr>
          <w:gridAfter w:val="1"/>
          <w:wAfter w:w="964" w:type="dxa"/>
          <w:trHeight w:val="1072"/>
        </w:trPr>
        <w:tc>
          <w:tcPr>
            <w:tcW w:w="2613" w:type="dxa"/>
            <w:gridSpan w:val="2"/>
            <w:tcBorders>
              <w:top w:val="nil"/>
              <w:left w:val="nil"/>
              <w:right w:val="nil"/>
            </w:tcBorders>
            <w:shd w:val="clear" w:color="auto" w:fill="08AFE5"/>
          </w:tcPr>
          <w:p w14:paraId="78E592C4" w14:textId="77777777" w:rsidR="005D0F8E" w:rsidRDefault="005D0F8E" w:rsidP="0009473F">
            <w:pPr>
              <w:pStyle w:val="TableParagraph"/>
              <w:spacing w:before="2"/>
              <w:rPr>
                <w:i/>
                <w:sz w:val="35"/>
              </w:rPr>
            </w:pPr>
          </w:p>
          <w:p w14:paraId="1A3C6284" w14:textId="77777777" w:rsidR="005D0F8E" w:rsidRDefault="005D0F8E" w:rsidP="0009473F">
            <w:pPr>
              <w:pStyle w:val="TableParagraph"/>
              <w:spacing w:before="1"/>
              <w:ind w:left="61"/>
              <w:rPr>
                <w:b/>
              </w:rPr>
            </w:pPr>
            <w:r>
              <w:rPr>
                <w:b/>
                <w:color w:val="FFFFFF"/>
                <w:w w:val="90"/>
              </w:rPr>
              <w:t>Amaç</w:t>
            </w:r>
            <w:r>
              <w:rPr>
                <w:b/>
                <w:color w:val="FFFFFF"/>
                <w:spacing w:val="-5"/>
                <w:w w:val="90"/>
              </w:rPr>
              <w:t xml:space="preserve"> </w:t>
            </w:r>
            <w:r>
              <w:rPr>
                <w:b/>
                <w:color w:val="FFFFFF"/>
                <w:w w:val="90"/>
              </w:rPr>
              <w:t>1</w:t>
            </w:r>
          </w:p>
        </w:tc>
        <w:tc>
          <w:tcPr>
            <w:tcW w:w="6748" w:type="dxa"/>
            <w:gridSpan w:val="7"/>
            <w:tcBorders>
              <w:top w:val="single" w:sz="4" w:space="0" w:color="08AFE5"/>
              <w:left w:val="nil"/>
              <w:bottom w:val="single" w:sz="4" w:space="0" w:color="08AFE5"/>
              <w:right w:val="single" w:sz="4" w:space="0" w:color="08AFE5"/>
            </w:tcBorders>
          </w:tcPr>
          <w:p w14:paraId="199C186E" w14:textId="77777777" w:rsidR="005D0F8E" w:rsidRPr="008B0239" w:rsidRDefault="005D0F8E" w:rsidP="0009473F">
            <w:pPr>
              <w:pStyle w:val="TableParagraph"/>
              <w:spacing w:before="57" w:line="249" w:lineRule="auto"/>
              <w:ind w:left="56" w:right="48"/>
              <w:rPr>
                <w:sz w:val="20"/>
                <w:szCs w:val="20"/>
              </w:rPr>
            </w:pPr>
            <w:r w:rsidRPr="008B0239">
              <w:rPr>
                <w:color w:val="231F20"/>
                <w:w w:val="90"/>
                <w:sz w:val="20"/>
                <w:szCs w:val="20"/>
              </w:rPr>
              <w:t>Temel</w:t>
            </w:r>
            <w:r w:rsidRPr="008B0239">
              <w:rPr>
                <w:color w:val="231F20"/>
                <w:spacing w:val="4"/>
                <w:w w:val="90"/>
                <w:sz w:val="20"/>
                <w:szCs w:val="20"/>
              </w:rPr>
              <w:t xml:space="preserve"> </w:t>
            </w:r>
            <w:r w:rsidRPr="008B0239">
              <w:rPr>
                <w:color w:val="231F20"/>
                <w:w w:val="90"/>
                <w:sz w:val="20"/>
                <w:szCs w:val="20"/>
              </w:rPr>
              <w:t>eğitimde</w:t>
            </w:r>
            <w:r w:rsidRPr="008B0239">
              <w:rPr>
                <w:color w:val="231F20"/>
                <w:spacing w:val="4"/>
                <w:w w:val="90"/>
                <w:sz w:val="20"/>
                <w:szCs w:val="20"/>
              </w:rPr>
              <w:t xml:space="preserve"> </w:t>
            </w:r>
            <w:r w:rsidRPr="008B0239">
              <w:rPr>
                <w:color w:val="231F20"/>
                <w:w w:val="90"/>
                <w:sz w:val="20"/>
                <w:szCs w:val="20"/>
              </w:rPr>
              <w:t>fırsat</w:t>
            </w:r>
            <w:r w:rsidRPr="008B0239">
              <w:rPr>
                <w:color w:val="231F20"/>
                <w:spacing w:val="4"/>
                <w:w w:val="90"/>
                <w:sz w:val="20"/>
                <w:szCs w:val="20"/>
              </w:rPr>
              <w:t xml:space="preserve"> </w:t>
            </w:r>
            <w:r w:rsidRPr="008B0239">
              <w:rPr>
                <w:color w:val="231F20"/>
                <w:w w:val="90"/>
                <w:sz w:val="20"/>
                <w:szCs w:val="20"/>
              </w:rPr>
              <w:t>eşitliği</w:t>
            </w:r>
            <w:r w:rsidRPr="008B0239">
              <w:rPr>
                <w:color w:val="231F20"/>
                <w:spacing w:val="5"/>
                <w:w w:val="90"/>
                <w:sz w:val="20"/>
                <w:szCs w:val="20"/>
              </w:rPr>
              <w:t xml:space="preserve"> </w:t>
            </w:r>
            <w:r w:rsidRPr="008B0239">
              <w:rPr>
                <w:color w:val="231F20"/>
                <w:w w:val="90"/>
                <w:sz w:val="20"/>
                <w:szCs w:val="20"/>
              </w:rPr>
              <w:t>ve</w:t>
            </w:r>
            <w:r w:rsidRPr="008B0239">
              <w:rPr>
                <w:color w:val="231F20"/>
                <w:spacing w:val="4"/>
                <w:w w:val="90"/>
                <w:sz w:val="20"/>
                <w:szCs w:val="20"/>
              </w:rPr>
              <w:t xml:space="preserve"> </w:t>
            </w:r>
            <w:r w:rsidRPr="008B0239">
              <w:rPr>
                <w:color w:val="231F20"/>
                <w:w w:val="90"/>
                <w:sz w:val="20"/>
                <w:szCs w:val="20"/>
              </w:rPr>
              <w:t>eğitime</w:t>
            </w:r>
            <w:r w:rsidRPr="008B0239">
              <w:rPr>
                <w:color w:val="231F20"/>
                <w:spacing w:val="4"/>
                <w:w w:val="90"/>
                <w:sz w:val="20"/>
                <w:szCs w:val="20"/>
              </w:rPr>
              <w:t xml:space="preserve"> </w:t>
            </w:r>
            <w:r w:rsidRPr="008B0239">
              <w:rPr>
                <w:color w:val="231F20"/>
                <w:w w:val="90"/>
                <w:sz w:val="20"/>
                <w:szCs w:val="20"/>
              </w:rPr>
              <w:t>erişimin</w:t>
            </w:r>
            <w:r w:rsidRPr="008B0239">
              <w:rPr>
                <w:color w:val="231F20"/>
                <w:spacing w:val="5"/>
                <w:w w:val="90"/>
                <w:sz w:val="20"/>
                <w:szCs w:val="20"/>
              </w:rPr>
              <w:t xml:space="preserve"> </w:t>
            </w:r>
            <w:r w:rsidRPr="008B0239">
              <w:rPr>
                <w:color w:val="231F20"/>
                <w:w w:val="90"/>
                <w:sz w:val="20"/>
                <w:szCs w:val="20"/>
              </w:rPr>
              <w:t>sağlandığı,</w:t>
            </w:r>
            <w:r w:rsidRPr="008B0239">
              <w:rPr>
                <w:color w:val="231F20"/>
                <w:spacing w:val="4"/>
                <w:w w:val="90"/>
                <w:sz w:val="20"/>
                <w:szCs w:val="20"/>
              </w:rPr>
              <w:t xml:space="preserve"> </w:t>
            </w:r>
            <w:r w:rsidRPr="008B0239">
              <w:rPr>
                <w:sz w:val="20"/>
                <w:szCs w:val="20"/>
              </w:rPr>
              <w:t xml:space="preserve">Öğretim süreçlerinin ve eğitim ortamlarının etkin bir şekilde kullanıldığı bir ekosistem oluşturularak, öğrenciler çağın gerektirdiği evrensel yeterliliklere sahip, millî ve manevi değerlere bağlı, sağlıklı ve mutlu bireyler olarak </w:t>
            </w:r>
            <w:proofErr w:type="spellStart"/>
            <w:r w:rsidRPr="008B0239">
              <w:rPr>
                <w:sz w:val="20"/>
                <w:szCs w:val="20"/>
              </w:rPr>
              <w:t>yetiştirtirmek</w:t>
            </w:r>
            <w:proofErr w:type="spellEnd"/>
            <w:r w:rsidRPr="008B0239">
              <w:rPr>
                <w:sz w:val="20"/>
                <w:szCs w:val="20"/>
              </w:rPr>
              <w:t>.</w:t>
            </w:r>
          </w:p>
        </w:tc>
      </w:tr>
      <w:tr w:rsidR="005D0F8E" w14:paraId="0157081A" w14:textId="77777777" w:rsidTr="0009473F">
        <w:trPr>
          <w:gridAfter w:val="1"/>
          <w:wAfter w:w="964" w:type="dxa"/>
          <w:trHeight w:val="832"/>
        </w:trPr>
        <w:tc>
          <w:tcPr>
            <w:tcW w:w="2613" w:type="dxa"/>
            <w:gridSpan w:val="2"/>
            <w:tcBorders>
              <w:left w:val="nil"/>
              <w:right w:val="nil"/>
            </w:tcBorders>
            <w:shd w:val="clear" w:color="auto" w:fill="08AFE5"/>
          </w:tcPr>
          <w:p w14:paraId="0B4621DF" w14:textId="77777777" w:rsidR="005D0F8E" w:rsidRDefault="005D0F8E" w:rsidP="0009473F">
            <w:pPr>
              <w:pStyle w:val="TableParagraph"/>
              <w:spacing w:before="9"/>
              <w:rPr>
                <w:i/>
                <w:sz w:val="24"/>
              </w:rPr>
            </w:pPr>
          </w:p>
          <w:p w14:paraId="1C8E1EDD" w14:textId="77777777" w:rsidR="005D0F8E" w:rsidRDefault="005D0F8E" w:rsidP="0009473F">
            <w:pPr>
              <w:pStyle w:val="TableParagraph"/>
              <w:ind w:left="61"/>
              <w:rPr>
                <w:b/>
              </w:rPr>
            </w:pPr>
            <w:r>
              <w:rPr>
                <w:b/>
                <w:color w:val="FFFFFF"/>
                <w:w w:val="95"/>
              </w:rPr>
              <w:t>Hedef</w:t>
            </w:r>
            <w:r>
              <w:rPr>
                <w:b/>
                <w:color w:val="FFFFFF"/>
                <w:spacing w:val="-8"/>
                <w:w w:val="95"/>
              </w:rPr>
              <w:t xml:space="preserve"> </w:t>
            </w:r>
            <w:proofErr w:type="gramStart"/>
            <w:r>
              <w:rPr>
                <w:b/>
                <w:color w:val="FFFFFF"/>
                <w:w w:val="95"/>
              </w:rPr>
              <w:t>1.3</w:t>
            </w:r>
            <w:proofErr w:type="gramEnd"/>
          </w:p>
        </w:tc>
        <w:tc>
          <w:tcPr>
            <w:tcW w:w="6748" w:type="dxa"/>
            <w:gridSpan w:val="7"/>
            <w:tcBorders>
              <w:top w:val="single" w:sz="4" w:space="0" w:color="08AFE5"/>
              <w:left w:val="nil"/>
              <w:bottom w:val="single" w:sz="4" w:space="0" w:color="08AFE5"/>
              <w:right w:val="single" w:sz="4" w:space="0" w:color="08AFE5"/>
            </w:tcBorders>
          </w:tcPr>
          <w:p w14:paraId="1342B644" w14:textId="77777777" w:rsidR="005D0F8E" w:rsidRDefault="005D0F8E" w:rsidP="0009473F">
            <w:pPr>
              <w:pStyle w:val="TableParagraph"/>
              <w:spacing w:before="57" w:line="249" w:lineRule="auto"/>
              <w:ind w:left="56" w:right="48"/>
              <w:rPr>
                <w:sz w:val="20"/>
              </w:rPr>
            </w:pPr>
            <w:r>
              <w:rPr>
                <w:color w:val="231F20"/>
                <w:w w:val="90"/>
                <w:sz w:val="20"/>
              </w:rPr>
              <w:t>Temel eğitimde bilimsel, sosyal, sportif, kültürel, sanatsal ve toplumsal hizmet gibi</w:t>
            </w:r>
            <w:r>
              <w:rPr>
                <w:color w:val="231F20"/>
                <w:spacing w:val="1"/>
                <w:w w:val="90"/>
                <w:sz w:val="20"/>
              </w:rPr>
              <w:t xml:space="preserve"> </w:t>
            </w:r>
            <w:r>
              <w:rPr>
                <w:color w:val="231F20"/>
                <w:w w:val="90"/>
                <w:sz w:val="20"/>
              </w:rPr>
              <w:t>alanlarda</w:t>
            </w:r>
            <w:r>
              <w:rPr>
                <w:color w:val="231F20"/>
                <w:spacing w:val="7"/>
                <w:w w:val="90"/>
                <w:sz w:val="20"/>
              </w:rPr>
              <w:t xml:space="preserve"> </w:t>
            </w:r>
            <w:r>
              <w:rPr>
                <w:color w:val="231F20"/>
                <w:w w:val="90"/>
                <w:sz w:val="20"/>
              </w:rPr>
              <w:t>etkinliklere</w:t>
            </w:r>
            <w:r>
              <w:rPr>
                <w:color w:val="231F20"/>
                <w:spacing w:val="7"/>
                <w:w w:val="90"/>
                <w:sz w:val="20"/>
              </w:rPr>
              <w:t xml:space="preserve"> </w:t>
            </w:r>
            <w:r>
              <w:rPr>
                <w:color w:val="231F20"/>
                <w:w w:val="90"/>
                <w:sz w:val="20"/>
              </w:rPr>
              <w:t>katılım</w:t>
            </w:r>
            <w:r>
              <w:rPr>
                <w:color w:val="231F20"/>
                <w:spacing w:val="8"/>
                <w:w w:val="90"/>
                <w:sz w:val="20"/>
              </w:rPr>
              <w:t xml:space="preserve"> </w:t>
            </w:r>
            <w:r>
              <w:rPr>
                <w:color w:val="231F20"/>
                <w:w w:val="90"/>
                <w:sz w:val="20"/>
              </w:rPr>
              <w:t>oranı</w:t>
            </w:r>
            <w:r>
              <w:rPr>
                <w:color w:val="231F20"/>
                <w:spacing w:val="7"/>
                <w:w w:val="90"/>
                <w:sz w:val="20"/>
              </w:rPr>
              <w:t xml:space="preserve"> </w:t>
            </w:r>
            <w:r>
              <w:rPr>
                <w:color w:val="231F20"/>
                <w:w w:val="90"/>
                <w:sz w:val="20"/>
              </w:rPr>
              <w:t>artırılacak</w:t>
            </w:r>
            <w:r>
              <w:rPr>
                <w:color w:val="231F20"/>
                <w:spacing w:val="8"/>
                <w:w w:val="90"/>
                <w:sz w:val="20"/>
              </w:rPr>
              <w:t xml:space="preserve"> </w:t>
            </w:r>
            <w:r>
              <w:rPr>
                <w:color w:val="231F20"/>
                <w:w w:val="90"/>
                <w:sz w:val="20"/>
              </w:rPr>
              <w:t>ve</w:t>
            </w:r>
            <w:r>
              <w:rPr>
                <w:color w:val="231F20"/>
                <w:spacing w:val="7"/>
                <w:w w:val="90"/>
                <w:sz w:val="20"/>
              </w:rPr>
              <w:t xml:space="preserve"> </w:t>
            </w:r>
            <w:r>
              <w:rPr>
                <w:color w:val="231F20"/>
                <w:w w:val="90"/>
                <w:sz w:val="20"/>
              </w:rPr>
              <w:t>sürekli</w:t>
            </w:r>
            <w:r>
              <w:rPr>
                <w:color w:val="231F20"/>
                <w:spacing w:val="7"/>
                <w:w w:val="90"/>
                <w:sz w:val="20"/>
              </w:rPr>
              <w:t xml:space="preserve"> </w:t>
            </w:r>
            <w:r>
              <w:rPr>
                <w:color w:val="231F20"/>
                <w:w w:val="90"/>
                <w:sz w:val="20"/>
              </w:rPr>
              <w:t>öğrenmeye</w:t>
            </w:r>
            <w:r>
              <w:rPr>
                <w:color w:val="231F20"/>
                <w:spacing w:val="8"/>
                <w:w w:val="90"/>
                <w:sz w:val="20"/>
              </w:rPr>
              <w:t xml:space="preserve"> </w:t>
            </w:r>
            <w:r>
              <w:rPr>
                <w:color w:val="231F20"/>
                <w:w w:val="90"/>
                <w:sz w:val="20"/>
              </w:rPr>
              <w:t>teşvik</w:t>
            </w:r>
            <w:r>
              <w:rPr>
                <w:color w:val="231F20"/>
                <w:spacing w:val="7"/>
                <w:w w:val="90"/>
                <w:sz w:val="20"/>
              </w:rPr>
              <w:t xml:space="preserve"> </w:t>
            </w:r>
            <w:r>
              <w:rPr>
                <w:color w:val="231F20"/>
                <w:w w:val="90"/>
                <w:sz w:val="20"/>
              </w:rPr>
              <w:t>etmek</w:t>
            </w:r>
            <w:r>
              <w:rPr>
                <w:color w:val="231F20"/>
                <w:spacing w:val="8"/>
                <w:w w:val="90"/>
                <w:sz w:val="20"/>
              </w:rPr>
              <w:t xml:space="preserve"> </w:t>
            </w:r>
            <w:r>
              <w:rPr>
                <w:color w:val="231F20"/>
                <w:w w:val="90"/>
                <w:sz w:val="20"/>
              </w:rPr>
              <w:t>amacıyla</w:t>
            </w:r>
            <w:r>
              <w:rPr>
                <w:color w:val="231F20"/>
                <w:spacing w:val="-42"/>
                <w:w w:val="90"/>
                <w:sz w:val="20"/>
              </w:rPr>
              <w:t xml:space="preserve"> </w:t>
            </w:r>
            <w:r>
              <w:rPr>
                <w:color w:val="231F20"/>
                <w:w w:val="90"/>
                <w:sz w:val="20"/>
              </w:rPr>
              <w:t>öğrencilere</w:t>
            </w:r>
            <w:r>
              <w:rPr>
                <w:color w:val="231F20"/>
                <w:spacing w:val="-6"/>
                <w:w w:val="90"/>
                <w:sz w:val="20"/>
              </w:rPr>
              <w:t xml:space="preserve"> </w:t>
            </w:r>
            <w:r>
              <w:rPr>
                <w:color w:val="231F20"/>
                <w:w w:val="90"/>
                <w:sz w:val="20"/>
              </w:rPr>
              <w:t>okuma</w:t>
            </w:r>
            <w:r>
              <w:rPr>
                <w:color w:val="231F20"/>
                <w:spacing w:val="-6"/>
                <w:w w:val="90"/>
                <w:sz w:val="20"/>
              </w:rPr>
              <w:t xml:space="preserve"> </w:t>
            </w:r>
            <w:r>
              <w:rPr>
                <w:color w:val="231F20"/>
                <w:w w:val="90"/>
                <w:sz w:val="20"/>
              </w:rPr>
              <w:t>kültürü</w:t>
            </w:r>
            <w:r>
              <w:rPr>
                <w:color w:val="231F20"/>
                <w:spacing w:val="-6"/>
                <w:w w:val="90"/>
                <w:sz w:val="20"/>
              </w:rPr>
              <w:t xml:space="preserve"> </w:t>
            </w:r>
            <w:r>
              <w:rPr>
                <w:color w:val="231F20"/>
                <w:w w:val="90"/>
                <w:sz w:val="20"/>
              </w:rPr>
              <w:t>kazandırılacaktır.</w:t>
            </w:r>
          </w:p>
        </w:tc>
      </w:tr>
      <w:tr w:rsidR="005D0F8E" w14:paraId="7459338C" w14:textId="77777777" w:rsidTr="0009473F">
        <w:trPr>
          <w:gridAfter w:val="1"/>
          <w:wAfter w:w="964" w:type="dxa"/>
          <w:trHeight w:val="845"/>
        </w:trPr>
        <w:tc>
          <w:tcPr>
            <w:tcW w:w="2613" w:type="dxa"/>
            <w:gridSpan w:val="2"/>
            <w:tcBorders>
              <w:left w:val="nil"/>
              <w:right w:val="nil"/>
            </w:tcBorders>
            <w:shd w:val="clear" w:color="auto" w:fill="08AFE5"/>
          </w:tcPr>
          <w:p w14:paraId="02DE862C" w14:textId="77777777" w:rsidR="005D0F8E" w:rsidRDefault="005D0F8E" w:rsidP="0009473F">
            <w:pPr>
              <w:pStyle w:val="TableParagraph"/>
              <w:spacing w:before="182" w:line="228" w:lineRule="auto"/>
              <w:ind w:left="61"/>
              <w:rPr>
                <w:b/>
              </w:rPr>
            </w:pPr>
            <w:r>
              <w:rPr>
                <w:b/>
                <w:color w:val="FFFFFF"/>
                <w:w w:val="90"/>
              </w:rPr>
              <w:t>Amacın İlgili Olduğu</w:t>
            </w:r>
            <w:r>
              <w:rPr>
                <w:b/>
                <w:color w:val="FFFFFF"/>
                <w:spacing w:val="1"/>
                <w:w w:val="90"/>
              </w:rPr>
              <w:t xml:space="preserve"> </w:t>
            </w:r>
            <w:r>
              <w:rPr>
                <w:b/>
                <w:color w:val="FFFFFF"/>
                <w:spacing w:val="-2"/>
                <w:w w:val="95"/>
              </w:rPr>
              <w:t>Program/Alt</w:t>
            </w:r>
            <w:r>
              <w:rPr>
                <w:b/>
                <w:color w:val="FFFFFF"/>
                <w:spacing w:val="-14"/>
                <w:w w:val="95"/>
              </w:rPr>
              <w:t xml:space="preserve"> </w:t>
            </w:r>
            <w:r>
              <w:rPr>
                <w:b/>
                <w:color w:val="FFFFFF"/>
                <w:spacing w:val="-2"/>
                <w:w w:val="95"/>
              </w:rPr>
              <w:t>Program</w:t>
            </w:r>
            <w:r>
              <w:rPr>
                <w:b/>
                <w:color w:val="FFFFFF"/>
                <w:spacing w:val="-14"/>
                <w:w w:val="95"/>
              </w:rPr>
              <w:t xml:space="preserve"> </w:t>
            </w:r>
            <w:r>
              <w:rPr>
                <w:b/>
                <w:color w:val="FFFFFF"/>
                <w:spacing w:val="-1"/>
                <w:w w:val="95"/>
              </w:rPr>
              <w:t>Adı</w:t>
            </w:r>
          </w:p>
        </w:tc>
        <w:tc>
          <w:tcPr>
            <w:tcW w:w="6748" w:type="dxa"/>
            <w:gridSpan w:val="7"/>
            <w:tcBorders>
              <w:top w:val="single" w:sz="4" w:space="0" w:color="08AFE5"/>
              <w:left w:val="nil"/>
              <w:bottom w:val="single" w:sz="4" w:space="0" w:color="08AFE5"/>
              <w:right w:val="single" w:sz="4" w:space="0" w:color="08AFE5"/>
            </w:tcBorders>
          </w:tcPr>
          <w:p w14:paraId="2DCDE65B" w14:textId="77777777" w:rsidR="005D0F8E" w:rsidRDefault="005D0F8E" w:rsidP="0009473F">
            <w:pPr>
              <w:pStyle w:val="TableParagraph"/>
              <w:spacing w:before="1"/>
              <w:rPr>
                <w:i/>
                <w:sz w:val="26"/>
              </w:rPr>
            </w:pPr>
          </w:p>
          <w:p w14:paraId="4F0B0204" w14:textId="77777777" w:rsidR="005D0F8E" w:rsidRDefault="005D0F8E" w:rsidP="0009473F">
            <w:pPr>
              <w:pStyle w:val="TableParagraph"/>
              <w:spacing w:before="1"/>
              <w:ind w:left="56"/>
              <w:rPr>
                <w:b/>
                <w:sz w:val="20"/>
              </w:rPr>
            </w:pPr>
            <w:r>
              <w:rPr>
                <w:b/>
                <w:color w:val="231F20"/>
                <w:w w:val="110"/>
                <w:sz w:val="20"/>
              </w:rPr>
              <w:t>TEMEL</w:t>
            </w:r>
            <w:r>
              <w:rPr>
                <w:b/>
                <w:color w:val="231F20"/>
                <w:spacing w:val="1"/>
                <w:w w:val="110"/>
                <w:sz w:val="20"/>
              </w:rPr>
              <w:t xml:space="preserve"> </w:t>
            </w:r>
            <w:r>
              <w:rPr>
                <w:b/>
                <w:color w:val="231F20"/>
                <w:w w:val="110"/>
                <w:sz w:val="20"/>
              </w:rPr>
              <w:t>EĞİTİM</w:t>
            </w:r>
          </w:p>
        </w:tc>
      </w:tr>
      <w:tr w:rsidR="005D0F8E" w14:paraId="2AA613F1" w14:textId="77777777" w:rsidTr="0009473F">
        <w:trPr>
          <w:gridAfter w:val="1"/>
          <w:wAfter w:w="964" w:type="dxa"/>
          <w:trHeight w:val="605"/>
        </w:trPr>
        <w:tc>
          <w:tcPr>
            <w:tcW w:w="2613" w:type="dxa"/>
            <w:gridSpan w:val="2"/>
            <w:tcBorders>
              <w:left w:val="nil"/>
              <w:right w:val="nil"/>
            </w:tcBorders>
            <w:shd w:val="clear" w:color="auto" w:fill="08AFE5"/>
          </w:tcPr>
          <w:p w14:paraId="1D1B6D29" w14:textId="77777777" w:rsidR="005D0F8E" w:rsidRDefault="005D0F8E" w:rsidP="0009473F">
            <w:pPr>
              <w:pStyle w:val="TableParagraph"/>
              <w:spacing w:before="62" w:line="228" w:lineRule="auto"/>
              <w:ind w:left="61" w:right="423"/>
              <w:rPr>
                <w:b/>
              </w:rPr>
            </w:pPr>
            <w:r>
              <w:rPr>
                <w:b/>
                <w:color w:val="FFFFFF"/>
                <w:spacing w:val="-2"/>
                <w:w w:val="95"/>
              </w:rPr>
              <w:t>Amacın</w:t>
            </w:r>
            <w:r>
              <w:rPr>
                <w:b/>
                <w:color w:val="FFFFFF"/>
                <w:spacing w:val="-14"/>
                <w:w w:val="95"/>
              </w:rPr>
              <w:t xml:space="preserve"> </w:t>
            </w:r>
            <w:r>
              <w:rPr>
                <w:b/>
                <w:color w:val="FFFFFF"/>
                <w:spacing w:val="-1"/>
                <w:w w:val="95"/>
              </w:rPr>
              <w:t>İlişkili</w:t>
            </w:r>
            <w:r>
              <w:rPr>
                <w:b/>
                <w:color w:val="FFFFFF"/>
                <w:spacing w:val="-13"/>
                <w:w w:val="95"/>
              </w:rPr>
              <w:t xml:space="preserve"> </w:t>
            </w:r>
            <w:r>
              <w:rPr>
                <w:b/>
                <w:color w:val="FFFFFF"/>
                <w:spacing w:val="-1"/>
                <w:w w:val="95"/>
              </w:rPr>
              <w:t>Olduğu</w:t>
            </w:r>
            <w:r>
              <w:rPr>
                <w:b/>
                <w:color w:val="FFFFFF"/>
                <w:spacing w:val="-49"/>
                <w:w w:val="95"/>
              </w:rPr>
              <w:t xml:space="preserve"> </w:t>
            </w:r>
            <w:r>
              <w:rPr>
                <w:b/>
                <w:color w:val="FFFFFF"/>
                <w:w w:val="90"/>
              </w:rPr>
              <w:t>Alt</w:t>
            </w:r>
            <w:r>
              <w:rPr>
                <w:b/>
                <w:color w:val="FFFFFF"/>
                <w:spacing w:val="-6"/>
                <w:w w:val="90"/>
              </w:rPr>
              <w:t xml:space="preserve"> </w:t>
            </w:r>
            <w:r>
              <w:rPr>
                <w:b/>
                <w:color w:val="FFFFFF"/>
                <w:w w:val="90"/>
              </w:rPr>
              <w:t>Program</w:t>
            </w:r>
            <w:r>
              <w:rPr>
                <w:b/>
                <w:color w:val="FFFFFF"/>
                <w:spacing w:val="-5"/>
                <w:w w:val="90"/>
              </w:rPr>
              <w:t xml:space="preserve"> </w:t>
            </w:r>
            <w:r>
              <w:rPr>
                <w:b/>
                <w:color w:val="FFFFFF"/>
                <w:w w:val="90"/>
              </w:rPr>
              <w:t>Hedefi</w:t>
            </w:r>
          </w:p>
        </w:tc>
        <w:tc>
          <w:tcPr>
            <w:tcW w:w="6748" w:type="dxa"/>
            <w:gridSpan w:val="7"/>
            <w:tcBorders>
              <w:top w:val="single" w:sz="4" w:space="0" w:color="08AFE5"/>
              <w:left w:val="nil"/>
              <w:bottom w:val="single" w:sz="4" w:space="0" w:color="08AFE5"/>
              <w:right w:val="single" w:sz="4" w:space="0" w:color="08AFE5"/>
            </w:tcBorders>
          </w:tcPr>
          <w:p w14:paraId="40377591" w14:textId="77777777" w:rsidR="005D0F8E" w:rsidRDefault="005D0F8E" w:rsidP="0009473F">
            <w:pPr>
              <w:pStyle w:val="TableParagraph"/>
              <w:spacing w:before="181"/>
              <w:ind w:left="56"/>
              <w:rPr>
                <w:b/>
                <w:sz w:val="20"/>
              </w:rPr>
            </w:pPr>
            <w:r>
              <w:rPr>
                <w:b/>
                <w:color w:val="231F20"/>
                <w:spacing w:val="-1"/>
                <w:w w:val="95"/>
                <w:sz w:val="20"/>
              </w:rPr>
              <w:t>İlkokul</w:t>
            </w:r>
            <w:r>
              <w:rPr>
                <w:b/>
                <w:color w:val="231F20"/>
                <w:spacing w:val="-10"/>
                <w:w w:val="95"/>
                <w:sz w:val="20"/>
              </w:rPr>
              <w:t xml:space="preserve"> </w:t>
            </w:r>
            <w:r>
              <w:rPr>
                <w:b/>
                <w:color w:val="231F20"/>
                <w:w w:val="95"/>
                <w:sz w:val="20"/>
              </w:rPr>
              <w:t>ve</w:t>
            </w:r>
            <w:r>
              <w:rPr>
                <w:b/>
                <w:color w:val="231F20"/>
                <w:spacing w:val="-9"/>
                <w:w w:val="95"/>
                <w:sz w:val="20"/>
              </w:rPr>
              <w:t xml:space="preserve"> </w:t>
            </w:r>
            <w:r>
              <w:rPr>
                <w:b/>
                <w:color w:val="231F20"/>
                <w:w w:val="95"/>
                <w:sz w:val="20"/>
              </w:rPr>
              <w:t>Ortaokul</w:t>
            </w:r>
          </w:p>
        </w:tc>
      </w:tr>
      <w:tr w:rsidR="005D0F8E" w14:paraId="2D1D3E7E" w14:textId="77777777" w:rsidTr="0009473F">
        <w:trPr>
          <w:gridAfter w:val="1"/>
          <w:wAfter w:w="964" w:type="dxa"/>
          <w:trHeight w:val="1085"/>
        </w:trPr>
        <w:tc>
          <w:tcPr>
            <w:tcW w:w="2613" w:type="dxa"/>
            <w:gridSpan w:val="2"/>
            <w:tcBorders>
              <w:left w:val="nil"/>
            </w:tcBorders>
            <w:shd w:val="clear" w:color="auto" w:fill="08AFE5"/>
          </w:tcPr>
          <w:p w14:paraId="4057DD57" w14:textId="77777777" w:rsidR="005D0F8E" w:rsidRDefault="005D0F8E" w:rsidP="0009473F">
            <w:pPr>
              <w:pStyle w:val="TableParagraph"/>
              <w:spacing w:before="9"/>
              <w:rPr>
                <w:i/>
                <w:sz w:val="35"/>
              </w:rPr>
            </w:pPr>
          </w:p>
          <w:p w14:paraId="05D335D0" w14:textId="77777777" w:rsidR="005D0F8E" w:rsidRDefault="005D0F8E" w:rsidP="0009473F">
            <w:pPr>
              <w:pStyle w:val="TableParagraph"/>
              <w:ind w:left="61"/>
              <w:rPr>
                <w:b/>
              </w:rPr>
            </w:pPr>
            <w:r>
              <w:rPr>
                <w:b/>
                <w:color w:val="FFFFFF"/>
                <w:spacing w:val="-2"/>
                <w:w w:val="95"/>
              </w:rPr>
              <w:t>Performans</w:t>
            </w:r>
            <w:r>
              <w:rPr>
                <w:b/>
                <w:color w:val="FFFFFF"/>
                <w:spacing w:val="-12"/>
                <w:w w:val="95"/>
              </w:rPr>
              <w:t xml:space="preserve"> </w:t>
            </w:r>
            <w:r>
              <w:rPr>
                <w:b/>
                <w:color w:val="FFFFFF"/>
                <w:spacing w:val="-1"/>
                <w:w w:val="95"/>
              </w:rPr>
              <w:t>Göstergeleri</w:t>
            </w:r>
          </w:p>
        </w:tc>
        <w:tc>
          <w:tcPr>
            <w:tcW w:w="964" w:type="dxa"/>
            <w:tcBorders>
              <w:top w:val="nil"/>
              <w:bottom w:val="nil"/>
            </w:tcBorders>
            <w:shd w:val="clear" w:color="auto" w:fill="08AFE5"/>
          </w:tcPr>
          <w:p w14:paraId="12C432EC" w14:textId="77777777" w:rsidR="005D0F8E" w:rsidRDefault="005D0F8E" w:rsidP="0009473F">
            <w:pPr>
              <w:pStyle w:val="TableParagraph"/>
              <w:spacing w:before="182" w:line="228" w:lineRule="auto"/>
              <w:ind w:left="219" w:right="157" w:hanging="61"/>
              <w:jc w:val="both"/>
              <w:rPr>
                <w:b/>
              </w:rPr>
            </w:pPr>
            <w:r>
              <w:rPr>
                <w:b/>
                <w:color w:val="FFFFFF"/>
                <w:w w:val="95"/>
              </w:rPr>
              <w:t>Hedefe</w:t>
            </w:r>
            <w:r>
              <w:rPr>
                <w:b/>
                <w:color w:val="FFFFFF"/>
                <w:spacing w:val="-50"/>
                <w:w w:val="95"/>
              </w:rPr>
              <w:t xml:space="preserve"> </w:t>
            </w:r>
            <w:r>
              <w:rPr>
                <w:b/>
                <w:color w:val="FFFFFF"/>
              </w:rPr>
              <w:t>Etkisi</w:t>
            </w:r>
            <w:r>
              <w:rPr>
                <w:b/>
                <w:color w:val="FFFFFF"/>
                <w:spacing w:val="-53"/>
              </w:rPr>
              <w:t xml:space="preserve"> </w:t>
            </w:r>
            <w:r>
              <w:rPr>
                <w:b/>
                <w:color w:val="FFFFFF"/>
              </w:rPr>
              <w:t>(%)</w:t>
            </w:r>
          </w:p>
        </w:tc>
        <w:tc>
          <w:tcPr>
            <w:tcW w:w="964" w:type="dxa"/>
            <w:tcBorders>
              <w:top w:val="nil"/>
              <w:bottom w:val="nil"/>
            </w:tcBorders>
            <w:shd w:val="clear" w:color="auto" w:fill="08AFE5"/>
          </w:tcPr>
          <w:p w14:paraId="0BE250B8" w14:textId="77777777" w:rsidR="005D0F8E" w:rsidRDefault="005D0F8E" w:rsidP="0009473F">
            <w:pPr>
              <w:pStyle w:val="TableParagraph"/>
              <w:spacing w:before="62" w:line="228" w:lineRule="auto"/>
              <w:ind w:left="53" w:right="52" w:hanging="1"/>
              <w:jc w:val="center"/>
              <w:rPr>
                <w:b/>
              </w:rPr>
            </w:pPr>
            <w:r>
              <w:rPr>
                <w:b/>
                <w:color w:val="FFFFFF"/>
              </w:rPr>
              <w:t>Plan</w:t>
            </w:r>
            <w:r>
              <w:rPr>
                <w:b/>
                <w:color w:val="FFFFFF"/>
                <w:spacing w:val="1"/>
              </w:rPr>
              <w:t xml:space="preserve"> </w:t>
            </w:r>
            <w:r>
              <w:rPr>
                <w:b/>
                <w:color w:val="FFFFFF"/>
              </w:rPr>
              <w:t>Dönemi</w:t>
            </w:r>
            <w:r>
              <w:rPr>
                <w:b/>
                <w:color w:val="FFFFFF"/>
                <w:spacing w:val="1"/>
              </w:rPr>
              <w:t xml:space="preserve"> </w:t>
            </w:r>
            <w:r>
              <w:rPr>
                <w:b/>
                <w:color w:val="FFFFFF"/>
                <w:spacing w:val="-2"/>
                <w:w w:val="95"/>
              </w:rPr>
              <w:t>Başlangıç</w:t>
            </w:r>
            <w:r>
              <w:rPr>
                <w:b/>
                <w:color w:val="FFFFFF"/>
                <w:spacing w:val="-50"/>
                <w:w w:val="95"/>
              </w:rPr>
              <w:t xml:space="preserve"> </w:t>
            </w:r>
            <w:r>
              <w:rPr>
                <w:b/>
                <w:color w:val="FFFFFF"/>
              </w:rPr>
              <w:t>Değeri</w:t>
            </w:r>
          </w:p>
        </w:tc>
        <w:tc>
          <w:tcPr>
            <w:tcW w:w="964" w:type="dxa"/>
            <w:tcBorders>
              <w:top w:val="nil"/>
              <w:bottom w:val="nil"/>
            </w:tcBorders>
            <w:shd w:val="clear" w:color="auto" w:fill="08AFE5"/>
          </w:tcPr>
          <w:p w14:paraId="043F532D" w14:textId="77777777" w:rsidR="005D0F8E" w:rsidRDefault="005D0F8E" w:rsidP="0009473F">
            <w:pPr>
              <w:pStyle w:val="TableParagraph"/>
              <w:spacing w:before="9"/>
              <w:rPr>
                <w:i/>
                <w:sz w:val="35"/>
              </w:rPr>
            </w:pPr>
          </w:p>
          <w:p w14:paraId="0C669EE5" w14:textId="77777777" w:rsidR="005D0F8E" w:rsidRDefault="005D0F8E" w:rsidP="0009473F">
            <w:pPr>
              <w:pStyle w:val="TableParagraph"/>
              <w:spacing w:before="1"/>
              <w:ind w:left="131" w:right="132"/>
              <w:jc w:val="center"/>
              <w:rPr>
                <w:b/>
              </w:rPr>
            </w:pPr>
            <w:r>
              <w:rPr>
                <w:b/>
                <w:color w:val="FFFFFF"/>
              </w:rPr>
              <w:t>2024</w:t>
            </w:r>
          </w:p>
        </w:tc>
        <w:tc>
          <w:tcPr>
            <w:tcW w:w="964" w:type="dxa"/>
            <w:tcBorders>
              <w:top w:val="nil"/>
              <w:bottom w:val="nil"/>
            </w:tcBorders>
            <w:shd w:val="clear" w:color="auto" w:fill="08AFE5"/>
          </w:tcPr>
          <w:p w14:paraId="57EA7DD9" w14:textId="77777777" w:rsidR="005D0F8E" w:rsidRDefault="005D0F8E" w:rsidP="0009473F">
            <w:pPr>
              <w:pStyle w:val="TableParagraph"/>
              <w:spacing w:before="9"/>
              <w:rPr>
                <w:i/>
                <w:sz w:val="35"/>
              </w:rPr>
            </w:pPr>
          </w:p>
          <w:p w14:paraId="59EAD2AF" w14:textId="77777777" w:rsidR="005D0F8E" w:rsidRDefault="005D0F8E" w:rsidP="0009473F">
            <w:pPr>
              <w:pStyle w:val="TableParagraph"/>
              <w:spacing w:before="1"/>
              <w:ind w:left="131" w:right="132"/>
              <w:jc w:val="center"/>
              <w:rPr>
                <w:b/>
              </w:rPr>
            </w:pPr>
            <w:r>
              <w:rPr>
                <w:b/>
                <w:color w:val="FFFFFF"/>
              </w:rPr>
              <w:t>2025</w:t>
            </w:r>
          </w:p>
        </w:tc>
        <w:tc>
          <w:tcPr>
            <w:tcW w:w="964" w:type="dxa"/>
            <w:tcBorders>
              <w:top w:val="nil"/>
              <w:bottom w:val="nil"/>
            </w:tcBorders>
            <w:shd w:val="clear" w:color="auto" w:fill="08AFE5"/>
          </w:tcPr>
          <w:p w14:paraId="20A17026" w14:textId="77777777" w:rsidR="005D0F8E" w:rsidRDefault="005D0F8E" w:rsidP="0009473F">
            <w:pPr>
              <w:pStyle w:val="TableParagraph"/>
              <w:spacing w:before="9"/>
              <w:rPr>
                <w:i/>
                <w:sz w:val="35"/>
              </w:rPr>
            </w:pPr>
          </w:p>
          <w:p w14:paraId="6C581CD9" w14:textId="77777777" w:rsidR="005D0F8E" w:rsidRDefault="005D0F8E" w:rsidP="0009473F">
            <w:pPr>
              <w:pStyle w:val="TableParagraph"/>
              <w:spacing w:before="1"/>
              <w:ind w:left="131" w:right="131"/>
              <w:jc w:val="center"/>
              <w:rPr>
                <w:b/>
              </w:rPr>
            </w:pPr>
            <w:r>
              <w:rPr>
                <w:b/>
                <w:color w:val="FFFFFF"/>
              </w:rPr>
              <w:t>2026</w:t>
            </w:r>
          </w:p>
        </w:tc>
        <w:tc>
          <w:tcPr>
            <w:tcW w:w="964" w:type="dxa"/>
            <w:tcBorders>
              <w:top w:val="nil"/>
              <w:bottom w:val="nil"/>
            </w:tcBorders>
            <w:shd w:val="clear" w:color="auto" w:fill="08AFE5"/>
          </w:tcPr>
          <w:p w14:paraId="0B578FC5" w14:textId="77777777" w:rsidR="005D0F8E" w:rsidRDefault="005D0F8E" w:rsidP="0009473F">
            <w:pPr>
              <w:pStyle w:val="TableParagraph"/>
              <w:spacing w:before="9"/>
              <w:rPr>
                <w:i/>
                <w:sz w:val="35"/>
              </w:rPr>
            </w:pPr>
          </w:p>
          <w:p w14:paraId="39333170" w14:textId="77777777" w:rsidR="005D0F8E" w:rsidRDefault="005D0F8E" w:rsidP="0009473F">
            <w:pPr>
              <w:pStyle w:val="TableParagraph"/>
              <w:spacing w:before="1"/>
              <w:ind w:left="131" w:right="131"/>
              <w:jc w:val="center"/>
              <w:rPr>
                <w:b/>
              </w:rPr>
            </w:pPr>
            <w:r>
              <w:rPr>
                <w:b/>
                <w:color w:val="FFFFFF"/>
              </w:rPr>
              <w:t>2027</w:t>
            </w:r>
          </w:p>
        </w:tc>
        <w:tc>
          <w:tcPr>
            <w:tcW w:w="964" w:type="dxa"/>
            <w:tcBorders>
              <w:top w:val="nil"/>
              <w:bottom w:val="nil"/>
              <w:right w:val="nil"/>
            </w:tcBorders>
            <w:shd w:val="clear" w:color="auto" w:fill="08AFE5"/>
          </w:tcPr>
          <w:p w14:paraId="7BFC6A5A" w14:textId="77777777" w:rsidR="005D0F8E" w:rsidRDefault="005D0F8E" w:rsidP="0009473F">
            <w:pPr>
              <w:pStyle w:val="TableParagraph"/>
              <w:spacing w:before="9"/>
              <w:rPr>
                <w:i/>
                <w:sz w:val="35"/>
              </w:rPr>
            </w:pPr>
          </w:p>
          <w:p w14:paraId="1D8908A4" w14:textId="77777777" w:rsidR="005D0F8E" w:rsidRDefault="005D0F8E" w:rsidP="0009473F">
            <w:pPr>
              <w:pStyle w:val="TableParagraph"/>
              <w:spacing w:before="1"/>
              <w:ind w:left="15" w:right="20"/>
              <w:jc w:val="center"/>
              <w:rPr>
                <w:b/>
              </w:rPr>
            </w:pPr>
            <w:r>
              <w:rPr>
                <w:b/>
                <w:color w:val="FFFFFF"/>
              </w:rPr>
              <w:t>2028</w:t>
            </w:r>
          </w:p>
        </w:tc>
      </w:tr>
      <w:tr w:rsidR="005D0F8E" w14:paraId="3A500ADA" w14:textId="77777777" w:rsidTr="0009473F">
        <w:trPr>
          <w:gridAfter w:val="1"/>
          <w:wAfter w:w="964" w:type="dxa"/>
          <w:trHeight w:val="1010"/>
        </w:trPr>
        <w:tc>
          <w:tcPr>
            <w:tcW w:w="1479" w:type="dxa"/>
            <w:vMerge w:val="restart"/>
            <w:tcBorders>
              <w:left w:val="nil"/>
            </w:tcBorders>
            <w:shd w:val="clear" w:color="auto" w:fill="08AFE5"/>
          </w:tcPr>
          <w:p w14:paraId="55F3231E" w14:textId="77777777" w:rsidR="005D0F8E" w:rsidRDefault="005D0F8E" w:rsidP="0009473F">
            <w:pPr>
              <w:pStyle w:val="TableParagraph"/>
              <w:spacing w:before="52" w:line="246" w:lineRule="exact"/>
              <w:ind w:left="61"/>
              <w:rPr>
                <w:b/>
              </w:rPr>
            </w:pPr>
            <w:r>
              <w:rPr>
                <w:b/>
                <w:color w:val="FFFFFF"/>
              </w:rPr>
              <w:t>PG-1.3.1</w:t>
            </w:r>
          </w:p>
          <w:p w14:paraId="6B970A57" w14:textId="77777777" w:rsidR="005D0F8E" w:rsidRDefault="005D0F8E" w:rsidP="0009473F">
            <w:pPr>
              <w:pStyle w:val="TableParagraph"/>
              <w:spacing w:before="4" w:line="228" w:lineRule="auto"/>
              <w:ind w:left="61" w:right="31"/>
              <w:rPr>
                <w:b/>
              </w:rPr>
            </w:pPr>
            <w:r>
              <w:rPr>
                <w:b/>
                <w:color w:val="FFFFFF"/>
                <w:spacing w:val="-1"/>
                <w:w w:val="95"/>
              </w:rPr>
              <w:t>Temel eğitimde</w:t>
            </w:r>
            <w:r>
              <w:rPr>
                <w:b/>
                <w:color w:val="FFFFFF"/>
                <w:spacing w:val="-51"/>
                <w:w w:val="95"/>
              </w:rPr>
              <w:t xml:space="preserve"> </w:t>
            </w:r>
            <w:r>
              <w:rPr>
                <w:b/>
                <w:color w:val="FFFFFF"/>
                <w:w w:val="90"/>
              </w:rPr>
              <w:t>en az bir sosyal</w:t>
            </w:r>
            <w:r>
              <w:rPr>
                <w:b/>
                <w:color w:val="FFFFFF"/>
                <w:spacing w:val="1"/>
                <w:w w:val="90"/>
              </w:rPr>
              <w:t xml:space="preserve"> </w:t>
            </w:r>
            <w:r>
              <w:rPr>
                <w:b/>
                <w:color w:val="FFFFFF"/>
              </w:rPr>
              <w:t>etkinliğe</w:t>
            </w:r>
            <w:r>
              <w:rPr>
                <w:b/>
                <w:color w:val="FFFFFF"/>
                <w:spacing w:val="1"/>
              </w:rPr>
              <w:t xml:space="preserve"> </w:t>
            </w:r>
            <w:r>
              <w:rPr>
                <w:b/>
                <w:color w:val="FFFFFF"/>
                <w:spacing w:val="-1"/>
                <w:w w:val="95"/>
              </w:rPr>
              <w:t>katılan öğrenci</w:t>
            </w:r>
            <w:r>
              <w:rPr>
                <w:b/>
                <w:color w:val="FFFFFF"/>
                <w:spacing w:val="-50"/>
                <w:w w:val="95"/>
              </w:rPr>
              <w:t xml:space="preserve"> </w:t>
            </w:r>
            <w:r>
              <w:rPr>
                <w:b/>
                <w:color w:val="FFFFFF"/>
                <w:spacing w:val="-1"/>
                <w:w w:val="95"/>
              </w:rPr>
              <w:t xml:space="preserve">oranı </w:t>
            </w:r>
            <w:r>
              <w:rPr>
                <w:b/>
                <w:color w:val="FFFFFF"/>
                <w:w w:val="95"/>
              </w:rPr>
              <w:t>(Temel</w:t>
            </w:r>
            <w:r>
              <w:rPr>
                <w:b/>
                <w:color w:val="FFFFFF"/>
                <w:spacing w:val="1"/>
                <w:w w:val="95"/>
              </w:rPr>
              <w:t xml:space="preserve"> </w:t>
            </w:r>
            <w:r>
              <w:rPr>
                <w:b/>
                <w:color w:val="FFFFFF"/>
                <w:spacing w:val="-2"/>
                <w:w w:val="95"/>
              </w:rPr>
              <w:t>Eğitim)</w:t>
            </w:r>
            <w:r>
              <w:rPr>
                <w:b/>
                <w:color w:val="FFFFFF"/>
                <w:spacing w:val="-14"/>
                <w:w w:val="95"/>
              </w:rPr>
              <w:t xml:space="preserve"> </w:t>
            </w:r>
            <w:r>
              <w:rPr>
                <w:b/>
                <w:color w:val="FFFFFF"/>
                <w:spacing w:val="-1"/>
                <w:w w:val="95"/>
              </w:rPr>
              <w:t>(%)</w:t>
            </w:r>
          </w:p>
        </w:tc>
        <w:tc>
          <w:tcPr>
            <w:tcW w:w="1134" w:type="dxa"/>
            <w:tcBorders>
              <w:right w:val="nil"/>
            </w:tcBorders>
            <w:shd w:val="clear" w:color="auto" w:fill="08AFE5"/>
          </w:tcPr>
          <w:p w14:paraId="1C74A0A5" w14:textId="77777777" w:rsidR="005D0F8E" w:rsidRDefault="005D0F8E" w:rsidP="0009473F">
            <w:pPr>
              <w:pStyle w:val="TableParagraph"/>
              <w:spacing w:before="6"/>
              <w:rPr>
                <w:i/>
                <w:sz w:val="32"/>
              </w:rPr>
            </w:pPr>
          </w:p>
          <w:p w14:paraId="4143A94A" w14:textId="77777777" w:rsidR="005D0F8E" w:rsidRDefault="005D0F8E" w:rsidP="0009473F">
            <w:pPr>
              <w:pStyle w:val="TableParagraph"/>
              <w:ind w:left="51"/>
              <w:rPr>
                <w:b/>
              </w:rPr>
            </w:pPr>
            <w:r>
              <w:rPr>
                <w:b/>
                <w:color w:val="FFFFFF"/>
              </w:rPr>
              <w:t>İlkokul</w:t>
            </w:r>
          </w:p>
        </w:tc>
        <w:tc>
          <w:tcPr>
            <w:tcW w:w="964" w:type="dxa"/>
            <w:tcBorders>
              <w:top w:val="nil"/>
              <w:left w:val="nil"/>
              <w:bottom w:val="single" w:sz="4" w:space="0" w:color="08AFE5"/>
              <w:right w:val="single" w:sz="4" w:space="0" w:color="08AFE5"/>
            </w:tcBorders>
          </w:tcPr>
          <w:p w14:paraId="5BC2636F" w14:textId="77777777" w:rsidR="005D0F8E" w:rsidRDefault="005D0F8E" w:rsidP="0009473F">
            <w:pPr>
              <w:pStyle w:val="TableParagraph"/>
              <w:spacing w:before="6"/>
              <w:rPr>
                <w:i/>
                <w:sz w:val="33"/>
              </w:rPr>
            </w:pPr>
          </w:p>
          <w:p w14:paraId="4B6D7436" w14:textId="77777777" w:rsidR="005D0F8E" w:rsidRDefault="005D0F8E" w:rsidP="0009473F">
            <w:pPr>
              <w:pStyle w:val="TableParagraph"/>
              <w:spacing w:before="1"/>
              <w:ind w:right="380"/>
              <w:jc w:val="right"/>
              <w:rPr>
                <w:sz w:val="20"/>
              </w:rPr>
            </w:pPr>
            <w:r>
              <w:rPr>
                <w:color w:val="231F20"/>
                <w:sz w:val="20"/>
              </w:rPr>
              <w:t>20</w:t>
            </w:r>
          </w:p>
        </w:tc>
        <w:tc>
          <w:tcPr>
            <w:tcW w:w="964" w:type="dxa"/>
            <w:tcBorders>
              <w:top w:val="nil"/>
              <w:left w:val="single" w:sz="4" w:space="0" w:color="08AFE5"/>
              <w:bottom w:val="single" w:sz="4" w:space="0" w:color="08AFE5"/>
              <w:right w:val="single" w:sz="4" w:space="0" w:color="08AFE5"/>
            </w:tcBorders>
          </w:tcPr>
          <w:p w14:paraId="4110221F" w14:textId="77777777" w:rsidR="005D0F8E" w:rsidRDefault="005D0F8E" w:rsidP="0009473F">
            <w:pPr>
              <w:pStyle w:val="TableParagraph"/>
              <w:spacing w:before="1"/>
              <w:ind w:left="131" w:right="131"/>
              <w:jc w:val="center"/>
              <w:rPr>
                <w:sz w:val="20"/>
              </w:rPr>
            </w:pPr>
            <w:r>
              <w:rPr>
                <w:sz w:val="20"/>
              </w:rPr>
              <w:t>52</w:t>
            </w:r>
          </w:p>
        </w:tc>
        <w:tc>
          <w:tcPr>
            <w:tcW w:w="964" w:type="dxa"/>
            <w:tcBorders>
              <w:top w:val="nil"/>
              <w:left w:val="single" w:sz="4" w:space="0" w:color="08AFE5"/>
              <w:bottom w:val="single" w:sz="4" w:space="0" w:color="08AFE5"/>
              <w:right w:val="single" w:sz="4" w:space="0" w:color="08AFE5"/>
            </w:tcBorders>
          </w:tcPr>
          <w:p w14:paraId="22F9C552" w14:textId="77777777" w:rsidR="005D0F8E" w:rsidRDefault="005D0F8E" w:rsidP="0009473F">
            <w:pPr>
              <w:pStyle w:val="TableParagraph"/>
              <w:spacing w:before="1"/>
              <w:ind w:left="131" w:right="132"/>
              <w:jc w:val="center"/>
              <w:rPr>
                <w:sz w:val="20"/>
              </w:rPr>
            </w:pPr>
            <w:r>
              <w:rPr>
                <w:sz w:val="20"/>
              </w:rPr>
              <w:t>55</w:t>
            </w:r>
          </w:p>
        </w:tc>
        <w:tc>
          <w:tcPr>
            <w:tcW w:w="964" w:type="dxa"/>
            <w:tcBorders>
              <w:top w:val="nil"/>
              <w:left w:val="single" w:sz="4" w:space="0" w:color="08AFE5"/>
              <w:bottom w:val="single" w:sz="4" w:space="0" w:color="08AFE5"/>
              <w:right w:val="single" w:sz="4" w:space="0" w:color="08AFE5"/>
            </w:tcBorders>
          </w:tcPr>
          <w:p w14:paraId="6313AE42" w14:textId="77777777" w:rsidR="005D0F8E" w:rsidRDefault="005D0F8E" w:rsidP="0009473F">
            <w:pPr>
              <w:pStyle w:val="TableParagraph"/>
              <w:spacing w:before="1"/>
              <w:ind w:left="131" w:right="132"/>
              <w:jc w:val="center"/>
              <w:rPr>
                <w:sz w:val="20"/>
              </w:rPr>
            </w:pPr>
            <w:r>
              <w:rPr>
                <w:sz w:val="20"/>
              </w:rPr>
              <w:t>60</w:t>
            </w:r>
          </w:p>
        </w:tc>
        <w:tc>
          <w:tcPr>
            <w:tcW w:w="964" w:type="dxa"/>
            <w:tcBorders>
              <w:top w:val="nil"/>
              <w:left w:val="single" w:sz="4" w:space="0" w:color="08AFE5"/>
              <w:bottom w:val="single" w:sz="4" w:space="0" w:color="08AFE5"/>
              <w:right w:val="single" w:sz="4" w:space="0" w:color="08AFE5"/>
            </w:tcBorders>
          </w:tcPr>
          <w:p w14:paraId="05110128" w14:textId="77777777" w:rsidR="005D0F8E" w:rsidRDefault="005D0F8E" w:rsidP="0009473F">
            <w:pPr>
              <w:pStyle w:val="TableParagraph"/>
              <w:spacing w:before="1"/>
              <w:ind w:left="131" w:right="131"/>
              <w:jc w:val="center"/>
              <w:rPr>
                <w:sz w:val="20"/>
              </w:rPr>
            </w:pPr>
            <w:r>
              <w:rPr>
                <w:sz w:val="20"/>
              </w:rPr>
              <w:t>65</w:t>
            </w:r>
          </w:p>
        </w:tc>
        <w:tc>
          <w:tcPr>
            <w:tcW w:w="964" w:type="dxa"/>
            <w:tcBorders>
              <w:top w:val="nil"/>
              <w:left w:val="single" w:sz="4" w:space="0" w:color="08AFE5"/>
              <w:bottom w:val="single" w:sz="4" w:space="0" w:color="08AFE5"/>
              <w:right w:val="single" w:sz="4" w:space="0" w:color="08AFE5"/>
            </w:tcBorders>
          </w:tcPr>
          <w:p w14:paraId="78661393" w14:textId="77777777" w:rsidR="005D0F8E" w:rsidRDefault="005D0F8E" w:rsidP="0009473F">
            <w:pPr>
              <w:pStyle w:val="TableParagraph"/>
              <w:spacing w:before="1"/>
              <w:ind w:left="131" w:right="131"/>
              <w:jc w:val="center"/>
              <w:rPr>
                <w:sz w:val="20"/>
              </w:rPr>
            </w:pPr>
            <w:r>
              <w:rPr>
                <w:sz w:val="20"/>
              </w:rPr>
              <w:t>70</w:t>
            </w:r>
          </w:p>
        </w:tc>
        <w:tc>
          <w:tcPr>
            <w:tcW w:w="964" w:type="dxa"/>
            <w:tcBorders>
              <w:top w:val="nil"/>
              <w:left w:val="single" w:sz="4" w:space="0" w:color="08AFE5"/>
              <w:bottom w:val="single" w:sz="4" w:space="0" w:color="08AFE5"/>
              <w:right w:val="single" w:sz="4" w:space="0" w:color="08AFE5"/>
            </w:tcBorders>
          </w:tcPr>
          <w:p w14:paraId="7F09E982" w14:textId="77777777" w:rsidR="005D0F8E" w:rsidRDefault="005D0F8E" w:rsidP="0009473F">
            <w:pPr>
              <w:pStyle w:val="TableParagraph"/>
              <w:spacing w:before="1"/>
              <w:ind w:left="131" w:right="131"/>
              <w:jc w:val="center"/>
              <w:rPr>
                <w:sz w:val="20"/>
              </w:rPr>
            </w:pPr>
            <w:r>
              <w:rPr>
                <w:sz w:val="20"/>
              </w:rPr>
              <w:t>75</w:t>
            </w:r>
          </w:p>
        </w:tc>
      </w:tr>
      <w:tr w:rsidR="005D0F8E" w14:paraId="0B9471A1" w14:textId="77777777" w:rsidTr="0009473F">
        <w:trPr>
          <w:gridAfter w:val="1"/>
          <w:wAfter w:w="964" w:type="dxa"/>
          <w:trHeight w:val="785"/>
        </w:trPr>
        <w:tc>
          <w:tcPr>
            <w:tcW w:w="1479" w:type="dxa"/>
            <w:vMerge/>
            <w:tcBorders>
              <w:top w:val="nil"/>
              <w:left w:val="nil"/>
            </w:tcBorders>
            <w:shd w:val="clear" w:color="auto" w:fill="08AFE5"/>
          </w:tcPr>
          <w:p w14:paraId="2BBD12F5" w14:textId="77777777" w:rsidR="005D0F8E" w:rsidRDefault="005D0F8E" w:rsidP="0009473F">
            <w:pPr>
              <w:rPr>
                <w:sz w:val="2"/>
                <w:szCs w:val="2"/>
              </w:rPr>
            </w:pPr>
          </w:p>
        </w:tc>
        <w:tc>
          <w:tcPr>
            <w:tcW w:w="1134" w:type="dxa"/>
            <w:tcBorders>
              <w:right w:val="nil"/>
            </w:tcBorders>
            <w:shd w:val="clear" w:color="auto" w:fill="08AFE5"/>
          </w:tcPr>
          <w:p w14:paraId="0F8CF89B" w14:textId="77777777" w:rsidR="005D0F8E" w:rsidRDefault="005D0F8E" w:rsidP="0009473F">
            <w:pPr>
              <w:pStyle w:val="TableParagraph"/>
              <w:spacing w:before="8"/>
              <w:rPr>
                <w:i/>
              </w:rPr>
            </w:pPr>
          </w:p>
          <w:p w14:paraId="2E29FD3E" w14:textId="77777777" w:rsidR="005D0F8E" w:rsidRDefault="005D0F8E" w:rsidP="0009473F">
            <w:pPr>
              <w:pStyle w:val="TableParagraph"/>
              <w:spacing w:before="1"/>
              <w:ind w:left="51"/>
              <w:rPr>
                <w:b/>
              </w:rPr>
            </w:pPr>
            <w:r>
              <w:rPr>
                <w:b/>
                <w:color w:val="FFFFFF"/>
              </w:rPr>
              <w:t>Ortaokul</w:t>
            </w:r>
          </w:p>
        </w:tc>
        <w:tc>
          <w:tcPr>
            <w:tcW w:w="964" w:type="dxa"/>
            <w:tcBorders>
              <w:top w:val="single" w:sz="4" w:space="0" w:color="08AFE5"/>
              <w:left w:val="nil"/>
              <w:bottom w:val="single" w:sz="4" w:space="0" w:color="08AFE5"/>
              <w:right w:val="single" w:sz="4" w:space="0" w:color="08AFE5"/>
            </w:tcBorders>
          </w:tcPr>
          <w:p w14:paraId="1BE51070" w14:textId="77777777" w:rsidR="005D0F8E" w:rsidRDefault="005D0F8E" w:rsidP="0009473F">
            <w:pPr>
              <w:pStyle w:val="TableParagraph"/>
              <w:spacing w:before="9"/>
              <w:rPr>
                <w:i/>
                <w:sz w:val="23"/>
              </w:rPr>
            </w:pPr>
          </w:p>
          <w:p w14:paraId="3DB45528" w14:textId="77777777" w:rsidR="005D0F8E" w:rsidRDefault="005D0F8E" w:rsidP="0009473F">
            <w:pPr>
              <w:pStyle w:val="TableParagraph"/>
              <w:ind w:right="380"/>
              <w:jc w:val="right"/>
              <w:rPr>
                <w:sz w:val="20"/>
              </w:rPr>
            </w:pPr>
            <w:r>
              <w:rPr>
                <w:color w:val="231F20"/>
                <w:sz w:val="20"/>
              </w:rPr>
              <w:t>20</w:t>
            </w:r>
          </w:p>
        </w:tc>
        <w:tc>
          <w:tcPr>
            <w:tcW w:w="964" w:type="dxa"/>
            <w:tcBorders>
              <w:top w:val="single" w:sz="4" w:space="0" w:color="08AFE5"/>
              <w:left w:val="single" w:sz="4" w:space="0" w:color="08AFE5"/>
              <w:bottom w:val="single" w:sz="4" w:space="0" w:color="08AFE5"/>
              <w:right w:val="single" w:sz="4" w:space="0" w:color="08AFE5"/>
            </w:tcBorders>
          </w:tcPr>
          <w:p w14:paraId="4A33A969" w14:textId="77777777" w:rsidR="005D0F8E" w:rsidRDefault="005D0F8E" w:rsidP="0009473F">
            <w:pPr>
              <w:pStyle w:val="TableParagraph"/>
              <w:ind w:left="131" w:right="131"/>
              <w:jc w:val="center"/>
              <w:rPr>
                <w:sz w:val="20"/>
              </w:rPr>
            </w:pPr>
            <w:r>
              <w:rPr>
                <w:sz w:val="20"/>
              </w:rPr>
              <w:t>50</w:t>
            </w:r>
          </w:p>
        </w:tc>
        <w:tc>
          <w:tcPr>
            <w:tcW w:w="964" w:type="dxa"/>
            <w:tcBorders>
              <w:top w:val="single" w:sz="4" w:space="0" w:color="08AFE5"/>
              <w:left w:val="single" w:sz="4" w:space="0" w:color="08AFE5"/>
              <w:bottom w:val="single" w:sz="4" w:space="0" w:color="08AFE5"/>
              <w:right w:val="single" w:sz="4" w:space="0" w:color="08AFE5"/>
            </w:tcBorders>
          </w:tcPr>
          <w:p w14:paraId="3AF6FEBB" w14:textId="77777777" w:rsidR="005D0F8E" w:rsidRDefault="005D0F8E" w:rsidP="0009473F">
            <w:pPr>
              <w:pStyle w:val="TableParagraph"/>
              <w:ind w:left="131" w:right="132"/>
              <w:jc w:val="center"/>
              <w:rPr>
                <w:sz w:val="20"/>
              </w:rPr>
            </w:pPr>
            <w:r>
              <w:rPr>
                <w:sz w:val="20"/>
              </w:rPr>
              <w:t>55</w:t>
            </w:r>
          </w:p>
        </w:tc>
        <w:tc>
          <w:tcPr>
            <w:tcW w:w="964" w:type="dxa"/>
            <w:tcBorders>
              <w:top w:val="single" w:sz="4" w:space="0" w:color="08AFE5"/>
              <w:left w:val="single" w:sz="4" w:space="0" w:color="08AFE5"/>
              <w:bottom w:val="single" w:sz="4" w:space="0" w:color="08AFE5"/>
              <w:right w:val="single" w:sz="4" w:space="0" w:color="08AFE5"/>
            </w:tcBorders>
          </w:tcPr>
          <w:p w14:paraId="309720C1" w14:textId="77777777" w:rsidR="005D0F8E" w:rsidRDefault="005D0F8E" w:rsidP="0009473F">
            <w:pPr>
              <w:pStyle w:val="TableParagraph"/>
              <w:ind w:left="131" w:right="132"/>
              <w:jc w:val="center"/>
              <w:rPr>
                <w:sz w:val="20"/>
              </w:rPr>
            </w:pPr>
            <w:r>
              <w:rPr>
                <w:sz w:val="20"/>
              </w:rPr>
              <w:t>60</w:t>
            </w:r>
          </w:p>
        </w:tc>
        <w:tc>
          <w:tcPr>
            <w:tcW w:w="964" w:type="dxa"/>
            <w:tcBorders>
              <w:top w:val="single" w:sz="4" w:space="0" w:color="08AFE5"/>
              <w:left w:val="single" w:sz="4" w:space="0" w:color="08AFE5"/>
              <w:bottom w:val="single" w:sz="4" w:space="0" w:color="08AFE5"/>
              <w:right w:val="single" w:sz="4" w:space="0" w:color="08AFE5"/>
            </w:tcBorders>
          </w:tcPr>
          <w:p w14:paraId="30D05745" w14:textId="77777777" w:rsidR="005D0F8E" w:rsidRDefault="005D0F8E" w:rsidP="0009473F">
            <w:pPr>
              <w:pStyle w:val="TableParagraph"/>
              <w:ind w:left="131" w:right="131"/>
              <w:jc w:val="center"/>
              <w:rPr>
                <w:sz w:val="20"/>
              </w:rPr>
            </w:pPr>
            <w:r>
              <w:rPr>
                <w:sz w:val="20"/>
              </w:rPr>
              <w:t>62</w:t>
            </w:r>
          </w:p>
        </w:tc>
        <w:tc>
          <w:tcPr>
            <w:tcW w:w="964" w:type="dxa"/>
            <w:tcBorders>
              <w:top w:val="single" w:sz="4" w:space="0" w:color="08AFE5"/>
              <w:left w:val="single" w:sz="4" w:space="0" w:color="08AFE5"/>
              <w:bottom w:val="single" w:sz="4" w:space="0" w:color="08AFE5"/>
              <w:right w:val="single" w:sz="4" w:space="0" w:color="08AFE5"/>
            </w:tcBorders>
          </w:tcPr>
          <w:p w14:paraId="43B0ACA9" w14:textId="77777777" w:rsidR="005D0F8E" w:rsidRDefault="005D0F8E" w:rsidP="0009473F">
            <w:pPr>
              <w:pStyle w:val="TableParagraph"/>
              <w:ind w:left="131" w:right="131"/>
              <w:jc w:val="center"/>
              <w:rPr>
                <w:sz w:val="20"/>
              </w:rPr>
            </w:pPr>
            <w:r>
              <w:rPr>
                <w:sz w:val="20"/>
              </w:rPr>
              <w:t>64</w:t>
            </w:r>
          </w:p>
        </w:tc>
        <w:tc>
          <w:tcPr>
            <w:tcW w:w="964" w:type="dxa"/>
            <w:tcBorders>
              <w:top w:val="single" w:sz="4" w:space="0" w:color="08AFE5"/>
              <w:left w:val="single" w:sz="4" w:space="0" w:color="08AFE5"/>
              <w:bottom w:val="single" w:sz="4" w:space="0" w:color="08AFE5"/>
              <w:right w:val="single" w:sz="4" w:space="0" w:color="08AFE5"/>
            </w:tcBorders>
          </w:tcPr>
          <w:p w14:paraId="6BDCAAE1" w14:textId="77777777" w:rsidR="005D0F8E" w:rsidRDefault="005D0F8E" w:rsidP="0009473F">
            <w:pPr>
              <w:pStyle w:val="TableParagraph"/>
              <w:ind w:left="131" w:right="131"/>
              <w:jc w:val="center"/>
              <w:rPr>
                <w:sz w:val="20"/>
              </w:rPr>
            </w:pPr>
            <w:r>
              <w:rPr>
                <w:sz w:val="20"/>
              </w:rPr>
              <w:t>65</w:t>
            </w:r>
          </w:p>
        </w:tc>
      </w:tr>
      <w:tr w:rsidR="005D0F8E" w14:paraId="782A9FA1" w14:textId="77777777" w:rsidTr="0009473F">
        <w:trPr>
          <w:gridAfter w:val="1"/>
          <w:wAfter w:w="964" w:type="dxa"/>
          <w:trHeight w:val="556"/>
        </w:trPr>
        <w:tc>
          <w:tcPr>
            <w:tcW w:w="1479" w:type="dxa"/>
            <w:vMerge w:val="restart"/>
            <w:tcBorders>
              <w:left w:val="nil"/>
            </w:tcBorders>
            <w:shd w:val="clear" w:color="auto" w:fill="08AFE5"/>
          </w:tcPr>
          <w:p w14:paraId="58D7D294" w14:textId="77777777" w:rsidR="005D0F8E" w:rsidRDefault="005D0F8E" w:rsidP="0009473F">
            <w:pPr>
              <w:pStyle w:val="TableParagraph"/>
              <w:spacing w:before="172" w:line="246" w:lineRule="exact"/>
              <w:ind w:left="61"/>
              <w:rPr>
                <w:b/>
              </w:rPr>
            </w:pPr>
            <w:r>
              <w:rPr>
                <w:b/>
                <w:color w:val="FFFFFF"/>
              </w:rPr>
              <w:t>PG-1.3.3</w:t>
            </w:r>
          </w:p>
          <w:p w14:paraId="6AB64E3B" w14:textId="77777777" w:rsidR="005D0F8E" w:rsidRDefault="005D0F8E" w:rsidP="0009473F">
            <w:pPr>
              <w:pStyle w:val="TableParagraph"/>
              <w:spacing w:before="4" w:line="228" w:lineRule="auto"/>
              <w:ind w:left="61" w:right="76"/>
              <w:rPr>
                <w:b/>
              </w:rPr>
            </w:pPr>
            <w:r>
              <w:rPr>
                <w:b/>
                <w:color w:val="FFFFFF"/>
                <w:spacing w:val="-3"/>
                <w:w w:val="95"/>
              </w:rPr>
              <w:t xml:space="preserve">Öğrenci </w:t>
            </w:r>
            <w:r>
              <w:rPr>
                <w:b/>
                <w:color w:val="FFFFFF"/>
                <w:spacing w:val="-2"/>
                <w:w w:val="95"/>
              </w:rPr>
              <w:t>başına</w:t>
            </w:r>
            <w:r>
              <w:rPr>
                <w:b/>
                <w:color w:val="FFFFFF"/>
                <w:spacing w:val="-50"/>
                <w:w w:val="95"/>
              </w:rPr>
              <w:t xml:space="preserve"> </w:t>
            </w:r>
            <w:r>
              <w:rPr>
                <w:b/>
                <w:color w:val="FFFFFF"/>
                <w:w w:val="90"/>
              </w:rPr>
              <w:t>okunan kitap</w:t>
            </w:r>
            <w:r>
              <w:rPr>
                <w:b/>
                <w:color w:val="FFFFFF"/>
                <w:spacing w:val="1"/>
                <w:w w:val="90"/>
              </w:rPr>
              <w:t xml:space="preserve"> </w:t>
            </w:r>
            <w:r>
              <w:rPr>
                <w:b/>
                <w:color w:val="FFFFFF"/>
              </w:rPr>
              <w:t>sayısı</w:t>
            </w:r>
          </w:p>
        </w:tc>
        <w:tc>
          <w:tcPr>
            <w:tcW w:w="1134" w:type="dxa"/>
            <w:tcBorders>
              <w:right w:val="nil"/>
            </w:tcBorders>
            <w:shd w:val="clear" w:color="auto" w:fill="08AFE5"/>
          </w:tcPr>
          <w:p w14:paraId="6EE41ECC" w14:textId="77777777" w:rsidR="005D0F8E" w:rsidRDefault="005D0F8E" w:rsidP="0009473F">
            <w:pPr>
              <w:pStyle w:val="TableParagraph"/>
              <w:spacing w:before="147"/>
              <w:ind w:left="51"/>
              <w:rPr>
                <w:b/>
              </w:rPr>
            </w:pPr>
            <w:r>
              <w:rPr>
                <w:b/>
                <w:color w:val="FFFFFF"/>
              </w:rPr>
              <w:t>İlkokul</w:t>
            </w:r>
          </w:p>
        </w:tc>
        <w:tc>
          <w:tcPr>
            <w:tcW w:w="964" w:type="dxa"/>
            <w:tcBorders>
              <w:top w:val="single" w:sz="4" w:space="0" w:color="08AFE5"/>
              <w:left w:val="nil"/>
              <w:bottom w:val="single" w:sz="4" w:space="0" w:color="08AFE5"/>
              <w:right w:val="single" w:sz="4" w:space="0" w:color="08AFE5"/>
            </w:tcBorders>
          </w:tcPr>
          <w:p w14:paraId="407E717E" w14:textId="77777777" w:rsidR="005D0F8E" w:rsidRDefault="005D0F8E" w:rsidP="0009473F">
            <w:pPr>
              <w:pStyle w:val="TableParagraph"/>
              <w:spacing w:before="159"/>
              <w:ind w:right="380"/>
              <w:jc w:val="right"/>
              <w:rPr>
                <w:sz w:val="20"/>
              </w:rPr>
            </w:pPr>
            <w:r>
              <w:rPr>
                <w:color w:val="231F20"/>
                <w:sz w:val="20"/>
              </w:rPr>
              <w:t>10</w:t>
            </w:r>
          </w:p>
        </w:tc>
        <w:tc>
          <w:tcPr>
            <w:tcW w:w="964" w:type="dxa"/>
            <w:tcBorders>
              <w:top w:val="single" w:sz="4" w:space="0" w:color="08AFE5"/>
              <w:left w:val="single" w:sz="4" w:space="0" w:color="08AFE5"/>
              <w:bottom w:val="single" w:sz="4" w:space="0" w:color="08AFE5"/>
              <w:right w:val="single" w:sz="4" w:space="0" w:color="08AFE5"/>
            </w:tcBorders>
          </w:tcPr>
          <w:p w14:paraId="4DD4D281" w14:textId="77777777" w:rsidR="005D0F8E" w:rsidRDefault="005D0F8E" w:rsidP="0009473F">
            <w:pPr>
              <w:pStyle w:val="TableParagraph"/>
              <w:spacing w:before="159"/>
              <w:ind w:left="131" w:right="131"/>
              <w:jc w:val="center"/>
              <w:rPr>
                <w:sz w:val="20"/>
              </w:rPr>
            </w:pPr>
            <w:r>
              <w:rPr>
                <w:sz w:val="20"/>
              </w:rPr>
              <w:t>15</w:t>
            </w:r>
          </w:p>
        </w:tc>
        <w:tc>
          <w:tcPr>
            <w:tcW w:w="964" w:type="dxa"/>
            <w:tcBorders>
              <w:top w:val="single" w:sz="4" w:space="0" w:color="08AFE5"/>
              <w:left w:val="single" w:sz="4" w:space="0" w:color="08AFE5"/>
              <w:bottom w:val="single" w:sz="4" w:space="0" w:color="08AFE5"/>
              <w:right w:val="single" w:sz="4" w:space="0" w:color="08AFE5"/>
            </w:tcBorders>
          </w:tcPr>
          <w:p w14:paraId="789C6FA2" w14:textId="77777777" w:rsidR="005D0F8E" w:rsidRDefault="005D0F8E" w:rsidP="0009473F">
            <w:pPr>
              <w:pStyle w:val="TableParagraph"/>
              <w:spacing w:before="159"/>
              <w:ind w:left="131" w:right="132"/>
              <w:jc w:val="center"/>
              <w:rPr>
                <w:sz w:val="20"/>
              </w:rPr>
            </w:pPr>
            <w:r>
              <w:rPr>
                <w:sz w:val="20"/>
              </w:rPr>
              <w:t>15</w:t>
            </w:r>
          </w:p>
        </w:tc>
        <w:tc>
          <w:tcPr>
            <w:tcW w:w="964" w:type="dxa"/>
            <w:tcBorders>
              <w:top w:val="single" w:sz="4" w:space="0" w:color="08AFE5"/>
              <w:left w:val="single" w:sz="4" w:space="0" w:color="08AFE5"/>
              <w:bottom w:val="single" w:sz="4" w:space="0" w:color="08AFE5"/>
              <w:right w:val="single" w:sz="4" w:space="0" w:color="08AFE5"/>
            </w:tcBorders>
          </w:tcPr>
          <w:p w14:paraId="247392B7" w14:textId="77777777" w:rsidR="005D0F8E" w:rsidRDefault="005D0F8E" w:rsidP="0009473F">
            <w:pPr>
              <w:pStyle w:val="TableParagraph"/>
              <w:spacing w:before="159"/>
              <w:ind w:left="131" w:right="132"/>
              <w:jc w:val="center"/>
              <w:rPr>
                <w:sz w:val="20"/>
              </w:rPr>
            </w:pPr>
            <w:r>
              <w:rPr>
                <w:sz w:val="20"/>
              </w:rPr>
              <w:t>17</w:t>
            </w:r>
          </w:p>
        </w:tc>
        <w:tc>
          <w:tcPr>
            <w:tcW w:w="964" w:type="dxa"/>
            <w:tcBorders>
              <w:top w:val="single" w:sz="4" w:space="0" w:color="08AFE5"/>
              <w:left w:val="single" w:sz="4" w:space="0" w:color="08AFE5"/>
              <w:bottom w:val="single" w:sz="4" w:space="0" w:color="08AFE5"/>
              <w:right w:val="single" w:sz="4" w:space="0" w:color="08AFE5"/>
            </w:tcBorders>
          </w:tcPr>
          <w:p w14:paraId="00D02983" w14:textId="77777777" w:rsidR="005D0F8E" w:rsidRDefault="005D0F8E" w:rsidP="0009473F">
            <w:pPr>
              <w:pStyle w:val="TableParagraph"/>
              <w:spacing w:before="159"/>
              <w:ind w:left="131" w:right="131"/>
              <w:jc w:val="center"/>
              <w:rPr>
                <w:sz w:val="20"/>
              </w:rPr>
            </w:pPr>
            <w:r>
              <w:rPr>
                <w:sz w:val="20"/>
              </w:rPr>
              <w:t>17</w:t>
            </w:r>
          </w:p>
        </w:tc>
        <w:tc>
          <w:tcPr>
            <w:tcW w:w="964" w:type="dxa"/>
            <w:tcBorders>
              <w:top w:val="single" w:sz="4" w:space="0" w:color="08AFE5"/>
              <w:left w:val="single" w:sz="4" w:space="0" w:color="08AFE5"/>
              <w:bottom w:val="single" w:sz="4" w:space="0" w:color="08AFE5"/>
              <w:right w:val="single" w:sz="4" w:space="0" w:color="08AFE5"/>
            </w:tcBorders>
          </w:tcPr>
          <w:p w14:paraId="4CD52E74" w14:textId="77777777" w:rsidR="005D0F8E" w:rsidRDefault="005D0F8E" w:rsidP="0009473F">
            <w:pPr>
              <w:pStyle w:val="TableParagraph"/>
              <w:spacing w:before="159"/>
              <w:ind w:left="131" w:right="131"/>
              <w:jc w:val="center"/>
              <w:rPr>
                <w:sz w:val="20"/>
              </w:rPr>
            </w:pPr>
            <w:r>
              <w:rPr>
                <w:sz w:val="20"/>
              </w:rPr>
              <w:t>18</w:t>
            </w:r>
          </w:p>
        </w:tc>
        <w:tc>
          <w:tcPr>
            <w:tcW w:w="964" w:type="dxa"/>
            <w:tcBorders>
              <w:top w:val="single" w:sz="4" w:space="0" w:color="08AFE5"/>
              <w:left w:val="single" w:sz="4" w:space="0" w:color="08AFE5"/>
              <w:bottom w:val="single" w:sz="4" w:space="0" w:color="08AFE5"/>
              <w:right w:val="single" w:sz="4" w:space="0" w:color="08AFE5"/>
            </w:tcBorders>
          </w:tcPr>
          <w:p w14:paraId="2963E3E5" w14:textId="77777777" w:rsidR="005D0F8E" w:rsidRDefault="005D0F8E" w:rsidP="0009473F">
            <w:pPr>
              <w:pStyle w:val="TableParagraph"/>
              <w:spacing w:before="159"/>
              <w:ind w:left="131" w:right="131"/>
              <w:jc w:val="center"/>
              <w:rPr>
                <w:sz w:val="20"/>
              </w:rPr>
            </w:pPr>
            <w:r>
              <w:rPr>
                <w:sz w:val="20"/>
              </w:rPr>
              <w:t>19</w:t>
            </w:r>
          </w:p>
        </w:tc>
      </w:tr>
      <w:tr w:rsidR="005D0F8E" w14:paraId="06C35EBF" w14:textId="77777777" w:rsidTr="0009473F">
        <w:trPr>
          <w:gridAfter w:val="1"/>
          <w:wAfter w:w="964" w:type="dxa"/>
          <w:trHeight w:val="759"/>
        </w:trPr>
        <w:tc>
          <w:tcPr>
            <w:tcW w:w="1479" w:type="dxa"/>
            <w:vMerge/>
            <w:tcBorders>
              <w:top w:val="nil"/>
              <w:left w:val="nil"/>
            </w:tcBorders>
            <w:shd w:val="clear" w:color="auto" w:fill="08AFE5"/>
          </w:tcPr>
          <w:p w14:paraId="163AE2B8" w14:textId="77777777" w:rsidR="005D0F8E" w:rsidRDefault="005D0F8E" w:rsidP="0009473F">
            <w:pPr>
              <w:rPr>
                <w:sz w:val="2"/>
                <w:szCs w:val="2"/>
              </w:rPr>
            </w:pPr>
          </w:p>
        </w:tc>
        <w:tc>
          <w:tcPr>
            <w:tcW w:w="1134" w:type="dxa"/>
            <w:tcBorders>
              <w:right w:val="nil"/>
            </w:tcBorders>
            <w:shd w:val="clear" w:color="auto" w:fill="08AFE5"/>
          </w:tcPr>
          <w:p w14:paraId="6C1870CD" w14:textId="77777777" w:rsidR="005D0F8E" w:rsidRDefault="005D0F8E" w:rsidP="0009473F">
            <w:pPr>
              <w:pStyle w:val="TableParagraph"/>
              <w:spacing w:before="248"/>
              <w:ind w:left="51"/>
              <w:rPr>
                <w:b/>
              </w:rPr>
            </w:pPr>
            <w:r>
              <w:rPr>
                <w:b/>
                <w:color w:val="FFFFFF"/>
              </w:rPr>
              <w:t>Ortaokul</w:t>
            </w:r>
          </w:p>
        </w:tc>
        <w:tc>
          <w:tcPr>
            <w:tcW w:w="964" w:type="dxa"/>
            <w:tcBorders>
              <w:top w:val="single" w:sz="4" w:space="0" w:color="08AFE5"/>
              <w:left w:val="nil"/>
              <w:bottom w:val="single" w:sz="4" w:space="0" w:color="08AFE5"/>
              <w:right w:val="single" w:sz="4" w:space="0" w:color="08AFE5"/>
            </w:tcBorders>
          </w:tcPr>
          <w:p w14:paraId="00AC5F03" w14:textId="77777777" w:rsidR="005D0F8E" w:rsidRDefault="005D0F8E" w:rsidP="0009473F">
            <w:pPr>
              <w:pStyle w:val="TableParagraph"/>
              <w:spacing w:before="7"/>
              <w:rPr>
                <w:i/>
              </w:rPr>
            </w:pPr>
          </w:p>
          <w:p w14:paraId="6FC5B75A" w14:textId="77777777" w:rsidR="005D0F8E" w:rsidRDefault="005D0F8E" w:rsidP="0009473F">
            <w:pPr>
              <w:pStyle w:val="TableParagraph"/>
              <w:ind w:right="380"/>
              <w:jc w:val="right"/>
              <w:rPr>
                <w:sz w:val="20"/>
              </w:rPr>
            </w:pPr>
            <w:r>
              <w:rPr>
                <w:color w:val="231F20"/>
                <w:sz w:val="20"/>
              </w:rPr>
              <w:t>10</w:t>
            </w:r>
          </w:p>
        </w:tc>
        <w:tc>
          <w:tcPr>
            <w:tcW w:w="964" w:type="dxa"/>
            <w:tcBorders>
              <w:top w:val="single" w:sz="4" w:space="0" w:color="08AFE5"/>
              <w:left w:val="single" w:sz="4" w:space="0" w:color="08AFE5"/>
              <w:bottom w:val="single" w:sz="4" w:space="0" w:color="08AFE5"/>
              <w:right w:val="single" w:sz="4" w:space="0" w:color="08AFE5"/>
            </w:tcBorders>
          </w:tcPr>
          <w:p w14:paraId="0F17D98E" w14:textId="77777777" w:rsidR="005D0F8E" w:rsidRDefault="005D0F8E" w:rsidP="0009473F">
            <w:pPr>
              <w:pStyle w:val="TableParagraph"/>
              <w:jc w:val="center"/>
              <w:rPr>
                <w:sz w:val="20"/>
              </w:rPr>
            </w:pPr>
            <w:r>
              <w:rPr>
                <w:sz w:val="20"/>
              </w:rPr>
              <w:t>5</w:t>
            </w:r>
          </w:p>
        </w:tc>
        <w:tc>
          <w:tcPr>
            <w:tcW w:w="964" w:type="dxa"/>
            <w:tcBorders>
              <w:top w:val="single" w:sz="4" w:space="0" w:color="08AFE5"/>
              <w:left w:val="single" w:sz="4" w:space="0" w:color="08AFE5"/>
              <w:bottom w:val="single" w:sz="4" w:space="0" w:color="08AFE5"/>
              <w:right w:val="single" w:sz="4" w:space="0" w:color="08AFE5"/>
            </w:tcBorders>
          </w:tcPr>
          <w:p w14:paraId="2101E425" w14:textId="77777777" w:rsidR="005D0F8E" w:rsidRDefault="005D0F8E" w:rsidP="0009473F">
            <w:pPr>
              <w:pStyle w:val="TableParagraph"/>
              <w:ind w:right="1"/>
              <w:jc w:val="center"/>
              <w:rPr>
                <w:sz w:val="20"/>
              </w:rPr>
            </w:pPr>
            <w:r>
              <w:rPr>
                <w:sz w:val="20"/>
              </w:rPr>
              <w:t>6</w:t>
            </w:r>
          </w:p>
        </w:tc>
        <w:tc>
          <w:tcPr>
            <w:tcW w:w="964" w:type="dxa"/>
            <w:tcBorders>
              <w:top w:val="single" w:sz="4" w:space="0" w:color="08AFE5"/>
              <w:left w:val="single" w:sz="4" w:space="0" w:color="08AFE5"/>
              <w:bottom w:val="single" w:sz="4" w:space="0" w:color="08AFE5"/>
              <w:right w:val="single" w:sz="4" w:space="0" w:color="08AFE5"/>
            </w:tcBorders>
          </w:tcPr>
          <w:p w14:paraId="609A24D3" w14:textId="77777777" w:rsidR="005D0F8E" w:rsidRDefault="005D0F8E" w:rsidP="0009473F">
            <w:pPr>
              <w:pStyle w:val="TableParagraph"/>
              <w:ind w:left="131" w:right="132"/>
              <w:jc w:val="center"/>
              <w:rPr>
                <w:sz w:val="20"/>
              </w:rPr>
            </w:pPr>
            <w:r>
              <w:rPr>
                <w:sz w:val="20"/>
              </w:rPr>
              <w:t>7</w:t>
            </w:r>
          </w:p>
        </w:tc>
        <w:tc>
          <w:tcPr>
            <w:tcW w:w="964" w:type="dxa"/>
            <w:tcBorders>
              <w:top w:val="single" w:sz="4" w:space="0" w:color="08AFE5"/>
              <w:left w:val="single" w:sz="4" w:space="0" w:color="08AFE5"/>
              <w:bottom w:val="single" w:sz="4" w:space="0" w:color="08AFE5"/>
              <w:right w:val="single" w:sz="4" w:space="0" w:color="08AFE5"/>
            </w:tcBorders>
          </w:tcPr>
          <w:p w14:paraId="14839423" w14:textId="77777777" w:rsidR="005D0F8E" w:rsidRDefault="005D0F8E" w:rsidP="0009473F">
            <w:pPr>
              <w:pStyle w:val="TableParagraph"/>
              <w:ind w:left="131" w:right="131"/>
              <w:jc w:val="center"/>
              <w:rPr>
                <w:sz w:val="20"/>
              </w:rPr>
            </w:pPr>
            <w:r>
              <w:rPr>
                <w:sz w:val="20"/>
              </w:rPr>
              <w:t>7</w:t>
            </w:r>
          </w:p>
        </w:tc>
        <w:tc>
          <w:tcPr>
            <w:tcW w:w="964" w:type="dxa"/>
            <w:tcBorders>
              <w:top w:val="single" w:sz="4" w:space="0" w:color="08AFE5"/>
              <w:left w:val="single" w:sz="4" w:space="0" w:color="08AFE5"/>
              <w:bottom w:val="single" w:sz="4" w:space="0" w:color="08AFE5"/>
              <w:right w:val="single" w:sz="4" w:space="0" w:color="08AFE5"/>
            </w:tcBorders>
          </w:tcPr>
          <w:p w14:paraId="16D6C242" w14:textId="77777777" w:rsidR="005D0F8E" w:rsidRDefault="005D0F8E" w:rsidP="0009473F">
            <w:pPr>
              <w:pStyle w:val="TableParagraph"/>
              <w:ind w:left="131" w:right="131"/>
              <w:jc w:val="center"/>
              <w:rPr>
                <w:sz w:val="20"/>
              </w:rPr>
            </w:pPr>
            <w:r>
              <w:rPr>
                <w:sz w:val="20"/>
              </w:rPr>
              <w:t>8</w:t>
            </w:r>
          </w:p>
        </w:tc>
        <w:tc>
          <w:tcPr>
            <w:tcW w:w="964" w:type="dxa"/>
            <w:tcBorders>
              <w:top w:val="single" w:sz="4" w:space="0" w:color="08AFE5"/>
              <w:left w:val="single" w:sz="4" w:space="0" w:color="08AFE5"/>
              <w:bottom w:val="single" w:sz="4" w:space="0" w:color="08AFE5"/>
              <w:right w:val="single" w:sz="4" w:space="0" w:color="08AFE5"/>
            </w:tcBorders>
          </w:tcPr>
          <w:p w14:paraId="47E712A7" w14:textId="77777777" w:rsidR="005D0F8E" w:rsidRDefault="005D0F8E" w:rsidP="0009473F">
            <w:pPr>
              <w:pStyle w:val="TableParagraph"/>
              <w:ind w:left="131" w:right="131"/>
              <w:jc w:val="center"/>
              <w:rPr>
                <w:sz w:val="20"/>
              </w:rPr>
            </w:pPr>
            <w:r>
              <w:rPr>
                <w:sz w:val="20"/>
              </w:rPr>
              <w:t>8</w:t>
            </w:r>
          </w:p>
        </w:tc>
      </w:tr>
      <w:tr w:rsidR="005D0F8E" w14:paraId="4E7631F2" w14:textId="77777777" w:rsidTr="0009473F">
        <w:trPr>
          <w:trHeight w:val="1325"/>
        </w:trPr>
        <w:tc>
          <w:tcPr>
            <w:tcW w:w="2613" w:type="dxa"/>
            <w:gridSpan w:val="2"/>
            <w:tcBorders>
              <w:left w:val="nil"/>
              <w:right w:val="nil"/>
            </w:tcBorders>
            <w:shd w:val="clear" w:color="auto" w:fill="08AFE5"/>
          </w:tcPr>
          <w:p w14:paraId="10168335" w14:textId="77777777" w:rsidR="005D0F8E" w:rsidRDefault="005D0F8E" w:rsidP="0009473F">
            <w:pPr>
              <w:pStyle w:val="TableParagraph"/>
              <w:spacing w:before="182" w:line="228" w:lineRule="auto"/>
              <w:ind w:left="61" w:right="105"/>
              <w:rPr>
                <w:b/>
              </w:rPr>
            </w:pPr>
            <w:r>
              <w:rPr>
                <w:b/>
                <w:color w:val="FFFFFF"/>
                <w:spacing w:val="-2"/>
                <w:w w:val="95"/>
              </w:rPr>
              <w:t>PG-1.3.4</w:t>
            </w:r>
            <w:r>
              <w:rPr>
                <w:b/>
                <w:color w:val="FFFFFF"/>
                <w:spacing w:val="-12"/>
                <w:w w:val="95"/>
              </w:rPr>
              <w:t xml:space="preserve"> </w:t>
            </w:r>
            <w:r>
              <w:rPr>
                <w:b/>
                <w:color w:val="FFFFFF"/>
                <w:spacing w:val="-1"/>
                <w:w w:val="95"/>
              </w:rPr>
              <w:t>Okuma</w:t>
            </w:r>
            <w:r>
              <w:rPr>
                <w:b/>
                <w:color w:val="FFFFFF"/>
                <w:spacing w:val="-12"/>
                <w:w w:val="95"/>
              </w:rPr>
              <w:t xml:space="preserve"> </w:t>
            </w:r>
            <w:r>
              <w:rPr>
                <w:b/>
                <w:color w:val="FFFFFF"/>
                <w:spacing w:val="-1"/>
                <w:w w:val="95"/>
              </w:rPr>
              <w:t>kültürünü</w:t>
            </w:r>
            <w:r>
              <w:rPr>
                <w:b/>
                <w:color w:val="FFFFFF"/>
                <w:spacing w:val="-49"/>
                <w:w w:val="95"/>
              </w:rPr>
              <w:t xml:space="preserve"> </w:t>
            </w:r>
            <w:r>
              <w:rPr>
                <w:b/>
                <w:color w:val="FFFFFF"/>
                <w:w w:val="90"/>
              </w:rPr>
              <w:t>artırmaya yönelik</w:t>
            </w:r>
            <w:r>
              <w:rPr>
                <w:b/>
                <w:color w:val="FFFFFF"/>
                <w:spacing w:val="1"/>
                <w:w w:val="90"/>
              </w:rPr>
              <w:t xml:space="preserve"> </w:t>
            </w:r>
            <w:r>
              <w:rPr>
                <w:b/>
                <w:color w:val="FFFFFF"/>
                <w:w w:val="95"/>
              </w:rPr>
              <w:t>düzenlenen etkinliklere</w:t>
            </w:r>
            <w:r>
              <w:rPr>
                <w:b/>
                <w:color w:val="FFFFFF"/>
                <w:spacing w:val="1"/>
                <w:w w:val="95"/>
              </w:rPr>
              <w:t xml:space="preserve"> </w:t>
            </w:r>
            <w:r>
              <w:rPr>
                <w:b/>
                <w:color w:val="FFFFFF"/>
                <w:w w:val="90"/>
              </w:rPr>
              <w:t>katılan</w:t>
            </w:r>
            <w:r>
              <w:rPr>
                <w:b/>
                <w:color w:val="FFFFFF"/>
                <w:spacing w:val="-8"/>
                <w:w w:val="90"/>
              </w:rPr>
              <w:t xml:space="preserve"> </w:t>
            </w:r>
            <w:r>
              <w:rPr>
                <w:b/>
                <w:color w:val="FFFFFF"/>
                <w:w w:val="90"/>
              </w:rPr>
              <w:t>öğrenci</w:t>
            </w:r>
            <w:r>
              <w:rPr>
                <w:b/>
                <w:color w:val="FFFFFF"/>
                <w:spacing w:val="-8"/>
                <w:w w:val="90"/>
              </w:rPr>
              <w:t xml:space="preserve"> </w:t>
            </w:r>
            <w:r>
              <w:rPr>
                <w:b/>
                <w:color w:val="FFFFFF"/>
                <w:w w:val="90"/>
              </w:rPr>
              <w:t>oranı</w:t>
            </w:r>
          </w:p>
        </w:tc>
        <w:tc>
          <w:tcPr>
            <w:tcW w:w="964" w:type="dxa"/>
            <w:tcBorders>
              <w:top w:val="single" w:sz="4" w:space="0" w:color="08AFE5"/>
              <w:left w:val="nil"/>
              <w:bottom w:val="single" w:sz="4" w:space="0" w:color="08AFE5"/>
              <w:right w:val="single" w:sz="4" w:space="0" w:color="08AFE5"/>
            </w:tcBorders>
          </w:tcPr>
          <w:p w14:paraId="4AB4361C" w14:textId="77777777" w:rsidR="005D0F8E" w:rsidRDefault="005D0F8E" w:rsidP="0009473F">
            <w:pPr>
              <w:pStyle w:val="TableParagraph"/>
              <w:rPr>
                <w:i/>
                <w:sz w:val="24"/>
              </w:rPr>
            </w:pPr>
          </w:p>
          <w:p w14:paraId="7E8CB04D" w14:textId="77777777" w:rsidR="005D0F8E" w:rsidRDefault="005D0F8E" w:rsidP="0009473F">
            <w:pPr>
              <w:pStyle w:val="TableParagraph"/>
              <w:spacing w:before="3"/>
              <w:rPr>
                <w:i/>
                <w:sz w:val="23"/>
              </w:rPr>
            </w:pPr>
          </w:p>
          <w:p w14:paraId="76547BE5" w14:textId="77777777" w:rsidR="005D0F8E" w:rsidRDefault="005D0F8E" w:rsidP="0009473F">
            <w:pPr>
              <w:pStyle w:val="TableParagraph"/>
              <w:ind w:right="380"/>
              <w:jc w:val="right"/>
              <w:rPr>
                <w:sz w:val="20"/>
              </w:rPr>
            </w:pPr>
            <w:r>
              <w:rPr>
                <w:color w:val="231F20"/>
                <w:sz w:val="20"/>
              </w:rPr>
              <w:t>10</w:t>
            </w:r>
          </w:p>
        </w:tc>
        <w:tc>
          <w:tcPr>
            <w:tcW w:w="964" w:type="dxa"/>
            <w:tcBorders>
              <w:top w:val="single" w:sz="4" w:space="0" w:color="08AFE5"/>
              <w:left w:val="single" w:sz="4" w:space="0" w:color="08AFE5"/>
              <w:bottom w:val="single" w:sz="4" w:space="0" w:color="08AFE5"/>
              <w:right w:val="single" w:sz="4" w:space="0" w:color="08AFE5"/>
            </w:tcBorders>
          </w:tcPr>
          <w:p w14:paraId="2221FF32" w14:textId="77777777" w:rsidR="005D0F8E" w:rsidRDefault="005D0F8E" w:rsidP="0009473F">
            <w:pPr>
              <w:pStyle w:val="TableParagraph"/>
              <w:jc w:val="center"/>
              <w:rPr>
                <w:sz w:val="20"/>
              </w:rPr>
            </w:pPr>
            <w:r>
              <w:rPr>
                <w:sz w:val="20"/>
              </w:rPr>
              <w:t>20</w:t>
            </w:r>
          </w:p>
        </w:tc>
        <w:tc>
          <w:tcPr>
            <w:tcW w:w="964" w:type="dxa"/>
            <w:tcBorders>
              <w:top w:val="single" w:sz="4" w:space="0" w:color="08AFE5"/>
              <w:left w:val="single" w:sz="4" w:space="0" w:color="08AFE5"/>
              <w:bottom w:val="single" w:sz="4" w:space="0" w:color="08AFE5"/>
              <w:right w:val="single" w:sz="4" w:space="0" w:color="08AFE5"/>
            </w:tcBorders>
          </w:tcPr>
          <w:p w14:paraId="0D47F683" w14:textId="77777777" w:rsidR="005D0F8E" w:rsidRDefault="005D0F8E" w:rsidP="0009473F">
            <w:pPr>
              <w:pStyle w:val="TableParagraph"/>
              <w:ind w:left="131" w:right="132"/>
              <w:jc w:val="center"/>
              <w:rPr>
                <w:sz w:val="20"/>
              </w:rPr>
            </w:pPr>
            <w:r>
              <w:rPr>
                <w:sz w:val="20"/>
              </w:rPr>
              <w:t>25</w:t>
            </w:r>
          </w:p>
        </w:tc>
        <w:tc>
          <w:tcPr>
            <w:tcW w:w="964" w:type="dxa"/>
            <w:tcBorders>
              <w:top w:val="single" w:sz="4" w:space="0" w:color="08AFE5"/>
              <w:left w:val="single" w:sz="4" w:space="0" w:color="08AFE5"/>
              <w:bottom w:val="single" w:sz="4" w:space="0" w:color="08AFE5"/>
              <w:right w:val="single" w:sz="4" w:space="0" w:color="08AFE5"/>
            </w:tcBorders>
          </w:tcPr>
          <w:p w14:paraId="1CC8AECC" w14:textId="77777777" w:rsidR="005D0F8E" w:rsidRDefault="005D0F8E" w:rsidP="0009473F">
            <w:pPr>
              <w:pStyle w:val="TableParagraph"/>
              <w:ind w:left="131" w:right="132"/>
              <w:jc w:val="center"/>
              <w:rPr>
                <w:sz w:val="20"/>
              </w:rPr>
            </w:pPr>
            <w:r>
              <w:rPr>
                <w:sz w:val="20"/>
              </w:rPr>
              <w:t>30</w:t>
            </w:r>
          </w:p>
        </w:tc>
        <w:tc>
          <w:tcPr>
            <w:tcW w:w="964" w:type="dxa"/>
            <w:tcBorders>
              <w:top w:val="single" w:sz="4" w:space="0" w:color="08AFE5"/>
              <w:left w:val="single" w:sz="4" w:space="0" w:color="08AFE5"/>
              <w:bottom w:val="single" w:sz="4" w:space="0" w:color="08AFE5"/>
              <w:right w:val="single" w:sz="4" w:space="0" w:color="08AFE5"/>
            </w:tcBorders>
          </w:tcPr>
          <w:p w14:paraId="59E68C38" w14:textId="77777777" w:rsidR="005D0F8E" w:rsidRDefault="005D0F8E" w:rsidP="0009473F">
            <w:pPr>
              <w:pStyle w:val="TableParagraph"/>
              <w:ind w:left="131" w:right="131"/>
              <w:jc w:val="center"/>
              <w:rPr>
                <w:sz w:val="20"/>
              </w:rPr>
            </w:pPr>
            <w:r>
              <w:rPr>
                <w:sz w:val="20"/>
              </w:rPr>
              <w:t>40</w:t>
            </w:r>
          </w:p>
        </w:tc>
        <w:tc>
          <w:tcPr>
            <w:tcW w:w="964" w:type="dxa"/>
            <w:tcBorders>
              <w:top w:val="single" w:sz="4" w:space="0" w:color="08AFE5"/>
              <w:left w:val="single" w:sz="4" w:space="0" w:color="08AFE5"/>
              <w:bottom w:val="single" w:sz="4" w:space="0" w:color="08AFE5"/>
              <w:right w:val="single" w:sz="4" w:space="0" w:color="08AFE5"/>
            </w:tcBorders>
          </w:tcPr>
          <w:p w14:paraId="7C9E1E73" w14:textId="77777777" w:rsidR="005D0F8E" w:rsidRDefault="005D0F8E" w:rsidP="0009473F">
            <w:pPr>
              <w:pStyle w:val="TableParagraph"/>
              <w:ind w:left="131" w:right="131"/>
              <w:jc w:val="center"/>
              <w:rPr>
                <w:sz w:val="20"/>
              </w:rPr>
            </w:pPr>
            <w:r>
              <w:rPr>
                <w:sz w:val="20"/>
              </w:rPr>
              <w:t>50</w:t>
            </w:r>
          </w:p>
        </w:tc>
        <w:tc>
          <w:tcPr>
            <w:tcW w:w="964" w:type="dxa"/>
            <w:tcBorders>
              <w:top w:val="single" w:sz="4" w:space="0" w:color="08AFE5"/>
              <w:left w:val="single" w:sz="4" w:space="0" w:color="08AFE5"/>
              <w:bottom w:val="single" w:sz="4" w:space="0" w:color="08AFE5"/>
              <w:right w:val="single" w:sz="4" w:space="0" w:color="08AFE5"/>
            </w:tcBorders>
          </w:tcPr>
          <w:p w14:paraId="59032760" w14:textId="77777777" w:rsidR="005D0F8E" w:rsidRDefault="005D0F8E" w:rsidP="0009473F">
            <w:pPr>
              <w:pStyle w:val="TableParagraph"/>
              <w:ind w:left="131" w:right="131"/>
              <w:jc w:val="center"/>
              <w:rPr>
                <w:sz w:val="20"/>
              </w:rPr>
            </w:pPr>
            <w:r>
              <w:rPr>
                <w:sz w:val="20"/>
              </w:rPr>
              <w:t>60</w:t>
            </w:r>
          </w:p>
        </w:tc>
        <w:tc>
          <w:tcPr>
            <w:tcW w:w="964" w:type="dxa"/>
          </w:tcPr>
          <w:p w14:paraId="690A629E" w14:textId="77777777" w:rsidR="005D0F8E" w:rsidRDefault="005D0F8E" w:rsidP="0009473F">
            <w:pPr>
              <w:pStyle w:val="TableParagraph"/>
              <w:ind w:left="131" w:right="131"/>
              <w:jc w:val="center"/>
              <w:rPr>
                <w:sz w:val="20"/>
              </w:rPr>
            </w:pPr>
          </w:p>
        </w:tc>
      </w:tr>
      <w:tr w:rsidR="005D0F8E" w14:paraId="6B34E9FD" w14:textId="77777777" w:rsidTr="0009473F">
        <w:trPr>
          <w:gridAfter w:val="1"/>
          <w:wAfter w:w="964" w:type="dxa"/>
          <w:trHeight w:val="670"/>
        </w:trPr>
        <w:tc>
          <w:tcPr>
            <w:tcW w:w="1479" w:type="dxa"/>
            <w:vMerge w:val="restart"/>
            <w:tcBorders>
              <w:left w:val="nil"/>
            </w:tcBorders>
            <w:shd w:val="clear" w:color="auto" w:fill="08AFE5"/>
          </w:tcPr>
          <w:p w14:paraId="2766F5FF" w14:textId="77777777" w:rsidR="005D0F8E" w:rsidRDefault="005D0F8E" w:rsidP="0009473F">
            <w:pPr>
              <w:pStyle w:val="TableParagraph"/>
              <w:spacing w:before="52" w:line="246" w:lineRule="exact"/>
              <w:ind w:left="61"/>
              <w:rPr>
                <w:b/>
              </w:rPr>
            </w:pPr>
            <w:r>
              <w:rPr>
                <w:b/>
                <w:color w:val="FFFFFF"/>
              </w:rPr>
              <w:t>PG-1.3.5</w:t>
            </w:r>
          </w:p>
          <w:p w14:paraId="33F7EC63" w14:textId="77777777" w:rsidR="005D0F8E" w:rsidRDefault="005D0F8E" w:rsidP="0009473F">
            <w:pPr>
              <w:pStyle w:val="TableParagraph"/>
              <w:spacing w:before="4" w:line="228" w:lineRule="auto"/>
              <w:ind w:left="61" w:right="188"/>
              <w:rPr>
                <w:b/>
              </w:rPr>
            </w:pPr>
            <w:r>
              <w:rPr>
                <w:b/>
                <w:color w:val="FFFFFF"/>
              </w:rPr>
              <w:t>Geleneksel</w:t>
            </w:r>
            <w:r>
              <w:rPr>
                <w:b/>
                <w:color w:val="FFFFFF"/>
                <w:spacing w:val="1"/>
              </w:rPr>
              <w:t xml:space="preserve"> </w:t>
            </w:r>
            <w:r>
              <w:rPr>
                <w:b/>
                <w:color w:val="FFFFFF"/>
              </w:rPr>
              <w:t>çocuk</w:t>
            </w:r>
            <w:r>
              <w:rPr>
                <w:b/>
                <w:color w:val="FFFFFF"/>
                <w:spacing w:val="1"/>
              </w:rPr>
              <w:t xml:space="preserve"> </w:t>
            </w:r>
            <w:r>
              <w:rPr>
                <w:b/>
                <w:color w:val="FFFFFF"/>
              </w:rPr>
              <w:t>oyunlarına</w:t>
            </w:r>
            <w:r>
              <w:rPr>
                <w:b/>
                <w:color w:val="FFFFFF"/>
                <w:spacing w:val="1"/>
              </w:rPr>
              <w:t xml:space="preserve"> </w:t>
            </w:r>
            <w:r>
              <w:rPr>
                <w:b/>
                <w:color w:val="FFFFFF"/>
                <w:spacing w:val="-2"/>
                <w:w w:val="95"/>
              </w:rPr>
              <w:t xml:space="preserve">yönelik </w:t>
            </w:r>
            <w:r>
              <w:rPr>
                <w:b/>
                <w:color w:val="FFFFFF"/>
              </w:rPr>
              <w:t xml:space="preserve">düzenleme </w:t>
            </w:r>
            <w:r>
              <w:rPr>
                <w:b/>
                <w:color w:val="FFFFFF"/>
                <w:w w:val="90"/>
              </w:rPr>
              <w:t>yapılan bahçe alanı</w:t>
            </w:r>
            <w:r>
              <w:rPr>
                <w:b/>
                <w:color w:val="FFFFFF"/>
                <w:spacing w:val="1"/>
                <w:w w:val="90"/>
              </w:rPr>
              <w:t xml:space="preserve"> </w:t>
            </w:r>
            <w:r>
              <w:rPr>
                <w:b/>
                <w:color w:val="FFFFFF"/>
                <w:w w:val="90"/>
              </w:rPr>
              <w:t>oranı</w:t>
            </w:r>
            <w:r>
              <w:rPr>
                <w:b/>
                <w:color w:val="FFFFFF"/>
                <w:spacing w:val="-10"/>
                <w:w w:val="90"/>
              </w:rPr>
              <w:t xml:space="preserve"> </w:t>
            </w:r>
            <w:r>
              <w:rPr>
                <w:b/>
                <w:color w:val="FFFFFF"/>
                <w:w w:val="90"/>
              </w:rPr>
              <w:t>(%)</w:t>
            </w:r>
          </w:p>
        </w:tc>
        <w:tc>
          <w:tcPr>
            <w:tcW w:w="1134" w:type="dxa"/>
            <w:tcBorders>
              <w:right w:val="nil"/>
            </w:tcBorders>
            <w:shd w:val="clear" w:color="auto" w:fill="08AFE5"/>
          </w:tcPr>
          <w:p w14:paraId="49346702" w14:textId="77777777" w:rsidR="005D0F8E" w:rsidRDefault="005D0F8E" w:rsidP="0009473F">
            <w:pPr>
              <w:pStyle w:val="TableParagraph"/>
              <w:spacing w:before="94" w:line="228" w:lineRule="auto"/>
              <w:ind w:left="51" w:right="454"/>
              <w:rPr>
                <w:b/>
              </w:rPr>
            </w:pPr>
            <w:r>
              <w:rPr>
                <w:b/>
                <w:color w:val="FFFFFF"/>
              </w:rPr>
              <w:t>Okul</w:t>
            </w:r>
            <w:r>
              <w:rPr>
                <w:b/>
                <w:color w:val="FFFFFF"/>
                <w:spacing w:val="1"/>
              </w:rPr>
              <w:t xml:space="preserve"> </w:t>
            </w:r>
            <w:r>
              <w:rPr>
                <w:b/>
                <w:color w:val="FFFFFF"/>
                <w:w w:val="95"/>
              </w:rPr>
              <w:t>Öncesi</w:t>
            </w:r>
          </w:p>
        </w:tc>
        <w:tc>
          <w:tcPr>
            <w:tcW w:w="964" w:type="dxa"/>
            <w:tcBorders>
              <w:top w:val="single" w:sz="4" w:space="0" w:color="08AFE5"/>
              <w:left w:val="nil"/>
              <w:bottom w:val="single" w:sz="4" w:space="0" w:color="08AFE5"/>
              <w:right w:val="single" w:sz="4" w:space="0" w:color="08AFE5"/>
            </w:tcBorders>
          </w:tcPr>
          <w:p w14:paraId="7A6097C8" w14:textId="77777777" w:rsidR="005D0F8E" w:rsidRDefault="005D0F8E" w:rsidP="0009473F">
            <w:pPr>
              <w:pStyle w:val="TableParagraph"/>
              <w:spacing w:before="9"/>
              <w:rPr>
                <w:i/>
                <w:sz w:val="18"/>
              </w:rPr>
            </w:pPr>
          </w:p>
          <w:p w14:paraId="66ABCE9D" w14:textId="77777777" w:rsidR="005D0F8E" w:rsidRDefault="005D0F8E" w:rsidP="0009473F">
            <w:pPr>
              <w:pStyle w:val="TableParagraph"/>
              <w:ind w:right="380"/>
              <w:jc w:val="right"/>
              <w:rPr>
                <w:sz w:val="20"/>
              </w:rPr>
            </w:pPr>
            <w:r>
              <w:rPr>
                <w:color w:val="231F20"/>
                <w:sz w:val="20"/>
              </w:rPr>
              <w:t>10</w:t>
            </w:r>
          </w:p>
        </w:tc>
        <w:tc>
          <w:tcPr>
            <w:tcW w:w="964" w:type="dxa"/>
            <w:tcBorders>
              <w:top w:val="single" w:sz="4" w:space="0" w:color="08AFE5"/>
              <w:left w:val="single" w:sz="4" w:space="0" w:color="08AFE5"/>
              <w:bottom w:val="single" w:sz="4" w:space="0" w:color="08AFE5"/>
              <w:right w:val="single" w:sz="4" w:space="0" w:color="08AFE5"/>
            </w:tcBorders>
          </w:tcPr>
          <w:p w14:paraId="682239B8" w14:textId="1A8A1C30" w:rsidR="005D0F8E" w:rsidRDefault="00F514E4" w:rsidP="0009473F">
            <w:pPr>
              <w:pStyle w:val="TableParagraph"/>
              <w:jc w:val="center"/>
              <w:rPr>
                <w:sz w:val="20"/>
              </w:rPr>
            </w:pPr>
            <w:r>
              <w:rPr>
                <w:sz w:val="20"/>
              </w:rPr>
              <w:t>5</w:t>
            </w:r>
          </w:p>
        </w:tc>
        <w:tc>
          <w:tcPr>
            <w:tcW w:w="964" w:type="dxa"/>
            <w:tcBorders>
              <w:top w:val="single" w:sz="4" w:space="0" w:color="08AFE5"/>
              <w:left w:val="single" w:sz="4" w:space="0" w:color="08AFE5"/>
              <w:bottom w:val="single" w:sz="4" w:space="0" w:color="08AFE5"/>
              <w:right w:val="single" w:sz="4" w:space="0" w:color="08AFE5"/>
            </w:tcBorders>
          </w:tcPr>
          <w:p w14:paraId="040D3C23" w14:textId="77777777" w:rsidR="005D0F8E" w:rsidRDefault="005D0F8E" w:rsidP="0009473F">
            <w:pPr>
              <w:pStyle w:val="TableParagraph"/>
              <w:ind w:left="131" w:right="132"/>
              <w:jc w:val="center"/>
              <w:rPr>
                <w:sz w:val="20"/>
              </w:rPr>
            </w:pPr>
            <w:r>
              <w:rPr>
                <w:sz w:val="20"/>
              </w:rPr>
              <w:t>10</w:t>
            </w:r>
          </w:p>
        </w:tc>
        <w:tc>
          <w:tcPr>
            <w:tcW w:w="964" w:type="dxa"/>
            <w:tcBorders>
              <w:top w:val="single" w:sz="4" w:space="0" w:color="08AFE5"/>
              <w:left w:val="single" w:sz="4" w:space="0" w:color="08AFE5"/>
              <w:bottom w:val="single" w:sz="4" w:space="0" w:color="08AFE5"/>
              <w:right w:val="single" w:sz="4" w:space="0" w:color="08AFE5"/>
            </w:tcBorders>
          </w:tcPr>
          <w:p w14:paraId="0AC8BA99" w14:textId="77777777" w:rsidR="005D0F8E" w:rsidRDefault="005D0F8E" w:rsidP="0009473F">
            <w:pPr>
              <w:pStyle w:val="TableParagraph"/>
              <w:ind w:left="131" w:right="132"/>
              <w:jc w:val="center"/>
              <w:rPr>
                <w:sz w:val="20"/>
              </w:rPr>
            </w:pPr>
            <w:r>
              <w:rPr>
                <w:sz w:val="20"/>
              </w:rPr>
              <w:t>30</w:t>
            </w:r>
          </w:p>
        </w:tc>
        <w:tc>
          <w:tcPr>
            <w:tcW w:w="964" w:type="dxa"/>
            <w:tcBorders>
              <w:top w:val="single" w:sz="4" w:space="0" w:color="08AFE5"/>
              <w:left w:val="single" w:sz="4" w:space="0" w:color="08AFE5"/>
              <w:bottom w:val="single" w:sz="4" w:space="0" w:color="08AFE5"/>
              <w:right w:val="single" w:sz="4" w:space="0" w:color="08AFE5"/>
            </w:tcBorders>
          </w:tcPr>
          <w:p w14:paraId="51AB35AE" w14:textId="77777777" w:rsidR="005D0F8E" w:rsidRDefault="005D0F8E" w:rsidP="0009473F">
            <w:pPr>
              <w:pStyle w:val="TableParagraph"/>
              <w:ind w:left="131" w:right="131"/>
              <w:jc w:val="center"/>
              <w:rPr>
                <w:sz w:val="20"/>
              </w:rPr>
            </w:pPr>
            <w:r>
              <w:rPr>
                <w:sz w:val="20"/>
              </w:rPr>
              <w:t>50</w:t>
            </w:r>
          </w:p>
        </w:tc>
        <w:tc>
          <w:tcPr>
            <w:tcW w:w="964" w:type="dxa"/>
            <w:tcBorders>
              <w:top w:val="single" w:sz="4" w:space="0" w:color="08AFE5"/>
              <w:left w:val="single" w:sz="4" w:space="0" w:color="08AFE5"/>
              <w:bottom w:val="single" w:sz="4" w:space="0" w:color="08AFE5"/>
              <w:right w:val="single" w:sz="4" w:space="0" w:color="08AFE5"/>
            </w:tcBorders>
          </w:tcPr>
          <w:p w14:paraId="30373399" w14:textId="05647B92" w:rsidR="005D0F8E" w:rsidRDefault="00F514E4" w:rsidP="0009473F">
            <w:pPr>
              <w:pStyle w:val="TableParagraph"/>
              <w:ind w:left="131" w:right="131"/>
              <w:jc w:val="center"/>
              <w:rPr>
                <w:sz w:val="20"/>
              </w:rPr>
            </w:pPr>
            <w:r>
              <w:rPr>
                <w:sz w:val="20"/>
              </w:rPr>
              <w:t>55</w:t>
            </w:r>
          </w:p>
        </w:tc>
        <w:tc>
          <w:tcPr>
            <w:tcW w:w="964" w:type="dxa"/>
            <w:tcBorders>
              <w:top w:val="single" w:sz="4" w:space="0" w:color="08AFE5"/>
              <w:left w:val="single" w:sz="4" w:space="0" w:color="08AFE5"/>
              <w:bottom w:val="single" w:sz="4" w:space="0" w:color="08AFE5"/>
              <w:right w:val="single" w:sz="4" w:space="0" w:color="08AFE5"/>
            </w:tcBorders>
          </w:tcPr>
          <w:p w14:paraId="50C330D3" w14:textId="2AAACC41" w:rsidR="005D0F8E" w:rsidRDefault="00F514E4" w:rsidP="0009473F">
            <w:pPr>
              <w:pStyle w:val="TableParagraph"/>
              <w:ind w:left="131" w:right="131"/>
              <w:jc w:val="center"/>
              <w:rPr>
                <w:sz w:val="20"/>
              </w:rPr>
            </w:pPr>
            <w:r>
              <w:rPr>
                <w:sz w:val="20"/>
              </w:rPr>
              <w:t>70</w:t>
            </w:r>
          </w:p>
        </w:tc>
      </w:tr>
      <w:tr w:rsidR="005D0F8E" w14:paraId="081B3B02" w14:textId="77777777" w:rsidTr="0009473F">
        <w:trPr>
          <w:gridAfter w:val="1"/>
          <w:wAfter w:w="964" w:type="dxa"/>
          <w:trHeight w:val="670"/>
        </w:trPr>
        <w:tc>
          <w:tcPr>
            <w:tcW w:w="1479" w:type="dxa"/>
            <w:vMerge/>
            <w:tcBorders>
              <w:top w:val="nil"/>
              <w:left w:val="nil"/>
            </w:tcBorders>
            <w:shd w:val="clear" w:color="auto" w:fill="08AFE5"/>
          </w:tcPr>
          <w:p w14:paraId="680178DB" w14:textId="77777777" w:rsidR="005D0F8E" w:rsidRDefault="005D0F8E" w:rsidP="0009473F">
            <w:pPr>
              <w:rPr>
                <w:sz w:val="2"/>
                <w:szCs w:val="2"/>
              </w:rPr>
            </w:pPr>
          </w:p>
        </w:tc>
        <w:tc>
          <w:tcPr>
            <w:tcW w:w="1134" w:type="dxa"/>
            <w:tcBorders>
              <w:right w:val="nil"/>
            </w:tcBorders>
            <w:shd w:val="clear" w:color="auto" w:fill="08AFE5"/>
          </w:tcPr>
          <w:p w14:paraId="1B8663C5" w14:textId="77777777" w:rsidR="005D0F8E" w:rsidRDefault="005D0F8E" w:rsidP="0009473F">
            <w:pPr>
              <w:pStyle w:val="TableParagraph"/>
              <w:spacing w:before="204"/>
              <w:ind w:left="51"/>
              <w:rPr>
                <w:b/>
              </w:rPr>
            </w:pPr>
            <w:r>
              <w:rPr>
                <w:b/>
                <w:color w:val="FFFFFF"/>
              </w:rPr>
              <w:t>İlkokul</w:t>
            </w:r>
          </w:p>
        </w:tc>
        <w:tc>
          <w:tcPr>
            <w:tcW w:w="964" w:type="dxa"/>
            <w:tcBorders>
              <w:top w:val="single" w:sz="4" w:space="0" w:color="08AFE5"/>
              <w:left w:val="nil"/>
              <w:bottom w:val="single" w:sz="4" w:space="0" w:color="08AFE5"/>
              <w:right w:val="single" w:sz="4" w:space="0" w:color="08AFE5"/>
            </w:tcBorders>
          </w:tcPr>
          <w:p w14:paraId="0DAE39DC" w14:textId="77777777" w:rsidR="005D0F8E" w:rsidRDefault="005D0F8E" w:rsidP="0009473F">
            <w:pPr>
              <w:pStyle w:val="TableParagraph"/>
              <w:spacing w:before="9"/>
              <w:rPr>
                <w:i/>
                <w:sz w:val="18"/>
              </w:rPr>
            </w:pPr>
          </w:p>
          <w:p w14:paraId="6FEE76B9" w14:textId="77777777" w:rsidR="005D0F8E" w:rsidRDefault="005D0F8E" w:rsidP="0009473F">
            <w:pPr>
              <w:pStyle w:val="TableParagraph"/>
              <w:ind w:right="380"/>
              <w:jc w:val="right"/>
              <w:rPr>
                <w:sz w:val="20"/>
              </w:rPr>
            </w:pPr>
            <w:r>
              <w:rPr>
                <w:color w:val="231F20"/>
                <w:sz w:val="20"/>
              </w:rPr>
              <w:t>10</w:t>
            </w:r>
          </w:p>
        </w:tc>
        <w:tc>
          <w:tcPr>
            <w:tcW w:w="964" w:type="dxa"/>
            <w:tcBorders>
              <w:top w:val="single" w:sz="4" w:space="0" w:color="08AFE5"/>
              <w:left w:val="single" w:sz="4" w:space="0" w:color="08AFE5"/>
              <w:bottom w:val="single" w:sz="4" w:space="0" w:color="08AFE5"/>
              <w:right w:val="single" w:sz="4" w:space="0" w:color="08AFE5"/>
            </w:tcBorders>
          </w:tcPr>
          <w:p w14:paraId="2A4D9430" w14:textId="15E4F81D" w:rsidR="005D0F8E" w:rsidRDefault="00F514E4" w:rsidP="0009473F">
            <w:pPr>
              <w:pStyle w:val="TableParagraph"/>
              <w:jc w:val="center"/>
              <w:rPr>
                <w:sz w:val="20"/>
              </w:rPr>
            </w:pPr>
            <w:r>
              <w:rPr>
                <w:sz w:val="20"/>
              </w:rPr>
              <w:t>5</w:t>
            </w:r>
          </w:p>
        </w:tc>
        <w:tc>
          <w:tcPr>
            <w:tcW w:w="964" w:type="dxa"/>
            <w:tcBorders>
              <w:top w:val="single" w:sz="4" w:space="0" w:color="08AFE5"/>
              <w:left w:val="single" w:sz="4" w:space="0" w:color="08AFE5"/>
              <w:bottom w:val="single" w:sz="4" w:space="0" w:color="08AFE5"/>
              <w:right w:val="single" w:sz="4" w:space="0" w:color="08AFE5"/>
            </w:tcBorders>
          </w:tcPr>
          <w:p w14:paraId="7D3ACE60" w14:textId="77777777" w:rsidR="005D0F8E" w:rsidRDefault="005D0F8E" w:rsidP="0009473F">
            <w:pPr>
              <w:pStyle w:val="TableParagraph"/>
              <w:ind w:left="131" w:right="132"/>
              <w:jc w:val="center"/>
              <w:rPr>
                <w:sz w:val="20"/>
              </w:rPr>
            </w:pPr>
            <w:r>
              <w:rPr>
                <w:sz w:val="20"/>
              </w:rPr>
              <w:t>10</w:t>
            </w:r>
          </w:p>
        </w:tc>
        <w:tc>
          <w:tcPr>
            <w:tcW w:w="964" w:type="dxa"/>
            <w:tcBorders>
              <w:top w:val="single" w:sz="4" w:space="0" w:color="08AFE5"/>
              <w:left w:val="single" w:sz="4" w:space="0" w:color="08AFE5"/>
              <w:bottom w:val="single" w:sz="4" w:space="0" w:color="08AFE5"/>
              <w:right w:val="single" w:sz="4" w:space="0" w:color="08AFE5"/>
            </w:tcBorders>
          </w:tcPr>
          <w:p w14:paraId="540C2A04" w14:textId="77777777" w:rsidR="005D0F8E" w:rsidRDefault="005D0F8E" w:rsidP="0009473F">
            <w:pPr>
              <w:pStyle w:val="TableParagraph"/>
              <w:ind w:left="131" w:right="132"/>
              <w:jc w:val="center"/>
              <w:rPr>
                <w:sz w:val="20"/>
              </w:rPr>
            </w:pPr>
            <w:r>
              <w:rPr>
                <w:sz w:val="20"/>
              </w:rPr>
              <w:t>30</w:t>
            </w:r>
          </w:p>
        </w:tc>
        <w:tc>
          <w:tcPr>
            <w:tcW w:w="964" w:type="dxa"/>
            <w:tcBorders>
              <w:top w:val="single" w:sz="4" w:space="0" w:color="08AFE5"/>
              <w:left w:val="single" w:sz="4" w:space="0" w:color="08AFE5"/>
              <w:bottom w:val="single" w:sz="4" w:space="0" w:color="08AFE5"/>
              <w:right w:val="single" w:sz="4" w:space="0" w:color="08AFE5"/>
            </w:tcBorders>
          </w:tcPr>
          <w:p w14:paraId="71B4C014" w14:textId="77777777" w:rsidR="005D0F8E" w:rsidRDefault="005D0F8E" w:rsidP="0009473F">
            <w:pPr>
              <w:pStyle w:val="TableParagraph"/>
              <w:ind w:left="131" w:right="131"/>
              <w:jc w:val="center"/>
              <w:rPr>
                <w:sz w:val="20"/>
              </w:rPr>
            </w:pPr>
            <w:r>
              <w:rPr>
                <w:sz w:val="20"/>
              </w:rPr>
              <w:t>50</w:t>
            </w:r>
          </w:p>
        </w:tc>
        <w:tc>
          <w:tcPr>
            <w:tcW w:w="964" w:type="dxa"/>
            <w:tcBorders>
              <w:top w:val="single" w:sz="4" w:space="0" w:color="08AFE5"/>
              <w:left w:val="single" w:sz="4" w:space="0" w:color="08AFE5"/>
              <w:bottom w:val="single" w:sz="4" w:space="0" w:color="08AFE5"/>
              <w:right w:val="single" w:sz="4" w:space="0" w:color="08AFE5"/>
            </w:tcBorders>
          </w:tcPr>
          <w:p w14:paraId="3E39BD4C" w14:textId="491F67D5" w:rsidR="005D0F8E" w:rsidRDefault="00F514E4" w:rsidP="0009473F">
            <w:pPr>
              <w:pStyle w:val="TableParagraph"/>
              <w:ind w:left="131" w:right="131"/>
              <w:jc w:val="center"/>
              <w:rPr>
                <w:sz w:val="20"/>
              </w:rPr>
            </w:pPr>
            <w:r>
              <w:rPr>
                <w:sz w:val="20"/>
              </w:rPr>
              <w:t>55</w:t>
            </w:r>
          </w:p>
        </w:tc>
        <w:tc>
          <w:tcPr>
            <w:tcW w:w="964" w:type="dxa"/>
            <w:tcBorders>
              <w:top w:val="single" w:sz="4" w:space="0" w:color="08AFE5"/>
              <w:left w:val="single" w:sz="4" w:space="0" w:color="08AFE5"/>
              <w:bottom w:val="single" w:sz="4" w:space="0" w:color="08AFE5"/>
              <w:right w:val="single" w:sz="4" w:space="0" w:color="08AFE5"/>
            </w:tcBorders>
          </w:tcPr>
          <w:p w14:paraId="481FD42A" w14:textId="158AE7D2" w:rsidR="005D0F8E" w:rsidRDefault="00F514E4" w:rsidP="0009473F">
            <w:pPr>
              <w:pStyle w:val="TableParagraph"/>
              <w:ind w:left="131" w:right="131"/>
              <w:jc w:val="center"/>
              <w:rPr>
                <w:sz w:val="20"/>
              </w:rPr>
            </w:pPr>
            <w:r>
              <w:rPr>
                <w:sz w:val="20"/>
              </w:rPr>
              <w:t>70</w:t>
            </w:r>
          </w:p>
        </w:tc>
      </w:tr>
      <w:tr w:rsidR="005D0F8E" w14:paraId="391FC542" w14:textId="77777777" w:rsidTr="0009473F">
        <w:trPr>
          <w:gridAfter w:val="1"/>
          <w:wAfter w:w="964" w:type="dxa"/>
          <w:trHeight w:val="685"/>
        </w:trPr>
        <w:tc>
          <w:tcPr>
            <w:tcW w:w="1479" w:type="dxa"/>
            <w:vMerge/>
            <w:tcBorders>
              <w:top w:val="nil"/>
              <w:left w:val="nil"/>
            </w:tcBorders>
            <w:shd w:val="clear" w:color="auto" w:fill="08AFE5"/>
          </w:tcPr>
          <w:p w14:paraId="17B376D9" w14:textId="77777777" w:rsidR="005D0F8E" w:rsidRDefault="005D0F8E" w:rsidP="0009473F">
            <w:pPr>
              <w:rPr>
                <w:sz w:val="2"/>
                <w:szCs w:val="2"/>
              </w:rPr>
            </w:pPr>
          </w:p>
        </w:tc>
        <w:tc>
          <w:tcPr>
            <w:tcW w:w="1134" w:type="dxa"/>
            <w:tcBorders>
              <w:right w:val="nil"/>
            </w:tcBorders>
            <w:shd w:val="clear" w:color="auto" w:fill="08AFE5"/>
          </w:tcPr>
          <w:p w14:paraId="5AE3225F" w14:textId="77777777" w:rsidR="005D0F8E" w:rsidRDefault="005D0F8E" w:rsidP="0009473F">
            <w:pPr>
              <w:pStyle w:val="TableParagraph"/>
              <w:spacing w:before="212"/>
              <w:ind w:left="51"/>
              <w:rPr>
                <w:b/>
              </w:rPr>
            </w:pPr>
            <w:r>
              <w:rPr>
                <w:b/>
                <w:color w:val="FFFFFF"/>
              </w:rPr>
              <w:t>Ortaokul</w:t>
            </w:r>
          </w:p>
        </w:tc>
        <w:tc>
          <w:tcPr>
            <w:tcW w:w="964" w:type="dxa"/>
            <w:tcBorders>
              <w:top w:val="single" w:sz="4" w:space="0" w:color="08AFE5"/>
              <w:left w:val="nil"/>
              <w:bottom w:val="single" w:sz="4" w:space="0" w:color="08AFE5"/>
              <w:right w:val="single" w:sz="4" w:space="0" w:color="08AFE5"/>
            </w:tcBorders>
          </w:tcPr>
          <w:p w14:paraId="56AA718C" w14:textId="77777777" w:rsidR="005D0F8E" w:rsidRDefault="005D0F8E" w:rsidP="0009473F">
            <w:pPr>
              <w:pStyle w:val="TableParagraph"/>
              <w:spacing w:before="5"/>
              <w:rPr>
                <w:i/>
                <w:sz w:val="19"/>
              </w:rPr>
            </w:pPr>
          </w:p>
          <w:p w14:paraId="63D2FC4C" w14:textId="77777777" w:rsidR="005D0F8E" w:rsidRDefault="005D0F8E" w:rsidP="0009473F">
            <w:pPr>
              <w:pStyle w:val="TableParagraph"/>
              <w:ind w:right="380"/>
              <w:jc w:val="right"/>
              <w:rPr>
                <w:sz w:val="20"/>
              </w:rPr>
            </w:pPr>
            <w:r>
              <w:rPr>
                <w:color w:val="231F20"/>
                <w:sz w:val="20"/>
              </w:rPr>
              <w:t>10</w:t>
            </w:r>
          </w:p>
        </w:tc>
        <w:tc>
          <w:tcPr>
            <w:tcW w:w="964" w:type="dxa"/>
            <w:tcBorders>
              <w:top w:val="single" w:sz="4" w:space="0" w:color="08AFE5"/>
              <w:left w:val="single" w:sz="4" w:space="0" w:color="08AFE5"/>
              <w:bottom w:val="single" w:sz="4" w:space="0" w:color="08AFE5"/>
              <w:right w:val="single" w:sz="4" w:space="0" w:color="08AFE5"/>
            </w:tcBorders>
          </w:tcPr>
          <w:p w14:paraId="3025D3CA" w14:textId="3EC537A8" w:rsidR="005D0F8E" w:rsidRDefault="00F514E4" w:rsidP="0009473F">
            <w:pPr>
              <w:pStyle w:val="TableParagraph"/>
              <w:jc w:val="center"/>
              <w:rPr>
                <w:sz w:val="20"/>
              </w:rPr>
            </w:pPr>
            <w:r>
              <w:rPr>
                <w:sz w:val="20"/>
              </w:rPr>
              <w:t>5</w:t>
            </w:r>
          </w:p>
        </w:tc>
        <w:tc>
          <w:tcPr>
            <w:tcW w:w="964" w:type="dxa"/>
            <w:tcBorders>
              <w:top w:val="single" w:sz="4" w:space="0" w:color="08AFE5"/>
              <w:left w:val="single" w:sz="4" w:space="0" w:color="08AFE5"/>
              <w:bottom w:val="single" w:sz="4" w:space="0" w:color="08AFE5"/>
              <w:right w:val="single" w:sz="4" w:space="0" w:color="08AFE5"/>
            </w:tcBorders>
          </w:tcPr>
          <w:p w14:paraId="363AC09A" w14:textId="77777777" w:rsidR="005D0F8E" w:rsidRDefault="005D0F8E" w:rsidP="0009473F">
            <w:pPr>
              <w:pStyle w:val="TableParagraph"/>
              <w:ind w:left="131" w:right="132"/>
              <w:jc w:val="center"/>
              <w:rPr>
                <w:sz w:val="20"/>
              </w:rPr>
            </w:pPr>
            <w:r>
              <w:rPr>
                <w:sz w:val="20"/>
              </w:rPr>
              <w:t>10</w:t>
            </w:r>
          </w:p>
        </w:tc>
        <w:tc>
          <w:tcPr>
            <w:tcW w:w="964" w:type="dxa"/>
            <w:tcBorders>
              <w:top w:val="single" w:sz="4" w:space="0" w:color="08AFE5"/>
              <w:left w:val="single" w:sz="4" w:space="0" w:color="08AFE5"/>
              <w:bottom w:val="single" w:sz="4" w:space="0" w:color="08AFE5"/>
              <w:right w:val="single" w:sz="4" w:space="0" w:color="08AFE5"/>
            </w:tcBorders>
          </w:tcPr>
          <w:p w14:paraId="06FBB415" w14:textId="77777777" w:rsidR="005D0F8E" w:rsidRDefault="005D0F8E" w:rsidP="0009473F">
            <w:pPr>
              <w:pStyle w:val="TableParagraph"/>
              <w:ind w:left="131" w:right="132"/>
              <w:jc w:val="center"/>
              <w:rPr>
                <w:sz w:val="20"/>
              </w:rPr>
            </w:pPr>
            <w:r>
              <w:rPr>
                <w:sz w:val="20"/>
              </w:rPr>
              <w:t>30</w:t>
            </w:r>
          </w:p>
        </w:tc>
        <w:tc>
          <w:tcPr>
            <w:tcW w:w="964" w:type="dxa"/>
            <w:tcBorders>
              <w:top w:val="single" w:sz="4" w:space="0" w:color="08AFE5"/>
              <w:left w:val="single" w:sz="4" w:space="0" w:color="08AFE5"/>
              <w:bottom w:val="single" w:sz="4" w:space="0" w:color="08AFE5"/>
              <w:right w:val="single" w:sz="4" w:space="0" w:color="08AFE5"/>
            </w:tcBorders>
          </w:tcPr>
          <w:p w14:paraId="01383ED5" w14:textId="77777777" w:rsidR="005D0F8E" w:rsidRDefault="005D0F8E" w:rsidP="0009473F">
            <w:pPr>
              <w:pStyle w:val="TableParagraph"/>
              <w:ind w:left="131" w:right="131"/>
              <w:jc w:val="center"/>
              <w:rPr>
                <w:sz w:val="20"/>
              </w:rPr>
            </w:pPr>
            <w:r>
              <w:rPr>
                <w:sz w:val="20"/>
              </w:rPr>
              <w:t>50</w:t>
            </w:r>
          </w:p>
        </w:tc>
        <w:tc>
          <w:tcPr>
            <w:tcW w:w="964" w:type="dxa"/>
            <w:tcBorders>
              <w:top w:val="single" w:sz="4" w:space="0" w:color="08AFE5"/>
              <w:left w:val="single" w:sz="4" w:space="0" w:color="08AFE5"/>
              <w:bottom w:val="single" w:sz="4" w:space="0" w:color="08AFE5"/>
              <w:right w:val="single" w:sz="4" w:space="0" w:color="08AFE5"/>
            </w:tcBorders>
          </w:tcPr>
          <w:p w14:paraId="65CF2381" w14:textId="0F7DBAB6" w:rsidR="005D0F8E" w:rsidRDefault="00F514E4" w:rsidP="0009473F">
            <w:pPr>
              <w:pStyle w:val="TableParagraph"/>
              <w:ind w:left="131" w:right="131"/>
              <w:jc w:val="center"/>
              <w:rPr>
                <w:sz w:val="20"/>
              </w:rPr>
            </w:pPr>
            <w:r>
              <w:rPr>
                <w:sz w:val="20"/>
              </w:rPr>
              <w:t>55</w:t>
            </w:r>
          </w:p>
        </w:tc>
        <w:tc>
          <w:tcPr>
            <w:tcW w:w="964" w:type="dxa"/>
            <w:tcBorders>
              <w:top w:val="single" w:sz="4" w:space="0" w:color="08AFE5"/>
              <w:left w:val="single" w:sz="4" w:space="0" w:color="08AFE5"/>
              <w:bottom w:val="single" w:sz="4" w:space="0" w:color="08AFE5"/>
              <w:right w:val="single" w:sz="4" w:space="0" w:color="08AFE5"/>
            </w:tcBorders>
          </w:tcPr>
          <w:p w14:paraId="5691F98F" w14:textId="5A5A160B" w:rsidR="005D0F8E" w:rsidRDefault="00F514E4" w:rsidP="0009473F">
            <w:pPr>
              <w:pStyle w:val="TableParagraph"/>
              <w:ind w:left="131" w:right="131"/>
              <w:jc w:val="center"/>
              <w:rPr>
                <w:sz w:val="20"/>
              </w:rPr>
            </w:pPr>
            <w:r>
              <w:rPr>
                <w:sz w:val="20"/>
              </w:rPr>
              <w:t>70</w:t>
            </w:r>
          </w:p>
        </w:tc>
      </w:tr>
    </w:tbl>
    <w:p w14:paraId="12DF3472" w14:textId="77777777" w:rsidR="005D0F8E" w:rsidRDefault="005D0F8E" w:rsidP="005D0F8E">
      <w:pPr>
        <w:jc w:val="center"/>
        <w:rPr>
          <w:sz w:val="20"/>
        </w:rPr>
        <w:sectPr w:rsidR="005D0F8E" w:rsidSect="0009473F">
          <w:pgSz w:w="11060" w:h="15600"/>
          <w:pgMar w:top="1120" w:right="0" w:bottom="580" w:left="0" w:header="0" w:footer="384" w:gutter="0"/>
          <w:cols w:space="708"/>
        </w:sectPr>
      </w:pPr>
    </w:p>
    <w:tbl>
      <w:tblPr>
        <w:tblStyle w:val="TableNormal"/>
        <w:tblW w:w="0" w:type="auto"/>
        <w:tblInd w:w="8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618"/>
        <w:gridCol w:w="6742"/>
      </w:tblGrid>
      <w:tr w:rsidR="005D0F8E" w14:paraId="6371C64E" w14:textId="77777777" w:rsidTr="0009473F">
        <w:trPr>
          <w:trHeight w:val="556"/>
        </w:trPr>
        <w:tc>
          <w:tcPr>
            <w:tcW w:w="2618" w:type="dxa"/>
            <w:tcBorders>
              <w:left w:val="nil"/>
              <w:right w:val="nil"/>
            </w:tcBorders>
            <w:shd w:val="clear" w:color="auto" w:fill="08AFE5"/>
          </w:tcPr>
          <w:p w14:paraId="17EBA720" w14:textId="77777777" w:rsidR="005D0F8E" w:rsidRDefault="005D0F8E" w:rsidP="0009473F">
            <w:pPr>
              <w:pStyle w:val="TableParagraph"/>
              <w:spacing w:before="147"/>
              <w:ind w:left="61"/>
              <w:rPr>
                <w:b/>
              </w:rPr>
            </w:pPr>
            <w:r>
              <w:rPr>
                <w:b/>
                <w:color w:val="FFFFFF"/>
                <w:w w:val="90"/>
              </w:rPr>
              <w:lastRenderedPageBreak/>
              <w:t>Sorumlu</w:t>
            </w:r>
            <w:r>
              <w:rPr>
                <w:b/>
                <w:color w:val="FFFFFF"/>
                <w:spacing w:val="8"/>
                <w:w w:val="90"/>
              </w:rPr>
              <w:t xml:space="preserve"> </w:t>
            </w:r>
            <w:r>
              <w:rPr>
                <w:b/>
                <w:color w:val="FFFFFF"/>
                <w:w w:val="90"/>
              </w:rPr>
              <w:t>Birim</w:t>
            </w:r>
          </w:p>
        </w:tc>
        <w:tc>
          <w:tcPr>
            <w:tcW w:w="6742" w:type="dxa"/>
            <w:tcBorders>
              <w:top w:val="single" w:sz="4" w:space="0" w:color="08AFE5"/>
              <w:left w:val="nil"/>
              <w:bottom w:val="single" w:sz="4" w:space="0" w:color="08AFE5"/>
              <w:right w:val="single" w:sz="4" w:space="0" w:color="08AFE5"/>
            </w:tcBorders>
          </w:tcPr>
          <w:p w14:paraId="46772275" w14:textId="77777777" w:rsidR="005D0F8E" w:rsidRDefault="005D0F8E" w:rsidP="0009473F">
            <w:pPr>
              <w:pStyle w:val="TableParagraph"/>
              <w:spacing w:before="156"/>
              <w:ind w:left="51"/>
              <w:rPr>
                <w:b/>
                <w:sz w:val="20"/>
              </w:rPr>
            </w:pPr>
            <w:r>
              <w:rPr>
                <w:b/>
                <w:color w:val="231F20"/>
                <w:spacing w:val="-2"/>
                <w:w w:val="95"/>
                <w:sz w:val="20"/>
              </w:rPr>
              <w:t>Temel</w:t>
            </w:r>
            <w:r>
              <w:rPr>
                <w:b/>
                <w:color w:val="231F20"/>
                <w:spacing w:val="-10"/>
                <w:w w:val="95"/>
                <w:sz w:val="20"/>
              </w:rPr>
              <w:t xml:space="preserve"> </w:t>
            </w:r>
            <w:r>
              <w:rPr>
                <w:b/>
                <w:color w:val="231F20"/>
                <w:spacing w:val="-1"/>
                <w:w w:val="95"/>
                <w:sz w:val="20"/>
              </w:rPr>
              <w:t>Eğitim</w:t>
            </w:r>
            <w:r>
              <w:rPr>
                <w:b/>
                <w:color w:val="231F20"/>
                <w:spacing w:val="-9"/>
                <w:w w:val="95"/>
                <w:sz w:val="20"/>
              </w:rPr>
              <w:t xml:space="preserve"> </w:t>
            </w:r>
            <w:r>
              <w:rPr>
                <w:b/>
                <w:color w:val="231F20"/>
                <w:spacing w:val="-1"/>
                <w:w w:val="95"/>
                <w:sz w:val="20"/>
              </w:rPr>
              <w:t>Şube Müdürlüğü</w:t>
            </w:r>
          </w:p>
        </w:tc>
      </w:tr>
      <w:tr w:rsidR="005D0F8E" w14:paraId="35B8544A" w14:textId="77777777" w:rsidTr="0009473F">
        <w:trPr>
          <w:trHeight w:val="605"/>
        </w:trPr>
        <w:tc>
          <w:tcPr>
            <w:tcW w:w="2618" w:type="dxa"/>
            <w:tcBorders>
              <w:left w:val="nil"/>
              <w:right w:val="nil"/>
            </w:tcBorders>
            <w:shd w:val="clear" w:color="auto" w:fill="08AFE5"/>
          </w:tcPr>
          <w:p w14:paraId="1ED19C71" w14:textId="77777777" w:rsidR="005D0F8E" w:rsidRDefault="005D0F8E" w:rsidP="0009473F">
            <w:pPr>
              <w:pStyle w:val="TableParagraph"/>
              <w:spacing w:before="62" w:line="228" w:lineRule="auto"/>
              <w:ind w:left="61" w:right="907"/>
              <w:rPr>
                <w:b/>
              </w:rPr>
            </w:pPr>
            <w:r>
              <w:rPr>
                <w:b/>
                <w:color w:val="FFFFFF"/>
                <w:w w:val="90"/>
              </w:rPr>
              <w:t>İş</w:t>
            </w:r>
            <w:r>
              <w:rPr>
                <w:b/>
                <w:color w:val="FFFFFF"/>
                <w:spacing w:val="-11"/>
                <w:w w:val="90"/>
              </w:rPr>
              <w:t xml:space="preserve"> </w:t>
            </w:r>
            <w:r>
              <w:rPr>
                <w:b/>
                <w:color w:val="FFFFFF"/>
                <w:w w:val="90"/>
              </w:rPr>
              <w:t>Birliği</w:t>
            </w:r>
            <w:r>
              <w:rPr>
                <w:b/>
                <w:color w:val="FFFFFF"/>
                <w:spacing w:val="-10"/>
                <w:w w:val="90"/>
              </w:rPr>
              <w:t xml:space="preserve"> </w:t>
            </w:r>
            <w:r>
              <w:rPr>
                <w:b/>
                <w:color w:val="FFFFFF"/>
                <w:w w:val="90"/>
              </w:rPr>
              <w:t>Yapılacak</w:t>
            </w:r>
            <w:r>
              <w:rPr>
                <w:b/>
                <w:color w:val="FFFFFF"/>
                <w:spacing w:val="-46"/>
                <w:w w:val="90"/>
              </w:rPr>
              <w:t xml:space="preserve"> </w:t>
            </w:r>
            <w:r>
              <w:rPr>
                <w:b/>
                <w:color w:val="FFFFFF"/>
              </w:rPr>
              <w:t>Birim(</w:t>
            </w:r>
            <w:proofErr w:type="spellStart"/>
            <w:r>
              <w:rPr>
                <w:b/>
                <w:color w:val="FFFFFF"/>
              </w:rPr>
              <w:t>ler</w:t>
            </w:r>
            <w:proofErr w:type="spellEnd"/>
            <w:r>
              <w:rPr>
                <w:b/>
                <w:color w:val="FFFFFF"/>
              </w:rPr>
              <w:t>)</w:t>
            </w:r>
          </w:p>
        </w:tc>
        <w:tc>
          <w:tcPr>
            <w:tcW w:w="6742" w:type="dxa"/>
            <w:tcBorders>
              <w:top w:val="single" w:sz="4" w:space="0" w:color="08AFE5"/>
              <w:left w:val="nil"/>
              <w:bottom w:val="single" w:sz="4" w:space="0" w:color="08AFE5"/>
              <w:right w:val="single" w:sz="4" w:space="0" w:color="08AFE5"/>
            </w:tcBorders>
          </w:tcPr>
          <w:p w14:paraId="6A6B696C" w14:textId="77777777" w:rsidR="005D0F8E" w:rsidRDefault="005D0F8E" w:rsidP="0009473F">
            <w:pPr>
              <w:pStyle w:val="TableParagraph"/>
              <w:spacing w:before="184"/>
              <w:ind w:left="51"/>
              <w:rPr>
                <w:sz w:val="20"/>
              </w:rPr>
            </w:pPr>
            <w:r>
              <w:rPr>
                <w:color w:val="231F20"/>
                <w:w w:val="95"/>
                <w:sz w:val="20"/>
              </w:rPr>
              <w:t>İEŞM,</w:t>
            </w:r>
            <w:r>
              <w:rPr>
                <w:color w:val="231F20"/>
                <w:spacing w:val="-4"/>
                <w:w w:val="95"/>
                <w:sz w:val="20"/>
              </w:rPr>
              <w:t xml:space="preserve"> </w:t>
            </w:r>
            <w:r>
              <w:rPr>
                <w:color w:val="231F20"/>
                <w:w w:val="95"/>
                <w:sz w:val="20"/>
              </w:rPr>
              <w:t>BİŞM,</w:t>
            </w:r>
            <w:r>
              <w:rPr>
                <w:color w:val="231F20"/>
                <w:spacing w:val="-4"/>
                <w:w w:val="95"/>
                <w:sz w:val="20"/>
              </w:rPr>
              <w:t xml:space="preserve"> </w:t>
            </w:r>
            <w:r>
              <w:rPr>
                <w:color w:val="231F20"/>
                <w:w w:val="95"/>
                <w:sz w:val="20"/>
              </w:rPr>
              <w:t>DHŞM,</w:t>
            </w:r>
            <w:r>
              <w:rPr>
                <w:color w:val="231F20"/>
                <w:spacing w:val="-3"/>
                <w:w w:val="95"/>
                <w:sz w:val="20"/>
              </w:rPr>
              <w:t xml:space="preserve"> </w:t>
            </w:r>
            <w:r>
              <w:rPr>
                <w:color w:val="231F20"/>
                <w:w w:val="95"/>
                <w:sz w:val="20"/>
              </w:rPr>
              <w:t>DÖŞM,</w:t>
            </w:r>
            <w:r>
              <w:rPr>
                <w:color w:val="231F20"/>
                <w:spacing w:val="-4"/>
                <w:w w:val="95"/>
                <w:sz w:val="20"/>
              </w:rPr>
              <w:t xml:space="preserve"> </w:t>
            </w:r>
            <w:r>
              <w:rPr>
                <w:color w:val="231F20"/>
                <w:w w:val="95"/>
                <w:sz w:val="20"/>
              </w:rPr>
              <w:t>HBÖŞM</w:t>
            </w:r>
          </w:p>
        </w:tc>
      </w:tr>
      <w:tr w:rsidR="005D0F8E" w14:paraId="11FDEDCE" w14:textId="77777777" w:rsidTr="0009473F">
        <w:trPr>
          <w:trHeight w:val="4420"/>
        </w:trPr>
        <w:tc>
          <w:tcPr>
            <w:tcW w:w="2618" w:type="dxa"/>
            <w:tcBorders>
              <w:left w:val="nil"/>
              <w:right w:val="nil"/>
            </w:tcBorders>
            <w:shd w:val="clear" w:color="auto" w:fill="08AFE5"/>
          </w:tcPr>
          <w:p w14:paraId="7B865E9D" w14:textId="77777777" w:rsidR="005D0F8E" w:rsidRDefault="005D0F8E" w:rsidP="0009473F">
            <w:pPr>
              <w:pStyle w:val="TableParagraph"/>
              <w:rPr>
                <w:i/>
                <w:sz w:val="28"/>
              </w:rPr>
            </w:pPr>
          </w:p>
          <w:p w14:paraId="6CE8B507" w14:textId="77777777" w:rsidR="005D0F8E" w:rsidRDefault="005D0F8E" w:rsidP="0009473F">
            <w:pPr>
              <w:pStyle w:val="TableParagraph"/>
              <w:rPr>
                <w:i/>
                <w:sz w:val="28"/>
              </w:rPr>
            </w:pPr>
          </w:p>
          <w:p w14:paraId="3675C175" w14:textId="77777777" w:rsidR="005D0F8E" w:rsidRDefault="005D0F8E" w:rsidP="0009473F">
            <w:pPr>
              <w:pStyle w:val="TableParagraph"/>
              <w:rPr>
                <w:i/>
                <w:sz w:val="28"/>
              </w:rPr>
            </w:pPr>
          </w:p>
          <w:p w14:paraId="5E8B7F57" w14:textId="77777777" w:rsidR="005D0F8E" w:rsidRDefault="005D0F8E" w:rsidP="0009473F">
            <w:pPr>
              <w:pStyle w:val="TableParagraph"/>
              <w:rPr>
                <w:i/>
                <w:sz w:val="28"/>
              </w:rPr>
            </w:pPr>
          </w:p>
          <w:p w14:paraId="28A124A4" w14:textId="77777777" w:rsidR="005D0F8E" w:rsidRDefault="005D0F8E" w:rsidP="0009473F">
            <w:pPr>
              <w:pStyle w:val="TableParagraph"/>
              <w:rPr>
                <w:i/>
                <w:sz w:val="28"/>
              </w:rPr>
            </w:pPr>
          </w:p>
          <w:p w14:paraId="490780F8" w14:textId="77777777" w:rsidR="005D0F8E" w:rsidRDefault="005D0F8E" w:rsidP="0009473F">
            <w:pPr>
              <w:pStyle w:val="TableParagraph"/>
              <w:spacing w:before="9"/>
              <w:rPr>
                <w:i/>
                <w:sz w:val="40"/>
              </w:rPr>
            </w:pPr>
          </w:p>
          <w:p w14:paraId="3FEB7852" w14:textId="77777777" w:rsidR="005D0F8E" w:rsidRDefault="005D0F8E" w:rsidP="0009473F">
            <w:pPr>
              <w:pStyle w:val="TableParagraph"/>
              <w:ind w:left="61"/>
              <w:rPr>
                <w:b/>
              </w:rPr>
            </w:pPr>
            <w:r>
              <w:rPr>
                <w:b/>
                <w:color w:val="FFFFFF"/>
              </w:rPr>
              <w:t>Stratejiler</w:t>
            </w:r>
          </w:p>
        </w:tc>
        <w:tc>
          <w:tcPr>
            <w:tcW w:w="6742" w:type="dxa"/>
            <w:tcBorders>
              <w:top w:val="single" w:sz="4" w:space="0" w:color="08AFE5"/>
              <w:left w:val="nil"/>
              <w:bottom w:val="single" w:sz="4" w:space="0" w:color="08AFE5"/>
              <w:right w:val="single" w:sz="4" w:space="0" w:color="08AFE5"/>
            </w:tcBorders>
          </w:tcPr>
          <w:p w14:paraId="4773AD8B" w14:textId="77777777" w:rsidR="005D0F8E" w:rsidRPr="008B0239" w:rsidRDefault="005D0F8E" w:rsidP="0009473F">
            <w:pPr>
              <w:widowControl/>
              <w:autoSpaceDE/>
              <w:autoSpaceDN/>
              <w:spacing w:before="100" w:beforeAutospacing="1" w:after="100" w:afterAutospacing="1"/>
              <w:rPr>
                <w:sz w:val="20"/>
                <w:szCs w:val="20"/>
              </w:rPr>
            </w:pPr>
            <w:r w:rsidRPr="008B0239">
              <w:rPr>
                <w:sz w:val="20"/>
                <w:szCs w:val="20"/>
              </w:rPr>
              <w:t>S-1.3.1: Temel eğitim okulları arasında düzenlenecek yarışmalar ve etkinliklerle öğrencilerin katılımı teşvik edilecektir.</w:t>
            </w:r>
          </w:p>
          <w:p w14:paraId="3BD57979" w14:textId="77777777" w:rsidR="005D0F8E" w:rsidRPr="008B0239" w:rsidRDefault="005D0F8E" w:rsidP="0009473F">
            <w:pPr>
              <w:widowControl/>
              <w:autoSpaceDE/>
              <w:autoSpaceDN/>
              <w:spacing w:before="100" w:beforeAutospacing="1" w:after="100" w:afterAutospacing="1"/>
              <w:rPr>
                <w:sz w:val="20"/>
                <w:szCs w:val="20"/>
              </w:rPr>
            </w:pPr>
            <w:r w:rsidRPr="008B0239">
              <w:rPr>
                <w:sz w:val="20"/>
                <w:szCs w:val="20"/>
              </w:rPr>
              <w:t xml:space="preserve">S-1.3.2: Türkiye'nin gelecek </w:t>
            </w:r>
            <w:proofErr w:type="gramStart"/>
            <w:r w:rsidRPr="008B0239">
              <w:rPr>
                <w:sz w:val="20"/>
                <w:szCs w:val="20"/>
              </w:rPr>
              <w:t>vizyonunu</w:t>
            </w:r>
            <w:proofErr w:type="gramEnd"/>
            <w:r w:rsidRPr="008B0239">
              <w:rPr>
                <w:sz w:val="20"/>
                <w:szCs w:val="20"/>
              </w:rPr>
              <w:t xml:space="preserve"> yansıtan Türkiye Yüzyılı perspektifinde, bilim, kültür, sanayi ve teknoloji alanlarındaki yeni gelişmelerin tanıtımı yapılacak; müzeler, tarihi eserler, camiler, şehitlikler, kütüphaneler ve üniversiteler gibi tarihi ve kültürel mekânlar ziyaret edilecektir.</w:t>
            </w:r>
          </w:p>
          <w:p w14:paraId="07A1F7D8" w14:textId="77777777" w:rsidR="005D0F8E" w:rsidRPr="008B0239" w:rsidRDefault="005D0F8E" w:rsidP="0009473F">
            <w:pPr>
              <w:widowControl/>
              <w:autoSpaceDE/>
              <w:autoSpaceDN/>
              <w:spacing w:before="100" w:beforeAutospacing="1" w:after="100" w:afterAutospacing="1"/>
              <w:rPr>
                <w:sz w:val="20"/>
                <w:szCs w:val="20"/>
              </w:rPr>
            </w:pPr>
            <w:r w:rsidRPr="008B0239">
              <w:rPr>
                <w:sz w:val="20"/>
                <w:szCs w:val="20"/>
              </w:rPr>
              <w:t>S-1.3.3: Öğrencilerin şehirlerini ve kültürlerini tanımaları için okul içi ve okul dışı etkinlikler düzenlenecek ve okuma kültürü oluşturulmasına destek verilecektir.</w:t>
            </w:r>
          </w:p>
          <w:p w14:paraId="6BADC79F" w14:textId="77777777" w:rsidR="005D0F8E" w:rsidRPr="008B0239" w:rsidRDefault="005D0F8E" w:rsidP="0009473F">
            <w:pPr>
              <w:widowControl/>
              <w:autoSpaceDE/>
              <w:autoSpaceDN/>
              <w:spacing w:before="100" w:beforeAutospacing="1" w:after="100" w:afterAutospacing="1"/>
              <w:rPr>
                <w:sz w:val="20"/>
                <w:szCs w:val="20"/>
              </w:rPr>
            </w:pPr>
            <w:r w:rsidRPr="008B0239">
              <w:rPr>
                <w:sz w:val="20"/>
                <w:szCs w:val="20"/>
              </w:rPr>
              <w:t>S-1.3.4: Öğrencilerin bilimsel, kültürel, sanatsal, sportif ve toplumsal etkinliklere katılımlarını artırmak amacıyla çeşitli destekleme ve izleme-değerlendirme mekanizmaları geliştirilecektir. Ayrıca, sağlıklı yaşam becerilerinin kazandırılması için beslenme ve fiziksel aktivite çalışmaları yapılacaktır.</w:t>
            </w:r>
          </w:p>
          <w:p w14:paraId="04D01AC6" w14:textId="77777777" w:rsidR="005D0F8E" w:rsidRPr="008B0239" w:rsidRDefault="005D0F8E" w:rsidP="0009473F">
            <w:pPr>
              <w:widowControl/>
              <w:autoSpaceDE/>
              <w:autoSpaceDN/>
              <w:spacing w:before="100" w:beforeAutospacing="1" w:after="100" w:afterAutospacing="1"/>
              <w:rPr>
                <w:sz w:val="24"/>
                <w:szCs w:val="24"/>
              </w:rPr>
            </w:pPr>
            <w:r w:rsidRPr="008B0239">
              <w:rPr>
                <w:sz w:val="20"/>
                <w:szCs w:val="20"/>
              </w:rPr>
              <w:t>S-1.3.5: Okul bahçelerinde geleneksel çocuk oyunlarına yönelik etkinlikler düzenl</w:t>
            </w:r>
            <w:r>
              <w:rPr>
                <w:sz w:val="20"/>
                <w:szCs w:val="20"/>
              </w:rPr>
              <w:t>enecek ve bu oyunların izlenme ve değerlendirilme çalışmaları e</w:t>
            </w:r>
            <w:r w:rsidRPr="008B0239">
              <w:rPr>
                <w:sz w:val="20"/>
                <w:szCs w:val="20"/>
              </w:rPr>
              <w:t>-Okul Sistemi'nde yapılacaktır</w:t>
            </w:r>
            <w:r w:rsidRPr="008B0239">
              <w:rPr>
                <w:sz w:val="24"/>
                <w:szCs w:val="24"/>
              </w:rPr>
              <w:t>.</w:t>
            </w:r>
          </w:p>
          <w:p w14:paraId="3E9FC2B8" w14:textId="77777777" w:rsidR="005D0F8E" w:rsidRDefault="005D0F8E" w:rsidP="0009473F">
            <w:pPr>
              <w:pStyle w:val="TableParagraph"/>
              <w:spacing w:before="54" w:line="244" w:lineRule="auto"/>
              <w:ind w:left="51" w:right="49"/>
              <w:jc w:val="both"/>
              <w:rPr>
                <w:sz w:val="20"/>
              </w:rPr>
            </w:pPr>
          </w:p>
        </w:tc>
      </w:tr>
      <w:tr w:rsidR="005D0F8E" w14:paraId="67454674" w14:textId="77777777" w:rsidTr="0009473F">
        <w:trPr>
          <w:trHeight w:val="905"/>
        </w:trPr>
        <w:tc>
          <w:tcPr>
            <w:tcW w:w="2618" w:type="dxa"/>
            <w:tcBorders>
              <w:left w:val="nil"/>
              <w:right w:val="nil"/>
            </w:tcBorders>
            <w:shd w:val="clear" w:color="auto" w:fill="08AFE5"/>
          </w:tcPr>
          <w:p w14:paraId="5598ACF6" w14:textId="77777777" w:rsidR="005D0F8E" w:rsidRDefault="005D0F8E" w:rsidP="0009473F">
            <w:pPr>
              <w:pStyle w:val="TableParagraph"/>
              <w:rPr>
                <w:i/>
                <w:sz w:val="28"/>
              </w:rPr>
            </w:pPr>
          </w:p>
          <w:p w14:paraId="5D302AE3" w14:textId="77777777" w:rsidR="005D0F8E" w:rsidRDefault="005D0F8E" w:rsidP="0009473F">
            <w:pPr>
              <w:pStyle w:val="TableParagraph"/>
              <w:ind w:left="61"/>
              <w:rPr>
                <w:b/>
              </w:rPr>
            </w:pPr>
            <w:r>
              <w:rPr>
                <w:b/>
                <w:color w:val="FFFFFF"/>
              </w:rPr>
              <w:t>Riskler</w:t>
            </w:r>
          </w:p>
        </w:tc>
        <w:tc>
          <w:tcPr>
            <w:tcW w:w="6742" w:type="dxa"/>
            <w:tcBorders>
              <w:top w:val="single" w:sz="4" w:space="0" w:color="08AFE5"/>
              <w:left w:val="nil"/>
              <w:bottom w:val="single" w:sz="4" w:space="0" w:color="08AFE5"/>
              <w:right w:val="single" w:sz="4" w:space="0" w:color="08AFE5"/>
            </w:tcBorders>
          </w:tcPr>
          <w:p w14:paraId="1BEA3849" w14:textId="77777777" w:rsidR="005D0F8E" w:rsidRPr="008B0239" w:rsidRDefault="005D0F8E" w:rsidP="000C4600">
            <w:pPr>
              <w:widowControl/>
              <w:numPr>
                <w:ilvl w:val="0"/>
                <w:numId w:val="20"/>
              </w:numPr>
              <w:autoSpaceDE/>
              <w:autoSpaceDN/>
              <w:spacing w:before="100" w:beforeAutospacing="1" w:after="100" w:afterAutospacing="1"/>
              <w:rPr>
                <w:sz w:val="20"/>
                <w:szCs w:val="20"/>
              </w:rPr>
            </w:pPr>
            <w:r w:rsidRPr="008B0239">
              <w:rPr>
                <w:sz w:val="20"/>
                <w:szCs w:val="20"/>
              </w:rPr>
              <w:t>Okul dışı sosyal etkinliklere öğrenci katılımında güvenlik risklerinin bulunması,</w:t>
            </w:r>
          </w:p>
          <w:p w14:paraId="037DF8A1" w14:textId="77777777" w:rsidR="005D0F8E" w:rsidRPr="008B0239" w:rsidRDefault="005D0F8E" w:rsidP="000C4600">
            <w:pPr>
              <w:widowControl/>
              <w:numPr>
                <w:ilvl w:val="0"/>
                <w:numId w:val="20"/>
              </w:numPr>
              <w:autoSpaceDE/>
              <w:autoSpaceDN/>
              <w:spacing w:before="100" w:beforeAutospacing="1" w:after="100" w:afterAutospacing="1"/>
              <w:rPr>
                <w:sz w:val="20"/>
                <w:szCs w:val="20"/>
              </w:rPr>
            </w:pPr>
            <w:r w:rsidRPr="008B0239">
              <w:rPr>
                <w:sz w:val="20"/>
                <w:szCs w:val="20"/>
              </w:rPr>
              <w:t>Mali ihtiyaçların karşılanmasında kaynak yetersizliği yaşanması,</w:t>
            </w:r>
          </w:p>
          <w:p w14:paraId="12B7DD22" w14:textId="77777777" w:rsidR="005D0F8E" w:rsidRPr="008B0239" w:rsidRDefault="005D0F8E" w:rsidP="000C4600">
            <w:pPr>
              <w:widowControl/>
              <w:numPr>
                <w:ilvl w:val="0"/>
                <w:numId w:val="20"/>
              </w:numPr>
              <w:autoSpaceDE/>
              <w:autoSpaceDN/>
              <w:spacing w:before="100" w:beforeAutospacing="1" w:after="100" w:afterAutospacing="1"/>
              <w:rPr>
                <w:sz w:val="24"/>
                <w:szCs w:val="24"/>
              </w:rPr>
            </w:pPr>
            <w:r w:rsidRPr="008B0239">
              <w:rPr>
                <w:sz w:val="20"/>
                <w:szCs w:val="20"/>
              </w:rPr>
              <w:t>Dezavantajlı bölgelerde sosyal etkinliklerin uygulanmasında karşılaşılan zorluklar</w:t>
            </w:r>
            <w:r w:rsidRPr="008B0239">
              <w:rPr>
                <w:sz w:val="24"/>
                <w:szCs w:val="24"/>
              </w:rPr>
              <w:t>.</w:t>
            </w:r>
          </w:p>
          <w:p w14:paraId="32AB0E03" w14:textId="77777777" w:rsidR="005D0F8E" w:rsidRDefault="005D0F8E" w:rsidP="0009473F">
            <w:pPr>
              <w:pStyle w:val="TableParagraph"/>
              <w:tabs>
                <w:tab w:val="left" w:pos="279"/>
              </w:tabs>
              <w:spacing w:before="46"/>
              <w:ind w:left="278"/>
              <w:rPr>
                <w:sz w:val="20"/>
              </w:rPr>
            </w:pPr>
          </w:p>
        </w:tc>
      </w:tr>
      <w:tr w:rsidR="005D0F8E" w14:paraId="5CB50D32" w14:textId="77777777" w:rsidTr="0009473F">
        <w:trPr>
          <w:trHeight w:val="556"/>
        </w:trPr>
        <w:tc>
          <w:tcPr>
            <w:tcW w:w="2618" w:type="dxa"/>
            <w:tcBorders>
              <w:left w:val="nil"/>
              <w:right w:val="nil"/>
            </w:tcBorders>
            <w:shd w:val="clear" w:color="auto" w:fill="08AFE5"/>
          </w:tcPr>
          <w:p w14:paraId="67ACC746" w14:textId="77777777" w:rsidR="005D0F8E" w:rsidRDefault="005D0F8E" w:rsidP="0009473F">
            <w:pPr>
              <w:pStyle w:val="TableParagraph"/>
              <w:spacing w:before="147"/>
              <w:ind w:left="61"/>
              <w:rPr>
                <w:b/>
              </w:rPr>
            </w:pPr>
            <w:r>
              <w:rPr>
                <w:b/>
                <w:color w:val="FFFFFF"/>
                <w:w w:val="90"/>
              </w:rPr>
              <w:t>Maliyet Tahmini</w:t>
            </w:r>
          </w:p>
        </w:tc>
        <w:tc>
          <w:tcPr>
            <w:tcW w:w="6742" w:type="dxa"/>
            <w:tcBorders>
              <w:top w:val="single" w:sz="4" w:space="0" w:color="08AFE5"/>
              <w:left w:val="nil"/>
              <w:bottom w:val="single" w:sz="4" w:space="0" w:color="08AFE5"/>
              <w:right w:val="single" w:sz="4" w:space="0" w:color="08AFE5"/>
            </w:tcBorders>
          </w:tcPr>
          <w:p w14:paraId="6A65C149" w14:textId="56B42684" w:rsidR="005D0F8E" w:rsidRDefault="00010BE4" w:rsidP="0009473F">
            <w:pPr>
              <w:rPr>
                <w:sz w:val="20"/>
              </w:rPr>
            </w:pPr>
            <w:r>
              <w:rPr>
                <w:color w:val="000000"/>
              </w:rPr>
              <w:t>2</w:t>
            </w:r>
            <w:r w:rsidR="004D1563">
              <w:rPr>
                <w:color w:val="000000"/>
              </w:rPr>
              <w:t>000 TL</w:t>
            </w:r>
          </w:p>
        </w:tc>
      </w:tr>
      <w:tr w:rsidR="005D0F8E" w14:paraId="17F5B815" w14:textId="77777777" w:rsidTr="0009473F">
        <w:trPr>
          <w:trHeight w:val="2062"/>
        </w:trPr>
        <w:tc>
          <w:tcPr>
            <w:tcW w:w="2618" w:type="dxa"/>
            <w:tcBorders>
              <w:left w:val="nil"/>
              <w:right w:val="nil"/>
            </w:tcBorders>
            <w:shd w:val="clear" w:color="auto" w:fill="08AFE5"/>
          </w:tcPr>
          <w:p w14:paraId="28C824C9" w14:textId="77777777" w:rsidR="005D0F8E" w:rsidRDefault="005D0F8E" w:rsidP="0009473F">
            <w:pPr>
              <w:pStyle w:val="TableParagraph"/>
              <w:rPr>
                <w:i/>
                <w:sz w:val="28"/>
              </w:rPr>
            </w:pPr>
          </w:p>
          <w:p w14:paraId="213802E5" w14:textId="77777777" w:rsidR="005D0F8E" w:rsidRDefault="005D0F8E" w:rsidP="0009473F">
            <w:pPr>
              <w:pStyle w:val="TableParagraph"/>
              <w:rPr>
                <w:i/>
                <w:sz w:val="28"/>
              </w:rPr>
            </w:pPr>
          </w:p>
          <w:p w14:paraId="7CD3D6CA" w14:textId="77777777" w:rsidR="005D0F8E" w:rsidRDefault="005D0F8E" w:rsidP="0009473F">
            <w:pPr>
              <w:pStyle w:val="TableParagraph"/>
              <w:spacing w:before="3"/>
              <w:rPr>
                <w:i/>
              </w:rPr>
            </w:pPr>
          </w:p>
          <w:p w14:paraId="65E40E26" w14:textId="77777777" w:rsidR="005D0F8E" w:rsidRDefault="005D0F8E" w:rsidP="0009473F">
            <w:pPr>
              <w:pStyle w:val="TableParagraph"/>
              <w:ind w:left="61"/>
              <w:rPr>
                <w:b/>
              </w:rPr>
            </w:pPr>
            <w:r>
              <w:rPr>
                <w:b/>
                <w:color w:val="FFFFFF"/>
              </w:rPr>
              <w:t>Tespitler</w:t>
            </w:r>
          </w:p>
        </w:tc>
        <w:tc>
          <w:tcPr>
            <w:tcW w:w="6742" w:type="dxa"/>
            <w:tcBorders>
              <w:top w:val="single" w:sz="4" w:space="0" w:color="08AFE5"/>
              <w:left w:val="nil"/>
              <w:bottom w:val="single" w:sz="4" w:space="0" w:color="08AFE5"/>
              <w:right w:val="single" w:sz="4" w:space="0" w:color="08AFE5"/>
            </w:tcBorders>
          </w:tcPr>
          <w:p w14:paraId="78FFB0ED" w14:textId="77777777" w:rsidR="005D0F8E" w:rsidRPr="008B0239" w:rsidRDefault="005D0F8E" w:rsidP="000C4600">
            <w:pPr>
              <w:widowControl/>
              <w:numPr>
                <w:ilvl w:val="0"/>
                <w:numId w:val="19"/>
              </w:numPr>
              <w:autoSpaceDE/>
              <w:autoSpaceDN/>
              <w:spacing w:before="100" w:beforeAutospacing="1" w:after="100" w:afterAutospacing="1"/>
              <w:rPr>
                <w:sz w:val="20"/>
                <w:szCs w:val="20"/>
              </w:rPr>
            </w:pPr>
            <w:r w:rsidRPr="008B0239">
              <w:rPr>
                <w:sz w:val="20"/>
                <w:szCs w:val="20"/>
              </w:rPr>
              <w:t>Öğrencilerin yaratıcı düşünme becerilerini destekleyecek etkinliklerin ve yenilikçi öğrenme fırsatlarının kısıtlı olması,</w:t>
            </w:r>
          </w:p>
          <w:p w14:paraId="04336E3C" w14:textId="77777777" w:rsidR="005D0F8E" w:rsidRPr="008B0239" w:rsidRDefault="005D0F8E" w:rsidP="000C4600">
            <w:pPr>
              <w:widowControl/>
              <w:numPr>
                <w:ilvl w:val="0"/>
                <w:numId w:val="19"/>
              </w:numPr>
              <w:autoSpaceDE/>
              <w:autoSpaceDN/>
              <w:spacing w:before="100" w:beforeAutospacing="1" w:after="100" w:afterAutospacing="1"/>
              <w:rPr>
                <w:sz w:val="20"/>
                <w:szCs w:val="20"/>
              </w:rPr>
            </w:pPr>
            <w:r w:rsidRPr="008B0239">
              <w:rPr>
                <w:sz w:val="20"/>
                <w:szCs w:val="20"/>
              </w:rPr>
              <w:t>Ailelerin öğrencileri sosyal ve kültürel etkinliklere yönlendirmede akademik kaygıların etkili olması,</w:t>
            </w:r>
          </w:p>
          <w:p w14:paraId="4418AA45" w14:textId="77777777" w:rsidR="005D0F8E" w:rsidRPr="008B0239" w:rsidRDefault="005D0F8E" w:rsidP="000C4600">
            <w:pPr>
              <w:widowControl/>
              <w:numPr>
                <w:ilvl w:val="0"/>
                <w:numId w:val="19"/>
              </w:numPr>
              <w:autoSpaceDE/>
              <w:autoSpaceDN/>
              <w:spacing w:before="100" w:beforeAutospacing="1" w:after="100" w:afterAutospacing="1"/>
              <w:rPr>
                <w:sz w:val="20"/>
                <w:szCs w:val="20"/>
              </w:rPr>
            </w:pPr>
            <w:r w:rsidRPr="008B0239">
              <w:rPr>
                <w:sz w:val="20"/>
                <w:szCs w:val="20"/>
              </w:rPr>
              <w:t>Okulların, potansiyel katkı sağlayabilecek kurumlarla yeterince işbirliği yapmaması,</w:t>
            </w:r>
          </w:p>
          <w:p w14:paraId="0148F4EF" w14:textId="77777777" w:rsidR="005D0F8E" w:rsidRPr="008B0239" w:rsidRDefault="005D0F8E" w:rsidP="000C4600">
            <w:pPr>
              <w:widowControl/>
              <w:numPr>
                <w:ilvl w:val="0"/>
                <w:numId w:val="19"/>
              </w:numPr>
              <w:autoSpaceDE/>
              <w:autoSpaceDN/>
              <w:spacing w:before="100" w:beforeAutospacing="1" w:after="100" w:afterAutospacing="1"/>
              <w:rPr>
                <w:sz w:val="20"/>
                <w:szCs w:val="20"/>
              </w:rPr>
            </w:pPr>
            <w:r w:rsidRPr="008B0239">
              <w:rPr>
                <w:sz w:val="20"/>
                <w:szCs w:val="20"/>
              </w:rPr>
              <w:t>Erken yaşlarda bağımlılık oluşturan unsurların (</w:t>
            </w:r>
            <w:proofErr w:type="spellStart"/>
            <w:r w:rsidRPr="008B0239">
              <w:rPr>
                <w:sz w:val="20"/>
                <w:szCs w:val="20"/>
              </w:rPr>
              <w:t>obezite</w:t>
            </w:r>
            <w:proofErr w:type="spellEnd"/>
            <w:r w:rsidRPr="008B0239">
              <w:rPr>
                <w:sz w:val="20"/>
                <w:szCs w:val="20"/>
              </w:rPr>
              <w:t>, dijital bağımlılık vb.) yaygınlaşması.</w:t>
            </w:r>
          </w:p>
          <w:p w14:paraId="66E91C76" w14:textId="77777777" w:rsidR="005D0F8E" w:rsidRDefault="005D0F8E" w:rsidP="000C4600">
            <w:pPr>
              <w:pStyle w:val="TableParagraph"/>
              <w:numPr>
                <w:ilvl w:val="0"/>
                <w:numId w:val="19"/>
              </w:numPr>
              <w:tabs>
                <w:tab w:val="left" w:pos="279"/>
              </w:tabs>
              <w:spacing w:before="55" w:line="230" w:lineRule="auto"/>
              <w:ind w:right="50"/>
              <w:rPr>
                <w:sz w:val="20"/>
              </w:rPr>
            </w:pPr>
          </w:p>
        </w:tc>
      </w:tr>
      <w:tr w:rsidR="005D0F8E" w14:paraId="32ACC044" w14:textId="77777777" w:rsidTr="0009473F">
        <w:trPr>
          <w:trHeight w:val="1402"/>
        </w:trPr>
        <w:tc>
          <w:tcPr>
            <w:tcW w:w="2618" w:type="dxa"/>
            <w:tcBorders>
              <w:left w:val="nil"/>
              <w:bottom w:val="nil"/>
              <w:right w:val="nil"/>
            </w:tcBorders>
            <w:shd w:val="clear" w:color="auto" w:fill="08AFE5"/>
          </w:tcPr>
          <w:p w14:paraId="48A3BB12" w14:textId="77777777" w:rsidR="005D0F8E" w:rsidRDefault="005D0F8E" w:rsidP="0009473F">
            <w:pPr>
              <w:pStyle w:val="TableParagraph"/>
              <w:rPr>
                <w:i/>
                <w:sz w:val="28"/>
              </w:rPr>
            </w:pPr>
          </w:p>
          <w:p w14:paraId="4C4C7948" w14:textId="77777777" w:rsidR="005D0F8E" w:rsidRDefault="005D0F8E" w:rsidP="0009473F">
            <w:pPr>
              <w:pStyle w:val="TableParagraph"/>
              <w:spacing w:before="248"/>
              <w:ind w:left="61"/>
              <w:rPr>
                <w:b/>
              </w:rPr>
            </w:pPr>
            <w:r>
              <w:rPr>
                <w:b/>
                <w:color w:val="FFFFFF"/>
              </w:rPr>
              <w:t>İhtiyaçlar</w:t>
            </w:r>
          </w:p>
        </w:tc>
        <w:tc>
          <w:tcPr>
            <w:tcW w:w="6742" w:type="dxa"/>
            <w:tcBorders>
              <w:top w:val="single" w:sz="4" w:space="0" w:color="08AFE5"/>
              <w:left w:val="nil"/>
              <w:bottom w:val="single" w:sz="4" w:space="0" w:color="08AFE5"/>
              <w:right w:val="single" w:sz="4" w:space="0" w:color="08AFE5"/>
            </w:tcBorders>
          </w:tcPr>
          <w:p w14:paraId="2CD58D88" w14:textId="77777777" w:rsidR="005D0F8E" w:rsidRPr="008B0239" w:rsidRDefault="005D0F8E" w:rsidP="000C4600">
            <w:pPr>
              <w:widowControl/>
              <w:numPr>
                <w:ilvl w:val="0"/>
                <w:numId w:val="18"/>
              </w:numPr>
              <w:autoSpaceDE/>
              <w:autoSpaceDN/>
              <w:spacing w:before="100" w:beforeAutospacing="1" w:after="100" w:afterAutospacing="1"/>
              <w:rPr>
                <w:sz w:val="20"/>
                <w:szCs w:val="20"/>
              </w:rPr>
            </w:pPr>
            <w:r w:rsidRPr="008B0239">
              <w:rPr>
                <w:sz w:val="20"/>
                <w:szCs w:val="20"/>
              </w:rPr>
              <w:t>İlgili kurum ve kuruluşlarla iş birliğinin artırılması,</w:t>
            </w:r>
          </w:p>
          <w:p w14:paraId="17A37419" w14:textId="77777777" w:rsidR="005D0F8E" w:rsidRPr="008B0239" w:rsidRDefault="005D0F8E" w:rsidP="000C4600">
            <w:pPr>
              <w:widowControl/>
              <w:numPr>
                <w:ilvl w:val="0"/>
                <w:numId w:val="18"/>
              </w:numPr>
              <w:autoSpaceDE/>
              <w:autoSpaceDN/>
              <w:spacing w:before="100" w:beforeAutospacing="1" w:after="100" w:afterAutospacing="1"/>
              <w:rPr>
                <w:sz w:val="20"/>
                <w:szCs w:val="20"/>
              </w:rPr>
            </w:pPr>
            <w:r w:rsidRPr="008B0239">
              <w:rPr>
                <w:sz w:val="20"/>
                <w:szCs w:val="20"/>
              </w:rPr>
              <w:t>Öğrencilerin sosyal, sportif ve kültürel açıdan fırsat eşitliğine dayalı olarak desteklenme ihtiyacı,</w:t>
            </w:r>
          </w:p>
          <w:p w14:paraId="74A9A6D0" w14:textId="77777777" w:rsidR="005D0F8E" w:rsidRPr="008B0239" w:rsidRDefault="005D0F8E" w:rsidP="000C4600">
            <w:pPr>
              <w:widowControl/>
              <w:numPr>
                <w:ilvl w:val="0"/>
                <w:numId w:val="18"/>
              </w:numPr>
              <w:autoSpaceDE/>
              <w:autoSpaceDN/>
              <w:spacing w:before="100" w:beforeAutospacing="1" w:after="100" w:afterAutospacing="1"/>
              <w:rPr>
                <w:sz w:val="20"/>
                <w:szCs w:val="20"/>
              </w:rPr>
            </w:pPr>
            <w:r w:rsidRPr="008B0239">
              <w:rPr>
                <w:sz w:val="20"/>
                <w:szCs w:val="20"/>
              </w:rPr>
              <w:t>Öğrencileri sosyal, sportif ve kültürel faaliyetlere yönlendirecek teşvik mekanizmalarının güçlendirilmesi,</w:t>
            </w:r>
          </w:p>
          <w:p w14:paraId="2B71818F" w14:textId="77777777" w:rsidR="005D0F8E" w:rsidRPr="008B0239" w:rsidRDefault="005D0F8E" w:rsidP="000C4600">
            <w:pPr>
              <w:widowControl/>
              <w:numPr>
                <w:ilvl w:val="0"/>
                <w:numId w:val="18"/>
              </w:numPr>
              <w:autoSpaceDE/>
              <w:autoSpaceDN/>
              <w:spacing w:before="100" w:beforeAutospacing="1" w:after="100" w:afterAutospacing="1"/>
              <w:rPr>
                <w:sz w:val="20"/>
                <w:szCs w:val="20"/>
              </w:rPr>
            </w:pPr>
            <w:r w:rsidRPr="008B0239">
              <w:rPr>
                <w:sz w:val="20"/>
                <w:szCs w:val="20"/>
              </w:rPr>
              <w:t>Okul bahçeleri ve diğer eğitim ortamlarında geleneksel oyun alanlarının sağlanması ihtiyacı.</w:t>
            </w:r>
          </w:p>
          <w:p w14:paraId="3C841880" w14:textId="77777777" w:rsidR="005D0F8E" w:rsidRDefault="005D0F8E" w:rsidP="0009473F">
            <w:pPr>
              <w:pStyle w:val="TableParagraph"/>
              <w:tabs>
                <w:tab w:val="left" w:pos="279"/>
              </w:tabs>
              <w:spacing w:before="47"/>
              <w:ind w:left="278"/>
              <w:rPr>
                <w:sz w:val="20"/>
              </w:rPr>
            </w:pPr>
          </w:p>
        </w:tc>
      </w:tr>
    </w:tbl>
    <w:p w14:paraId="2858BB69" w14:textId="77777777" w:rsidR="005D0F8E" w:rsidRDefault="005D0F8E" w:rsidP="005D0F8E">
      <w:pPr>
        <w:rPr>
          <w:sz w:val="20"/>
        </w:rPr>
        <w:sectPr w:rsidR="005D0F8E" w:rsidSect="0009473F">
          <w:pgSz w:w="11060" w:h="15600"/>
          <w:pgMar w:top="1120" w:right="0" w:bottom="580" w:left="0" w:header="0" w:footer="384" w:gutter="0"/>
          <w:cols w:space="708"/>
        </w:sectPr>
      </w:pPr>
    </w:p>
    <w:tbl>
      <w:tblPr>
        <w:tblStyle w:val="TableNormal"/>
        <w:tblW w:w="0" w:type="auto"/>
        <w:tblInd w:w="8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09"/>
        <w:gridCol w:w="1304"/>
        <w:gridCol w:w="964"/>
        <w:gridCol w:w="964"/>
        <w:gridCol w:w="964"/>
        <w:gridCol w:w="964"/>
        <w:gridCol w:w="964"/>
        <w:gridCol w:w="964"/>
        <w:gridCol w:w="964"/>
      </w:tblGrid>
      <w:tr w:rsidR="005D0F8E" w14:paraId="2E488683" w14:textId="77777777" w:rsidTr="0009473F">
        <w:trPr>
          <w:trHeight w:val="958"/>
        </w:trPr>
        <w:tc>
          <w:tcPr>
            <w:tcW w:w="2613" w:type="dxa"/>
            <w:gridSpan w:val="2"/>
            <w:tcBorders>
              <w:top w:val="nil"/>
              <w:left w:val="nil"/>
              <w:right w:val="nil"/>
            </w:tcBorders>
            <w:shd w:val="clear" w:color="auto" w:fill="08AFE5"/>
          </w:tcPr>
          <w:p w14:paraId="6F1A624A" w14:textId="77777777" w:rsidR="005D0F8E" w:rsidRDefault="005D0F8E" w:rsidP="0009473F">
            <w:pPr>
              <w:pStyle w:val="TableParagraph"/>
              <w:spacing w:before="3"/>
              <w:rPr>
                <w:i/>
                <w:sz w:val="30"/>
              </w:rPr>
            </w:pPr>
          </w:p>
          <w:p w14:paraId="6239A518" w14:textId="77777777" w:rsidR="005D0F8E" w:rsidRDefault="005D0F8E" w:rsidP="0009473F">
            <w:pPr>
              <w:pStyle w:val="TableParagraph"/>
              <w:ind w:left="61"/>
              <w:rPr>
                <w:b/>
              </w:rPr>
            </w:pPr>
            <w:r>
              <w:rPr>
                <w:b/>
                <w:color w:val="FFFFFF"/>
                <w:w w:val="90"/>
              </w:rPr>
              <w:t>Amaç</w:t>
            </w:r>
            <w:r>
              <w:rPr>
                <w:b/>
                <w:color w:val="FFFFFF"/>
                <w:spacing w:val="-5"/>
                <w:w w:val="90"/>
              </w:rPr>
              <w:t xml:space="preserve"> </w:t>
            </w:r>
            <w:r>
              <w:rPr>
                <w:b/>
                <w:color w:val="FFFFFF"/>
                <w:w w:val="90"/>
              </w:rPr>
              <w:t>1</w:t>
            </w:r>
          </w:p>
        </w:tc>
        <w:tc>
          <w:tcPr>
            <w:tcW w:w="6748" w:type="dxa"/>
            <w:gridSpan w:val="7"/>
            <w:tcBorders>
              <w:top w:val="single" w:sz="4" w:space="0" w:color="08AFE5"/>
              <w:left w:val="nil"/>
              <w:bottom w:val="single" w:sz="4" w:space="0" w:color="08AFE5"/>
              <w:right w:val="single" w:sz="4" w:space="0" w:color="08AFE5"/>
            </w:tcBorders>
          </w:tcPr>
          <w:p w14:paraId="587F7F6E" w14:textId="77777777" w:rsidR="005D0F8E" w:rsidRPr="00D27B52" w:rsidRDefault="005D0F8E" w:rsidP="0009473F">
            <w:pPr>
              <w:pStyle w:val="TableParagraph"/>
              <w:spacing w:before="3" w:line="218" w:lineRule="exact"/>
              <w:ind w:left="56"/>
              <w:jc w:val="both"/>
              <w:rPr>
                <w:sz w:val="20"/>
                <w:szCs w:val="20"/>
              </w:rPr>
            </w:pPr>
            <w:r w:rsidRPr="00D27B52">
              <w:rPr>
                <w:color w:val="231F20"/>
                <w:w w:val="95"/>
                <w:sz w:val="20"/>
                <w:szCs w:val="20"/>
              </w:rPr>
              <w:t>Temel</w:t>
            </w:r>
            <w:r w:rsidRPr="00D27B52">
              <w:rPr>
                <w:color w:val="231F20"/>
                <w:spacing w:val="-7"/>
                <w:w w:val="95"/>
                <w:sz w:val="20"/>
                <w:szCs w:val="20"/>
              </w:rPr>
              <w:t xml:space="preserve"> </w:t>
            </w:r>
            <w:r w:rsidRPr="00D27B52">
              <w:rPr>
                <w:color w:val="231F20"/>
                <w:w w:val="95"/>
                <w:sz w:val="20"/>
                <w:szCs w:val="20"/>
              </w:rPr>
              <w:t>eğitimde</w:t>
            </w:r>
            <w:r w:rsidRPr="00D27B52">
              <w:rPr>
                <w:color w:val="231F20"/>
                <w:spacing w:val="-7"/>
                <w:w w:val="95"/>
                <w:sz w:val="20"/>
                <w:szCs w:val="20"/>
              </w:rPr>
              <w:t xml:space="preserve"> </w:t>
            </w:r>
            <w:r w:rsidRPr="00D27B52">
              <w:rPr>
                <w:color w:val="231F20"/>
                <w:w w:val="95"/>
                <w:sz w:val="20"/>
                <w:szCs w:val="20"/>
              </w:rPr>
              <w:t>fırsat</w:t>
            </w:r>
            <w:r w:rsidRPr="00D27B52">
              <w:rPr>
                <w:color w:val="231F20"/>
                <w:spacing w:val="-6"/>
                <w:w w:val="95"/>
                <w:sz w:val="20"/>
                <w:szCs w:val="20"/>
              </w:rPr>
              <w:t xml:space="preserve"> </w:t>
            </w:r>
            <w:r w:rsidRPr="00D27B52">
              <w:rPr>
                <w:color w:val="231F20"/>
                <w:w w:val="95"/>
                <w:sz w:val="20"/>
                <w:szCs w:val="20"/>
              </w:rPr>
              <w:t>eşitliği</w:t>
            </w:r>
            <w:r w:rsidRPr="00D27B52">
              <w:rPr>
                <w:color w:val="231F20"/>
                <w:spacing w:val="-7"/>
                <w:w w:val="95"/>
                <w:sz w:val="20"/>
                <w:szCs w:val="20"/>
              </w:rPr>
              <w:t xml:space="preserve"> </w:t>
            </w:r>
            <w:r w:rsidRPr="00D27B52">
              <w:rPr>
                <w:color w:val="231F20"/>
                <w:w w:val="95"/>
                <w:sz w:val="20"/>
                <w:szCs w:val="20"/>
              </w:rPr>
              <w:t>ve</w:t>
            </w:r>
            <w:r w:rsidRPr="00D27B52">
              <w:rPr>
                <w:color w:val="231F20"/>
                <w:spacing w:val="-6"/>
                <w:w w:val="95"/>
                <w:sz w:val="20"/>
                <w:szCs w:val="20"/>
              </w:rPr>
              <w:t xml:space="preserve"> </w:t>
            </w:r>
            <w:r w:rsidRPr="00D27B52">
              <w:rPr>
                <w:color w:val="231F20"/>
                <w:w w:val="95"/>
                <w:sz w:val="20"/>
                <w:szCs w:val="20"/>
              </w:rPr>
              <w:t>eğitime</w:t>
            </w:r>
            <w:r w:rsidRPr="00D27B52">
              <w:rPr>
                <w:color w:val="231F20"/>
                <w:spacing w:val="-7"/>
                <w:w w:val="95"/>
                <w:sz w:val="20"/>
                <w:szCs w:val="20"/>
              </w:rPr>
              <w:t xml:space="preserve"> </w:t>
            </w:r>
            <w:r w:rsidRPr="00D27B52">
              <w:rPr>
                <w:color w:val="231F20"/>
                <w:w w:val="95"/>
                <w:sz w:val="20"/>
                <w:szCs w:val="20"/>
              </w:rPr>
              <w:t>erişimin</w:t>
            </w:r>
            <w:r w:rsidRPr="00D27B52">
              <w:rPr>
                <w:color w:val="231F20"/>
                <w:spacing w:val="-6"/>
                <w:w w:val="95"/>
                <w:sz w:val="20"/>
                <w:szCs w:val="20"/>
              </w:rPr>
              <w:t xml:space="preserve"> </w:t>
            </w:r>
            <w:r w:rsidRPr="00D27B52">
              <w:rPr>
                <w:color w:val="231F20"/>
                <w:w w:val="95"/>
                <w:sz w:val="20"/>
                <w:szCs w:val="20"/>
              </w:rPr>
              <w:t>sağlandığı,</w:t>
            </w:r>
            <w:r w:rsidRPr="00D27B52">
              <w:rPr>
                <w:color w:val="231F20"/>
                <w:spacing w:val="-7"/>
                <w:w w:val="95"/>
                <w:sz w:val="20"/>
                <w:szCs w:val="20"/>
              </w:rPr>
              <w:t xml:space="preserve"> </w:t>
            </w:r>
            <w:r w:rsidRPr="00D27B52">
              <w:rPr>
                <w:sz w:val="20"/>
                <w:szCs w:val="20"/>
              </w:rPr>
              <w:t xml:space="preserve">Öğretim süreçlerinin ve eğitim ortamlarının etkin bir şekilde kullanıldığı bir ekosistem oluşturularak, öğrenciler çağın gerektirdiği evrensel yeterliliklere sahip, millî ve manevi değerleri benimsemiş, sağlıklı ve mutlu bireyler olarak </w:t>
            </w:r>
            <w:r w:rsidRPr="00D27B52">
              <w:rPr>
                <w:color w:val="231F20"/>
                <w:w w:val="90"/>
                <w:sz w:val="20"/>
                <w:szCs w:val="20"/>
              </w:rPr>
              <w:t>yetiştirmek</w:t>
            </w:r>
            <w:proofErr w:type="gramStart"/>
            <w:r w:rsidRPr="00D27B52">
              <w:rPr>
                <w:color w:val="231F20"/>
                <w:w w:val="90"/>
                <w:sz w:val="20"/>
                <w:szCs w:val="20"/>
              </w:rPr>
              <w:t>..</w:t>
            </w:r>
            <w:proofErr w:type="gramEnd"/>
          </w:p>
        </w:tc>
      </w:tr>
      <w:tr w:rsidR="005D0F8E" w14:paraId="647C14B5" w14:textId="77777777" w:rsidTr="0009473F">
        <w:trPr>
          <w:trHeight w:val="556"/>
        </w:trPr>
        <w:tc>
          <w:tcPr>
            <w:tcW w:w="2613" w:type="dxa"/>
            <w:gridSpan w:val="2"/>
            <w:tcBorders>
              <w:left w:val="nil"/>
              <w:right w:val="nil"/>
            </w:tcBorders>
            <w:shd w:val="clear" w:color="auto" w:fill="08AFE5"/>
          </w:tcPr>
          <w:p w14:paraId="2F5D2A7B" w14:textId="77777777" w:rsidR="005D0F8E" w:rsidRDefault="005D0F8E" w:rsidP="0009473F">
            <w:pPr>
              <w:pStyle w:val="TableParagraph"/>
              <w:spacing w:before="147"/>
              <w:ind w:left="61"/>
              <w:rPr>
                <w:b/>
              </w:rPr>
            </w:pPr>
            <w:r>
              <w:rPr>
                <w:b/>
                <w:color w:val="FFFFFF"/>
                <w:w w:val="95"/>
              </w:rPr>
              <w:t>Hedef</w:t>
            </w:r>
            <w:r>
              <w:rPr>
                <w:b/>
                <w:color w:val="FFFFFF"/>
                <w:spacing w:val="-8"/>
                <w:w w:val="95"/>
              </w:rPr>
              <w:t xml:space="preserve"> </w:t>
            </w:r>
            <w:proofErr w:type="gramStart"/>
            <w:r>
              <w:rPr>
                <w:b/>
                <w:color w:val="FFFFFF"/>
                <w:w w:val="95"/>
              </w:rPr>
              <w:t>1.4</w:t>
            </w:r>
            <w:proofErr w:type="gramEnd"/>
          </w:p>
        </w:tc>
        <w:tc>
          <w:tcPr>
            <w:tcW w:w="6748" w:type="dxa"/>
            <w:gridSpan w:val="7"/>
            <w:tcBorders>
              <w:top w:val="single" w:sz="4" w:space="0" w:color="08AFE5"/>
              <w:left w:val="nil"/>
              <w:bottom w:val="single" w:sz="4" w:space="0" w:color="08AFE5"/>
              <w:right w:val="single" w:sz="4" w:space="0" w:color="08AFE5"/>
            </w:tcBorders>
          </w:tcPr>
          <w:p w14:paraId="243370D3" w14:textId="77777777" w:rsidR="005D0F8E" w:rsidRDefault="005D0F8E" w:rsidP="0009473F">
            <w:pPr>
              <w:pStyle w:val="TableParagraph"/>
              <w:spacing w:before="39" w:line="249" w:lineRule="auto"/>
              <w:ind w:left="56"/>
              <w:rPr>
                <w:sz w:val="20"/>
              </w:rPr>
            </w:pPr>
            <w:r>
              <w:rPr>
                <w:color w:val="231F20"/>
                <w:w w:val="90"/>
                <w:sz w:val="20"/>
              </w:rPr>
              <w:t>İlkokul</w:t>
            </w:r>
            <w:r>
              <w:rPr>
                <w:color w:val="231F20"/>
                <w:spacing w:val="11"/>
                <w:w w:val="90"/>
                <w:sz w:val="20"/>
              </w:rPr>
              <w:t xml:space="preserve"> </w:t>
            </w:r>
            <w:r>
              <w:rPr>
                <w:color w:val="231F20"/>
                <w:w w:val="90"/>
                <w:sz w:val="20"/>
              </w:rPr>
              <w:t>ve</w:t>
            </w:r>
            <w:r>
              <w:rPr>
                <w:color w:val="231F20"/>
                <w:spacing w:val="11"/>
                <w:w w:val="90"/>
                <w:sz w:val="20"/>
              </w:rPr>
              <w:t xml:space="preserve"> </w:t>
            </w:r>
            <w:r>
              <w:rPr>
                <w:color w:val="231F20"/>
                <w:w w:val="90"/>
                <w:sz w:val="20"/>
              </w:rPr>
              <w:t>ortaokulda</w:t>
            </w:r>
            <w:r>
              <w:rPr>
                <w:color w:val="231F20"/>
                <w:spacing w:val="11"/>
                <w:w w:val="90"/>
                <w:sz w:val="20"/>
              </w:rPr>
              <w:t xml:space="preserve"> </w:t>
            </w:r>
            <w:r>
              <w:rPr>
                <w:color w:val="231F20"/>
                <w:w w:val="90"/>
                <w:sz w:val="20"/>
              </w:rPr>
              <w:t>öğrenme</w:t>
            </w:r>
            <w:r>
              <w:rPr>
                <w:color w:val="231F20"/>
                <w:spacing w:val="12"/>
                <w:w w:val="90"/>
                <w:sz w:val="20"/>
              </w:rPr>
              <w:t xml:space="preserve"> </w:t>
            </w:r>
            <w:r>
              <w:rPr>
                <w:color w:val="231F20"/>
                <w:w w:val="90"/>
                <w:sz w:val="20"/>
              </w:rPr>
              <w:t>kayıplarını</w:t>
            </w:r>
            <w:r>
              <w:rPr>
                <w:color w:val="231F20"/>
                <w:spacing w:val="11"/>
                <w:w w:val="90"/>
                <w:sz w:val="20"/>
              </w:rPr>
              <w:t xml:space="preserve"> </w:t>
            </w:r>
            <w:r>
              <w:rPr>
                <w:color w:val="231F20"/>
                <w:w w:val="90"/>
                <w:sz w:val="20"/>
              </w:rPr>
              <w:t>azaltmaya</w:t>
            </w:r>
            <w:r>
              <w:rPr>
                <w:color w:val="231F20"/>
                <w:spacing w:val="11"/>
                <w:w w:val="90"/>
                <w:sz w:val="20"/>
              </w:rPr>
              <w:t xml:space="preserve"> </w:t>
            </w:r>
            <w:r>
              <w:rPr>
                <w:color w:val="231F20"/>
                <w:w w:val="90"/>
                <w:sz w:val="20"/>
              </w:rPr>
              <w:t>yönelik</w:t>
            </w:r>
            <w:r>
              <w:rPr>
                <w:color w:val="231F20"/>
                <w:spacing w:val="12"/>
                <w:w w:val="90"/>
                <w:sz w:val="20"/>
              </w:rPr>
              <w:t xml:space="preserve"> </w:t>
            </w:r>
            <w:r>
              <w:rPr>
                <w:color w:val="231F20"/>
                <w:w w:val="90"/>
                <w:sz w:val="20"/>
              </w:rPr>
              <w:t>destekleyici</w:t>
            </w:r>
            <w:r>
              <w:rPr>
                <w:color w:val="231F20"/>
                <w:spacing w:val="11"/>
                <w:w w:val="90"/>
                <w:sz w:val="20"/>
              </w:rPr>
              <w:t xml:space="preserve"> </w:t>
            </w:r>
            <w:r>
              <w:rPr>
                <w:color w:val="231F20"/>
                <w:w w:val="90"/>
                <w:sz w:val="20"/>
              </w:rPr>
              <w:t>mekanizmalar</w:t>
            </w:r>
            <w:r>
              <w:rPr>
                <w:color w:val="231F20"/>
                <w:spacing w:val="-42"/>
                <w:w w:val="90"/>
                <w:sz w:val="20"/>
              </w:rPr>
              <w:t xml:space="preserve"> </w:t>
            </w:r>
            <w:r>
              <w:rPr>
                <w:color w:val="231F20"/>
                <w:sz w:val="20"/>
              </w:rPr>
              <w:t>güçlendirilecektir.</w:t>
            </w:r>
          </w:p>
        </w:tc>
      </w:tr>
      <w:tr w:rsidR="005D0F8E" w14:paraId="66DDF626" w14:textId="77777777" w:rsidTr="0009473F">
        <w:trPr>
          <w:trHeight w:val="732"/>
        </w:trPr>
        <w:tc>
          <w:tcPr>
            <w:tcW w:w="2613" w:type="dxa"/>
            <w:gridSpan w:val="2"/>
            <w:tcBorders>
              <w:left w:val="nil"/>
              <w:right w:val="nil"/>
            </w:tcBorders>
            <w:shd w:val="clear" w:color="auto" w:fill="08AFE5"/>
          </w:tcPr>
          <w:p w14:paraId="07335D97" w14:textId="77777777" w:rsidR="005D0F8E" w:rsidRDefault="005D0F8E" w:rsidP="0009473F">
            <w:pPr>
              <w:pStyle w:val="TableParagraph"/>
              <w:spacing w:before="125" w:line="228" w:lineRule="auto"/>
              <w:ind w:left="61"/>
              <w:rPr>
                <w:b/>
              </w:rPr>
            </w:pPr>
            <w:r>
              <w:rPr>
                <w:b/>
                <w:color w:val="FFFFFF"/>
                <w:w w:val="90"/>
              </w:rPr>
              <w:t>Amacın İlgili Olduğu</w:t>
            </w:r>
            <w:r>
              <w:rPr>
                <w:b/>
                <w:color w:val="FFFFFF"/>
                <w:spacing w:val="1"/>
                <w:w w:val="90"/>
              </w:rPr>
              <w:t xml:space="preserve"> </w:t>
            </w:r>
            <w:r>
              <w:rPr>
                <w:b/>
                <w:color w:val="FFFFFF"/>
                <w:spacing w:val="-2"/>
                <w:w w:val="95"/>
              </w:rPr>
              <w:t>Program/Alt</w:t>
            </w:r>
            <w:r>
              <w:rPr>
                <w:b/>
                <w:color w:val="FFFFFF"/>
                <w:spacing w:val="-14"/>
                <w:w w:val="95"/>
              </w:rPr>
              <w:t xml:space="preserve"> </w:t>
            </w:r>
            <w:r>
              <w:rPr>
                <w:b/>
                <w:color w:val="FFFFFF"/>
                <w:spacing w:val="-2"/>
                <w:w w:val="95"/>
              </w:rPr>
              <w:t>Program</w:t>
            </w:r>
            <w:r>
              <w:rPr>
                <w:b/>
                <w:color w:val="FFFFFF"/>
                <w:spacing w:val="-14"/>
                <w:w w:val="95"/>
              </w:rPr>
              <w:t xml:space="preserve"> </w:t>
            </w:r>
            <w:r>
              <w:rPr>
                <w:b/>
                <w:color w:val="FFFFFF"/>
                <w:spacing w:val="-1"/>
                <w:w w:val="95"/>
              </w:rPr>
              <w:t>Adı</w:t>
            </w:r>
          </w:p>
        </w:tc>
        <w:tc>
          <w:tcPr>
            <w:tcW w:w="6748" w:type="dxa"/>
            <w:gridSpan w:val="7"/>
            <w:tcBorders>
              <w:top w:val="single" w:sz="4" w:space="0" w:color="08AFE5"/>
              <w:left w:val="nil"/>
              <w:bottom w:val="single" w:sz="4" w:space="0" w:color="08AFE5"/>
              <w:right w:val="single" w:sz="4" w:space="0" w:color="08AFE5"/>
            </w:tcBorders>
          </w:tcPr>
          <w:p w14:paraId="589A2AAB" w14:textId="77777777" w:rsidR="005D0F8E" w:rsidRDefault="005D0F8E" w:rsidP="0009473F">
            <w:pPr>
              <w:pStyle w:val="TableParagraph"/>
              <w:spacing w:before="2"/>
              <w:rPr>
                <w:i/>
                <w:sz w:val="21"/>
              </w:rPr>
            </w:pPr>
          </w:p>
          <w:p w14:paraId="2D63C088" w14:textId="77777777" w:rsidR="005D0F8E" w:rsidRDefault="005D0F8E" w:rsidP="0009473F">
            <w:pPr>
              <w:pStyle w:val="TableParagraph"/>
              <w:ind w:left="56"/>
              <w:rPr>
                <w:b/>
                <w:sz w:val="20"/>
              </w:rPr>
            </w:pPr>
            <w:r>
              <w:rPr>
                <w:b/>
                <w:color w:val="231F20"/>
                <w:w w:val="110"/>
                <w:sz w:val="20"/>
              </w:rPr>
              <w:t>TEMEL</w:t>
            </w:r>
            <w:r>
              <w:rPr>
                <w:b/>
                <w:color w:val="231F20"/>
                <w:spacing w:val="1"/>
                <w:w w:val="110"/>
                <w:sz w:val="20"/>
              </w:rPr>
              <w:t xml:space="preserve"> </w:t>
            </w:r>
            <w:r>
              <w:rPr>
                <w:b/>
                <w:color w:val="231F20"/>
                <w:w w:val="110"/>
                <w:sz w:val="20"/>
              </w:rPr>
              <w:t>EĞİTİM</w:t>
            </w:r>
          </w:p>
        </w:tc>
      </w:tr>
      <w:tr w:rsidR="005D0F8E" w14:paraId="6D740E1D" w14:textId="77777777" w:rsidTr="0009473F">
        <w:trPr>
          <w:trHeight w:val="556"/>
        </w:trPr>
        <w:tc>
          <w:tcPr>
            <w:tcW w:w="2613" w:type="dxa"/>
            <w:gridSpan w:val="2"/>
            <w:tcBorders>
              <w:left w:val="nil"/>
              <w:right w:val="nil"/>
            </w:tcBorders>
            <w:shd w:val="clear" w:color="auto" w:fill="08AFE5"/>
          </w:tcPr>
          <w:p w14:paraId="6C38FA5A" w14:textId="77777777" w:rsidR="005D0F8E" w:rsidRDefault="005D0F8E" w:rsidP="0009473F">
            <w:pPr>
              <w:pStyle w:val="TableParagraph"/>
              <w:spacing w:before="38" w:line="228" w:lineRule="auto"/>
              <w:ind w:left="61" w:right="423"/>
              <w:rPr>
                <w:b/>
              </w:rPr>
            </w:pPr>
            <w:r>
              <w:rPr>
                <w:b/>
                <w:color w:val="FFFFFF"/>
                <w:spacing w:val="-2"/>
                <w:w w:val="95"/>
              </w:rPr>
              <w:t>Amacın</w:t>
            </w:r>
            <w:r>
              <w:rPr>
                <w:b/>
                <w:color w:val="FFFFFF"/>
                <w:spacing w:val="-14"/>
                <w:w w:val="95"/>
              </w:rPr>
              <w:t xml:space="preserve"> </w:t>
            </w:r>
            <w:r>
              <w:rPr>
                <w:b/>
                <w:color w:val="FFFFFF"/>
                <w:spacing w:val="-1"/>
                <w:w w:val="95"/>
              </w:rPr>
              <w:t>İlişkili</w:t>
            </w:r>
            <w:r>
              <w:rPr>
                <w:b/>
                <w:color w:val="FFFFFF"/>
                <w:spacing w:val="-13"/>
                <w:w w:val="95"/>
              </w:rPr>
              <w:t xml:space="preserve"> </w:t>
            </w:r>
            <w:r>
              <w:rPr>
                <w:b/>
                <w:color w:val="FFFFFF"/>
                <w:spacing w:val="-1"/>
                <w:w w:val="95"/>
              </w:rPr>
              <w:t>Olduğu</w:t>
            </w:r>
            <w:r>
              <w:rPr>
                <w:b/>
                <w:color w:val="FFFFFF"/>
                <w:spacing w:val="-49"/>
                <w:w w:val="95"/>
              </w:rPr>
              <w:t xml:space="preserve"> </w:t>
            </w:r>
            <w:r>
              <w:rPr>
                <w:b/>
                <w:color w:val="FFFFFF"/>
                <w:w w:val="90"/>
              </w:rPr>
              <w:t>Alt</w:t>
            </w:r>
            <w:r>
              <w:rPr>
                <w:b/>
                <w:color w:val="FFFFFF"/>
                <w:spacing w:val="-6"/>
                <w:w w:val="90"/>
              </w:rPr>
              <w:t xml:space="preserve"> </w:t>
            </w:r>
            <w:r>
              <w:rPr>
                <w:b/>
                <w:color w:val="FFFFFF"/>
                <w:w w:val="90"/>
              </w:rPr>
              <w:t>Program</w:t>
            </w:r>
            <w:r>
              <w:rPr>
                <w:b/>
                <w:color w:val="FFFFFF"/>
                <w:spacing w:val="-5"/>
                <w:w w:val="90"/>
              </w:rPr>
              <w:t xml:space="preserve"> </w:t>
            </w:r>
            <w:r>
              <w:rPr>
                <w:b/>
                <w:color w:val="FFFFFF"/>
                <w:w w:val="90"/>
              </w:rPr>
              <w:t>Hedefi</w:t>
            </w:r>
          </w:p>
        </w:tc>
        <w:tc>
          <w:tcPr>
            <w:tcW w:w="6748" w:type="dxa"/>
            <w:gridSpan w:val="7"/>
            <w:tcBorders>
              <w:top w:val="single" w:sz="4" w:space="0" w:color="08AFE5"/>
              <w:left w:val="nil"/>
              <w:bottom w:val="single" w:sz="4" w:space="0" w:color="08AFE5"/>
              <w:right w:val="single" w:sz="4" w:space="0" w:color="08AFE5"/>
            </w:tcBorders>
          </w:tcPr>
          <w:p w14:paraId="60E933C6" w14:textId="77777777" w:rsidR="005D0F8E" w:rsidRDefault="005D0F8E" w:rsidP="0009473F">
            <w:pPr>
              <w:pStyle w:val="TableParagraph"/>
              <w:spacing w:before="156"/>
              <w:ind w:left="56"/>
              <w:rPr>
                <w:b/>
                <w:sz w:val="20"/>
              </w:rPr>
            </w:pPr>
            <w:r>
              <w:rPr>
                <w:b/>
                <w:color w:val="231F20"/>
                <w:spacing w:val="-1"/>
                <w:w w:val="95"/>
                <w:sz w:val="20"/>
              </w:rPr>
              <w:t>İlkokul</w:t>
            </w:r>
            <w:r>
              <w:rPr>
                <w:b/>
                <w:color w:val="231F20"/>
                <w:spacing w:val="-10"/>
                <w:w w:val="95"/>
                <w:sz w:val="20"/>
              </w:rPr>
              <w:t xml:space="preserve"> </w:t>
            </w:r>
            <w:r>
              <w:rPr>
                <w:b/>
                <w:color w:val="231F20"/>
                <w:w w:val="95"/>
                <w:sz w:val="20"/>
              </w:rPr>
              <w:t>ve</w:t>
            </w:r>
            <w:r>
              <w:rPr>
                <w:b/>
                <w:color w:val="231F20"/>
                <w:spacing w:val="-9"/>
                <w:w w:val="95"/>
                <w:sz w:val="20"/>
              </w:rPr>
              <w:t xml:space="preserve"> </w:t>
            </w:r>
            <w:r>
              <w:rPr>
                <w:b/>
                <w:color w:val="231F20"/>
                <w:w w:val="95"/>
                <w:sz w:val="20"/>
              </w:rPr>
              <w:t>Ortaokul</w:t>
            </w:r>
          </w:p>
        </w:tc>
      </w:tr>
      <w:tr w:rsidR="005D0F8E" w14:paraId="51547535" w14:textId="77777777" w:rsidTr="0009473F">
        <w:trPr>
          <w:trHeight w:val="972"/>
        </w:trPr>
        <w:tc>
          <w:tcPr>
            <w:tcW w:w="2613" w:type="dxa"/>
            <w:gridSpan w:val="2"/>
            <w:tcBorders>
              <w:left w:val="nil"/>
            </w:tcBorders>
            <w:shd w:val="clear" w:color="auto" w:fill="08AFE5"/>
          </w:tcPr>
          <w:p w14:paraId="184E70EA" w14:textId="77777777" w:rsidR="005D0F8E" w:rsidRDefault="005D0F8E" w:rsidP="0009473F">
            <w:pPr>
              <w:pStyle w:val="TableParagraph"/>
              <w:spacing w:before="10"/>
              <w:rPr>
                <w:i/>
                <w:sz w:val="30"/>
              </w:rPr>
            </w:pPr>
          </w:p>
          <w:p w14:paraId="144E7696" w14:textId="77777777" w:rsidR="005D0F8E" w:rsidRDefault="005D0F8E" w:rsidP="0009473F">
            <w:pPr>
              <w:pStyle w:val="TableParagraph"/>
              <w:ind w:left="61"/>
              <w:rPr>
                <w:b/>
              </w:rPr>
            </w:pPr>
            <w:r>
              <w:rPr>
                <w:b/>
                <w:color w:val="FFFFFF"/>
                <w:spacing w:val="-2"/>
                <w:w w:val="95"/>
              </w:rPr>
              <w:t>Performans</w:t>
            </w:r>
            <w:r>
              <w:rPr>
                <w:b/>
                <w:color w:val="FFFFFF"/>
                <w:spacing w:val="-12"/>
                <w:w w:val="95"/>
              </w:rPr>
              <w:t xml:space="preserve"> </w:t>
            </w:r>
            <w:r>
              <w:rPr>
                <w:b/>
                <w:color w:val="FFFFFF"/>
                <w:spacing w:val="-1"/>
                <w:w w:val="95"/>
              </w:rPr>
              <w:t>Göstergeleri</w:t>
            </w:r>
          </w:p>
        </w:tc>
        <w:tc>
          <w:tcPr>
            <w:tcW w:w="964" w:type="dxa"/>
            <w:tcBorders>
              <w:top w:val="nil"/>
              <w:bottom w:val="nil"/>
            </w:tcBorders>
            <w:shd w:val="clear" w:color="auto" w:fill="08AFE5"/>
          </w:tcPr>
          <w:p w14:paraId="2128071A" w14:textId="77777777" w:rsidR="005D0F8E" w:rsidRDefault="005D0F8E" w:rsidP="0009473F">
            <w:pPr>
              <w:pStyle w:val="TableParagraph"/>
              <w:spacing w:before="125" w:line="228" w:lineRule="auto"/>
              <w:ind w:left="219" w:right="157" w:hanging="61"/>
              <w:jc w:val="both"/>
              <w:rPr>
                <w:b/>
              </w:rPr>
            </w:pPr>
            <w:r>
              <w:rPr>
                <w:b/>
                <w:color w:val="FFFFFF"/>
                <w:w w:val="95"/>
              </w:rPr>
              <w:t>Hedefe</w:t>
            </w:r>
            <w:r>
              <w:rPr>
                <w:b/>
                <w:color w:val="FFFFFF"/>
                <w:spacing w:val="-50"/>
                <w:w w:val="95"/>
              </w:rPr>
              <w:t xml:space="preserve"> </w:t>
            </w:r>
            <w:r>
              <w:rPr>
                <w:b/>
                <w:color w:val="FFFFFF"/>
              </w:rPr>
              <w:t>Etkisi</w:t>
            </w:r>
            <w:r>
              <w:rPr>
                <w:b/>
                <w:color w:val="FFFFFF"/>
                <w:spacing w:val="-53"/>
              </w:rPr>
              <w:t xml:space="preserve"> </w:t>
            </w:r>
            <w:r>
              <w:rPr>
                <w:b/>
                <w:color w:val="FFFFFF"/>
              </w:rPr>
              <w:t>(%)</w:t>
            </w:r>
          </w:p>
        </w:tc>
        <w:tc>
          <w:tcPr>
            <w:tcW w:w="964" w:type="dxa"/>
            <w:tcBorders>
              <w:top w:val="nil"/>
              <w:bottom w:val="nil"/>
            </w:tcBorders>
            <w:shd w:val="clear" w:color="auto" w:fill="08AFE5"/>
          </w:tcPr>
          <w:p w14:paraId="17A5232D" w14:textId="77777777" w:rsidR="005D0F8E" w:rsidRDefault="005D0F8E" w:rsidP="0009473F">
            <w:pPr>
              <w:pStyle w:val="TableParagraph"/>
              <w:spacing w:line="240" w:lineRule="exact"/>
              <w:ind w:left="53" w:right="52" w:hanging="1"/>
              <w:jc w:val="center"/>
              <w:rPr>
                <w:b/>
              </w:rPr>
            </w:pPr>
            <w:r>
              <w:rPr>
                <w:b/>
                <w:color w:val="FFFFFF"/>
              </w:rPr>
              <w:t>Plan</w:t>
            </w:r>
            <w:r>
              <w:rPr>
                <w:b/>
                <w:color w:val="FFFFFF"/>
                <w:spacing w:val="1"/>
              </w:rPr>
              <w:t xml:space="preserve"> </w:t>
            </w:r>
            <w:r>
              <w:rPr>
                <w:b/>
                <w:color w:val="FFFFFF"/>
              </w:rPr>
              <w:t>Dönemi</w:t>
            </w:r>
            <w:r>
              <w:rPr>
                <w:b/>
                <w:color w:val="FFFFFF"/>
                <w:spacing w:val="1"/>
              </w:rPr>
              <w:t xml:space="preserve"> </w:t>
            </w:r>
            <w:r>
              <w:rPr>
                <w:b/>
                <w:color w:val="FFFFFF"/>
                <w:spacing w:val="-2"/>
                <w:w w:val="95"/>
              </w:rPr>
              <w:t>Başlangıç</w:t>
            </w:r>
            <w:r>
              <w:rPr>
                <w:b/>
                <w:color w:val="FFFFFF"/>
                <w:spacing w:val="-50"/>
                <w:w w:val="95"/>
              </w:rPr>
              <w:t xml:space="preserve"> </w:t>
            </w:r>
            <w:r>
              <w:rPr>
                <w:b/>
                <w:color w:val="FFFFFF"/>
              </w:rPr>
              <w:t>Değeri</w:t>
            </w:r>
          </w:p>
        </w:tc>
        <w:tc>
          <w:tcPr>
            <w:tcW w:w="964" w:type="dxa"/>
            <w:tcBorders>
              <w:top w:val="nil"/>
              <w:bottom w:val="nil"/>
            </w:tcBorders>
            <w:shd w:val="clear" w:color="auto" w:fill="08AFE5"/>
          </w:tcPr>
          <w:p w14:paraId="354327B3" w14:textId="77777777" w:rsidR="005D0F8E" w:rsidRDefault="005D0F8E" w:rsidP="0009473F">
            <w:pPr>
              <w:pStyle w:val="TableParagraph"/>
              <w:spacing w:before="10"/>
              <w:rPr>
                <w:i/>
                <w:sz w:val="30"/>
              </w:rPr>
            </w:pPr>
          </w:p>
          <w:p w14:paraId="6C56DA43" w14:textId="77777777" w:rsidR="005D0F8E" w:rsidRDefault="005D0F8E" w:rsidP="0009473F">
            <w:pPr>
              <w:pStyle w:val="TableParagraph"/>
              <w:ind w:left="131" w:right="132"/>
              <w:jc w:val="center"/>
              <w:rPr>
                <w:b/>
              </w:rPr>
            </w:pPr>
            <w:r>
              <w:rPr>
                <w:b/>
                <w:color w:val="FFFFFF"/>
              </w:rPr>
              <w:t>2024</w:t>
            </w:r>
          </w:p>
        </w:tc>
        <w:tc>
          <w:tcPr>
            <w:tcW w:w="964" w:type="dxa"/>
            <w:tcBorders>
              <w:top w:val="nil"/>
              <w:bottom w:val="nil"/>
            </w:tcBorders>
            <w:shd w:val="clear" w:color="auto" w:fill="08AFE5"/>
          </w:tcPr>
          <w:p w14:paraId="5B002D2E" w14:textId="77777777" w:rsidR="005D0F8E" w:rsidRDefault="005D0F8E" w:rsidP="0009473F">
            <w:pPr>
              <w:pStyle w:val="TableParagraph"/>
              <w:spacing w:before="10"/>
              <w:rPr>
                <w:i/>
                <w:sz w:val="30"/>
              </w:rPr>
            </w:pPr>
          </w:p>
          <w:p w14:paraId="30D22CD5" w14:textId="77777777" w:rsidR="005D0F8E" w:rsidRDefault="005D0F8E" w:rsidP="0009473F">
            <w:pPr>
              <w:pStyle w:val="TableParagraph"/>
              <w:ind w:left="131" w:right="132"/>
              <w:jc w:val="center"/>
              <w:rPr>
                <w:b/>
              </w:rPr>
            </w:pPr>
            <w:r>
              <w:rPr>
                <w:b/>
                <w:color w:val="FFFFFF"/>
              </w:rPr>
              <w:t>2025</w:t>
            </w:r>
          </w:p>
        </w:tc>
        <w:tc>
          <w:tcPr>
            <w:tcW w:w="964" w:type="dxa"/>
            <w:tcBorders>
              <w:top w:val="nil"/>
              <w:bottom w:val="nil"/>
            </w:tcBorders>
            <w:shd w:val="clear" w:color="auto" w:fill="08AFE5"/>
          </w:tcPr>
          <w:p w14:paraId="0A0EA92B" w14:textId="77777777" w:rsidR="005D0F8E" w:rsidRDefault="005D0F8E" w:rsidP="0009473F">
            <w:pPr>
              <w:pStyle w:val="TableParagraph"/>
              <w:spacing w:before="10"/>
              <w:rPr>
                <w:i/>
                <w:sz w:val="30"/>
              </w:rPr>
            </w:pPr>
          </w:p>
          <w:p w14:paraId="6F7C9C87" w14:textId="77777777" w:rsidR="005D0F8E" w:rsidRDefault="005D0F8E" w:rsidP="0009473F">
            <w:pPr>
              <w:pStyle w:val="TableParagraph"/>
              <w:ind w:left="131" w:right="131"/>
              <w:jc w:val="center"/>
              <w:rPr>
                <w:b/>
              </w:rPr>
            </w:pPr>
            <w:r>
              <w:rPr>
                <w:b/>
                <w:color w:val="FFFFFF"/>
              </w:rPr>
              <w:t>2026</w:t>
            </w:r>
          </w:p>
        </w:tc>
        <w:tc>
          <w:tcPr>
            <w:tcW w:w="964" w:type="dxa"/>
            <w:tcBorders>
              <w:top w:val="nil"/>
              <w:bottom w:val="nil"/>
            </w:tcBorders>
            <w:shd w:val="clear" w:color="auto" w:fill="08AFE5"/>
          </w:tcPr>
          <w:p w14:paraId="1A8DD2F1" w14:textId="77777777" w:rsidR="005D0F8E" w:rsidRDefault="005D0F8E" w:rsidP="0009473F">
            <w:pPr>
              <w:pStyle w:val="TableParagraph"/>
              <w:spacing w:before="10"/>
              <w:rPr>
                <w:i/>
                <w:sz w:val="30"/>
              </w:rPr>
            </w:pPr>
          </w:p>
          <w:p w14:paraId="4DE2309B" w14:textId="77777777" w:rsidR="005D0F8E" w:rsidRDefault="005D0F8E" w:rsidP="0009473F">
            <w:pPr>
              <w:pStyle w:val="TableParagraph"/>
              <w:ind w:left="131" w:right="131"/>
              <w:jc w:val="center"/>
              <w:rPr>
                <w:b/>
              </w:rPr>
            </w:pPr>
            <w:r>
              <w:rPr>
                <w:b/>
                <w:color w:val="FFFFFF"/>
              </w:rPr>
              <w:t>2027</w:t>
            </w:r>
          </w:p>
        </w:tc>
        <w:tc>
          <w:tcPr>
            <w:tcW w:w="964" w:type="dxa"/>
            <w:tcBorders>
              <w:top w:val="nil"/>
              <w:bottom w:val="nil"/>
              <w:right w:val="nil"/>
            </w:tcBorders>
            <w:shd w:val="clear" w:color="auto" w:fill="08AFE5"/>
          </w:tcPr>
          <w:p w14:paraId="796F87F7" w14:textId="77777777" w:rsidR="005D0F8E" w:rsidRDefault="005D0F8E" w:rsidP="0009473F">
            <w:pPr>
              <w:pStyle w:val="TableParagraph"/>
              <w:spacing w:before="10"/>
              <w:rPr>
                <w:i/>
                <w:sz w:val="30"/>
              </w:rPr>
            </w:pPr>
          </w:p>
          <w:p w14:paraId="46C010E1" w14:textId="77777777" w:rsidR="005D0F8E" w:rsidRDefault="005D0F8E" w:rsidP="0009473F">
            <w:pPr>
              <w:pStyle w:val="TableParagraph"/>
              <w:ind w:left="15" w:right="20"/>
              <w:jc w:val="center"/>
              <w:rPr>
                <w:b/>
              </w:rPr>
            </w:pPr>
            <w:r>
              <w:rPr>
                <w:b/>
                <w:color w:val="FFFFFF"/>
              </w:rPr>
              <w:t>2028</w:t>
            </w:r>
          </w:p>
        </w:tc>
      </w:tr>
      <w:tr w:rsidR="005D0F8E" w14:paraId="2B4BE426" w14:textId="77777777" w:rsidTr="0009473F">
        <w:trPr>
          <w:trHeight w:val="972"/>
        </w:trPr>
        <w:tc>
          <w:tcPr>
            <w:tcW w:w="2613" w:type="dxa"/>
            <w:gridSpan w:val="2"/>
            <w:tcBorders>
              <w:left w:val="nil"/>
              <w:right w:val="nil"/>
            </w:tcBorders>
            <w:shd w:val="clear" w:color="auto" w:fill="08AFE5"/>
          </w:tcPr>
          <w:p w14:paraId="30215A8E" w14:textId="77777777" w:rsidR="005D0F8E" w:rsidRDefault="005D0F8E" w:rsidP="0009473F">
            <w:pPr>
              <w:pStyle w:val="TableParagraph"/>
              <w:spacing w:line="240" w:lineRule="exact"/>
              <w:ind w:left="61" w:right="385"/>
              <w:jc w:val="both"/>
              <w:rPr>
                <w:b/>
              </w:rPr>
            </w:pPr>
            <w:r>
              <w:rPr>
                <w:b/>
                <w:color w:val="FFFFFF"/>
                <w:w w:val="95"/>
              </w:rPr>
              <w:t>PG-1.4.1 Destekleme ve</w:t>
            </w:r>
            <w:r>
              <w:rPr>
                <w:b/>
                <w:color w:val="FFFFFF"/>
                <w:spacing w:val="1"/>
                <w:w w:val="95"/>
              </w:rPr>
              <w:t xml:space="preserve"> </w:t>
            </w:r>
            <w:r>
              <w:rPr>
                <w:b/>
                <w:color w:val="FFFFFF"/>
                <w:w w:val="90"/>
              </w:rPr>
              <w:t xml:space="preserve">Yetiştirme </w:t>
            </w:r>
            <w:proofErr w:type="spellStart"/>
            <w:r>
              <w:rPr>
                <w:b/>
                <w:color w:val="FFFFFF"/>
                <w:w w:val="90"/>
              </w:rPr>
              <w:t>Kursları’ndan</w:t>
            </w:r>
            <w:proofErr w:type="spellEnd"/>
            <w:r>
              <w:rPr>
                <w:b/>
                <w:color w:val="FFFFFF"/>
                <w:spacing w:val="-47"/>
                <w:w w:val="90"/>
              </w:rPr>
              <w:t xml:space="preserve"> </w:t>
            </w:r>
            <w:r>
              <w:rPr>
                <w:b/>
                <w:color w:val="FFFFFF"/>
                <w:w w:val="90"/>
              </w:rPr>
              <w:t>yararlanan öğrenci oranı</w:t>
            </w:r>
            <w:r>
              <w:rPr>
                <w:b/>
                <w:color w:val="FFFFFF"/>
                <w:spacing w:val="-47"/>
                <w:w w:val="90"/>
              </w:rPr>
              <w:t xml:space="preserve"> </w:t>
            </w:r>
            <w:r>
              <w:rPr>
                <w:b/>
                <w:color w:val="FFFFFF"/>
              </w:rPr>
              <w:t>(%)</w:t>
            </w:r>
          </w:p>
        </w:tc>
        <w:tc>
          <w:tcPr>
            <w:tcW w:w="964" w:type="dxa"/>
            <w:tcBorders>
              <w:top w:val="nil"/>
              <w:left w:val="nil"/>
              <w:bottom w:val="single" w:sz="4" w:space="0" w:color="08AFE5"/>
              <w:right w:val="single" w:sz="4" w:space="0" w:color="08AFE5"/>
            </w:tcBorders>
          </w:tcPr>
          <w:p w14:paraId="0A9BCD6F" w14:textId="77777777" w:rsidR="005D0F8E" w:rsidRDefault="005D0F8E" w:rsidP="0009473F">
            <w:pPr>
              <w:pStyle w:val="TableParagraph"/>
              <w:spacing w:before="10"/>
              <w:rPr>
                <w:i/>
                <w:sz w:val="31"/>
              </w:rPr>
            </w:pPr>
          </w:p>
          <w:p w14:paraId="1624D89E" w14:textId="77777777" w:rsidR="005D0F8E" w:rsidRDefault="005D0F8E" w:rsidP="0009473F">
            <w:pPr>
              <w:pStyle w:val="TableParagraph"/>
              <w:spacing w:before="1"/>
              <w:ind w:right="380"/>
              <w:jc w:val="right"/>
              <w:rPr>
                <w:sz w:val="20"/>
              </w:rPr>
            </w:pPr>
            <w:r>
              <w:rPr>
                <w:color w:val="231F20"/>
                <w:sz w:val="20"/>
              </w:rPr>
              <w:t>15</w:t>
            </w:r>
          </w:p>
        </w:tc>
        <w:tc>
          <w:tcPr>
            <w:tcW w:w="964" w:type="dxa"/>
            <w:tcBorders>
              <w:top w:val="nil"/>
              <w:left w:val="single" w:sz="4" w:space="0" w:color="08AFE5"/>
              <w:bottom w:val="single" w:sz="4" w:space="0" w:color="08AFE5"/>
              <w:right w:val="single" w:sz="4" w:space="0" w:color="08AFE5"/>
            </w:tcBorders>
          </w:tcPr>
          <w:p w14:paraId="1E96EF35" w14:textId="77777777" w:rsidR="005D0F8E" w:rsidRDefault="005D0F8E" w:rsidP="0009473F">
            <w:pPr>
              <w:pStyle w:val="TableParagraph"/>
              <w:spacing w:before="1"/>
              <w:ind w:left="131" w:right="131"/>
              <w:jc w:val="center"/>
              <w:rPr>
                <w:sz w:val="20"/>
              </w:rPr>
            </w:pPr>
            <w:r>
              <w:rPr>
                <w:sz w:val="20"/>
              </w:rPr>
              <w:t>22</w:t>
            </w:r>
          </w:p>
        </w:tc>
        <w:tc>
          <w:tcPr>
            <w:tcW w:w="964" w:type="dxa"/>
            <w:tcBorders>
              <w:top w:val="nil"/>
              <w:left w:val="single" w:sz="4" w:space="0" w:color="08AFE5"/>
              <w:bottom w:val="single" w:sz="4" w:space="0" w:color="08AFE5"/>
              <w:right w:val="single" w:sz="4" w:space="0" w:color="08AFE5"/>
            </w:tcBorders>
          </w:tcPr>
          <w:p w14:paraId="1F637483" w14:textId="77777777" w:rsidR="005D0F8E" w:rsidRDefault="005D0F8E" w:rsidP="0009473F">
            <w:pPr>
              <w:pStyle w:val="TableParagraph"/>
              <w:spacing w:before="1"/>
              <w:ind w:left="131" w:right="132"/>
              <w:jc w:val="center"/>
              <w:rPr>
                <w:sz w:val="20"/>
              </w:rPr>
            </w:pPr>
            <w:r>
              <w:rPr>
                <w:sz w:val="20"/>
              </w:rPr>
              <w:t>24</w:t>
            </w:r>
          </w:p>
        </w:tc>
        <w:tc>
          <w:tcPr>
            <w:tcW w:w="964" w:type="dxa"/>
            <w:tcBorders>
              <w:top w:val="nil"/>
              <w:left w:val="single" w:sz="4" w:space="0" w:color="08AFE5"/>
              <w:bottom w:val="single" w:sz="4" w:space="0" w:color="08AFE5"/>
              <w:right w:val="single" w:sz="4" w:space="0" w:color="08AFE5"/>
            </w:tcBorders>
          </w:tcPr>
          <w:p w14:paraId="4579782B" w14:textId="77777777" w:rsidR="005D0F8E" w:rsidRDefault="005D0F8E" w:rsidP="0009473F">
            <w:pPr>
              <w:pStyle w:val="TableParagraph"/>
              <w:spacing w:before="1"/>
              <w:ind w:left="131" w:right="132"/>
              <w:jc w:val="center"/>
              <w:rPr>
                <w:sz w:val="20"/>
              </w:rPr>
            </w:pPr>
            <w:r>
              <w:rPr>
                <w:sz w:val="20"/>
              </w:rPr>
              <w:t>25</w:t>
            </w:r>
          </w:p>
        </w:tc>
        <w:tc>
          <w:tcPr>
            <w:tcW w:w="964" w:type="dxa"/>
            <w:tcBorders>
              <w:top w:val="nil"/>
              <w:left w:val="single" w:sz="4" w:space="0" w:color="08AFE5"/>
              <w:bottom w:val="single" w:sz="4" w:space="0" w:color="08AFE5"/>
              <w:right w:val="single" w:sz="4" w:space="0" w:color="08AFE5"/>
            </w:tcBorders>
          </w:tcPr>
          <w:p w14:paraId="6003D466" w14:textId="77777777" w:rsidR="005D0F8E" w:rsidRDefault="005D0F8E" w:rsidP="0009473F">
            <w:pPr>
              <w:pStyle w:val="TableParagraph"/>
              <w:spacing w:before="1"/>
              <w:ind w:left="131" w:right="131"/>
              <w:jc w:val="center"/>
              <w:rPr>
                <w:sz w:val="20"/>
              </w:rPr>
            </w:pPr>
            <w:r>
              <w:rPr>
                <w:sz w:val="20"/>
              </w:rPr>
              <w:t>27</w:t>
            </w:r>
          </w:p>
        </w:tc>
        <w:tc>
          <w:tcPr>
            <w:tcW w:w="964" w:type="dxa"/>
            <w:tcBorders>
              <w:top w:val="nil"/>
              <w:left w:val="single" w:sz="4" w:space="0" w:color="08AFE5"/>
              <w:bottom w:val="single" w:sz="4" w:space="0" w:color="08AFE5"/>
              <w:right w:val="single" w:sz="4" w:space="0" w:color="08AFE5"/>
            </w:tcBorders>
          </w:tcPr>
          <w:p w14:paraId="0DF83189" w14:textId="77777777" w:rsidR="005D0F8E" w:rsidRDefault="005D0F8E" w:rsidP="0009473F">
            <w:pPr>
              <w:pStyle w:val="TableParagraph"/>
              <w:spacing w:before="1"/>
              <w:ind w:left="131" w:right="131"/>
              <w:jc w:val="center"/>
              <w:rPr>
                <w:sz w:val="20"/>
              </w:rPr>
            </w:pPr>
            <w:r>
              <w:rPr>
                <w:sz w:val="20"/>
              </w:rPr>
              <w:t>30</w:t>
            </w:r>
          </w:p>
        </w:tc>
        <w:tc>
          <w:tcPr>
            <w:tcW w:w="964" w:type="dxa"/>
            <w:tcBorders>
              <w:top w:val="nil"/>
              <w:left w:val="single" w:sz="4" w:space="0" w:color="08AFE5"/>
              <w:bottom w:val="single" w:sz="4" w:space="0" w:color="08AFE5"/>
              <w:right w:val="single" w:sz="4" w:space="0" w:color="08AFE5"/>
            </w:tcBorders>
          </w:tcPr>
          <w:p w14:paraId="05911E81" w14:textId="77777777" w:rsidR="005D0F8E" w:rsidRDefault="005D0F8E" w:rsidP="0009473F">
            <w:pPr>
              <w:pStyle w:val="TableParagraph"/>
              <w:spacing w:before="1"/>
              <w:ind w:left="131" w:right="131"/>
              <w:jc w:val="center"/>
              <w:rPr>
                <w:sz w:val="20"/>
              </w:rPr>
            </w:pPr>
            <w:r>
              <w:rPr>
                <w:sz w:val="20"/>
              </w:rPr>
              <w:t>31</w:t>
            </w:r>
          </w:p>
        </w:tc>
      </w:tr>
      <w:tr w:rsidR="005D0F8E" w14:paraId="136558B0" w14:textId="77777777" w:rsidTr="0009473F">
        <w:trPr>
          <w:trHeight w:val="1212"/>
        </w:trPr>
        <w:tc>
          <w:tcPr>
            <w:tcW w:w="2613" w:type="dxa"/>
            <w:gridSpan w:val="2"/>
            <w:tcBorders>
              <w:left w:val="nil"/>
              <w:right w:val="nil"/>
            </w:tcBorders>
            <w:shd w:val="clear" w:color="auto" w:fill="08AFE5"/>
          </w:tcPr>
          <w:p w14:paraId="197C62DE" w14:textId="77777777" w:rsidR="005D0F8E" w:rsidRDefault="005D0F8E" w:rsidP="0009473F">
            <w:pPr>
              <w:pStyle w:val="TableParagraph"/>
              <w:spacing w:line="240" w:lineRule="exact"/>
              <w:ind w:left="61" w:right="560"/>
              <w:jc w:val="both"/>
              <w:rPr>
                <w:b/>
              </w:rPr>
            </w:pPr>
            <w:r>
              <w:rPr>
                <w:b/>
                <w:color w:val="FFFFFF"/>
                <w:spacing w:val="-1"/>
                <w:w w:val="95"/>
              </w:rPr>
              <w:t>PG-1.4.2 İlkokullarda</w:t>
            </w:r>
            <w:r>
              <w:rPr>
                <w:b/>
                <w:color w:val="FFFFFF"/>
                <w:w w:val="95"/>
              </w:rPr>
              <w:t xml:space="preserve"> </w:t>
            </w:r>
            <w:r>
              <w:rPr>
                <w:b/>
                <w:color w:val="FFFFFF"/>
                <w:w w:val="90"/>
              </w:rPr>
              <w:t>yetiştirme programına</w:t>
            </w:r>
            <w:r>
              <w:rPr>
                <w:b/>
                <w:color w:val="FFFFFF"/>
                <w:spacing w:val="1"/>
                <w:w w:val="90"/>
              </w:rPr>
              <w:t xml:space="preserve"> </w:t>
            </w:r>
            <w:r>
              <w:rPr>
                <w:b/>
                <w:color w:val="FFFFFF"/>
                <w:w w:val="95"/>
              </w:rPr>
              <w:t>dâhil olması beklenen</w:t>
            </w:r>
            <w:r>
              <w:rPr>
                <w:b/>
                <w:color w:val="FFFFFF"/>
                <w:spacing w:val="1"/>
                <w:w w:val="95"/>
              </w:rPr>
              <w:t xml:space="preserve"> </w:t>
            </w:r>
            <w:r>
              <w:rPr>
                <w:b/>
                <w:color w:val="FFFFFF"/>
                <w:w w:val="90"/>
              </w:rPr>
              <w:t>öğrencilerin programa</w:t>
            </w:r>
            <w:r>
              <w:rPr>
                <w:b/>
                <w:color w:val="FFFFFF"/>
                <w:spacing w:val="1"/>
                <w:w w:val="90"/>
              </w:rPr>
              <w:t xml:space="preserve"> </w:t>
            </w:r>
            <w:r>
              <w:rPr>
                <w:b/>
                <w:color w:val="FFFFFF"/>
                <w:w w:val="90"/>
              </w:rPr>
              <w:t>katılma</w:t>
            </w:r>
            <w:r>
              <w:rPr>
                <w:b/>
                <w:color w:val="FFFFFF"/>
                <w:spacing w:val="-9"/>
                <w:w w:val="90"/>
              </w:rPr>
              <w:t xml:space="preserve"> </w:t>
            </w:r>
            <w:r>
              <w:rPr>
                <w:b/>
                <w:color w:val="FFFFFF"/>
                <w:w w:val="90"/>
              </w:rPr>
              <w:t>oranı</w:t>
            </w:r>
            <w:r>
              <w:rPr>
                <w:b/>
                <w:color w:val="FFFFFF"/>
                <w:spacing w:val="-9"/>
                <w:w w:val="90"/>
              </w:rPr>
              <w:t xml:space="preserve"> </w:t>
            </w:r>
            <w:r>
              <w:rPr>
                <w:b/>
                <w:color w:val="FFFFFF"/>
                <w:w w:val="90"/>
              </w:rPr>
              <w:t>(%)</w:t>
            </w:r>
          </w:p>
        </w:tc>
        <w:tc>
          <w:tcPr>
            <w:tcW w:w="964" w:type="dxa"/>
            <w:tcBorders>
              <w:top w:val="single" w:sz="4" w:space="0" w:color="08AFE5"/>
              <w:left w:val="nil"/>
              <w:bottom w:val="single" w:sz="4" w:space="0" w:color="08AFE5"/>
              <w:right w:val="single" w:sz="4" w:space="0" w:color="08AFE5"/>
            </w:tcBorders>
          </w:tcPr>
          <w:p w14:paraId="53E9A90D" w14:textId="77777777" w:rsidR="005D0F8E" w:rsidRDefault="005D0F8E" w:rsidP="0009473F">
            <w:pPr>
              <w:pStyle w:val="TableParagraph"/>
              <w:rPr>
                <w:i/>
                <w:sz w:val="24"/>
              </w:rPr>
            </w:pPr>
          </w:p>
          <w:p w14:paraId="46073FB9" w14:textId="77777777" w:rsidR="005D0F8E" w:rsidRDefault="005D0F8E" w:rsidP="0009473F">
            <w:pPr>
              <w:pStyle w:val="TableParagraph"/>
              <w:spacing w:before="211"/>
              <w:ind w:right="380"/>
              <w:jc w:val="right"/>
              <w:rPr>
                <w:sz w:val="20"/>
              </w:rPr>
            </w:pPr>
            <w:r>
              <w:rPr>
                <w:color w:val="231F20"/>
                <w:sz w:val="20"/>
              </w:rPr>
              <w:t>30</w:t>
            </w:r>
          </w:p>
        </w:tc>
        <w:tc>
          <w:tcPr>
            <w:tcW w:w="964" w:type="dxa"/>
            <w:tcBorders>
              <w:top w:val="single" w:sz="4" w:space="0" w:color="08AFE5"/>
              <w:left w:val="single" w:sz="4" w:space="0" w:color="08AFE5"/>
              <w:bottom w:val="single" w:sz="4" w:space="0" w:color="08AFE5"/>
              <w:right w:val="single" w:sz="4" w:space="0" w:color="08AFE5"/>
            </w:tcBorders>
          </w:tcPr>
          <w:p w14:paraId="1F247A8B" w14:textId="77777777" w:rsidR="005D0F8E" w:rsidRDefault="005D0F8E" w:rsidP="0009473F">
            <w:pPr>
              <w:pStyle w:val="TableParagraph"/>
              <w:spacing w:before="211"/>
              <w:ind w:left="131" w:right="131"/>
              <w:jc w:val="center"/>
              <w:rPr>
                <w:sz w:val="20"/>
              </w:rPr>
            </w:pPr>
            <w:r>
              <w:rPr>
                <w:sz w:val="20"/>
              </w:rPr>
              <w:t>55</w:t>
            </w:r>
          </w:p>
        </w:tc>
        <w:tc>
          <w:tcPr>
            <w:tcW w:w="964" w:type="dxa"/>
            <w:tcBorders>
              <w:top w:val="single" w:sz="4" w:space="0" w:color="08AFE5"/>
              <w:left w:val="single" w:sz="4" w:space="0" w:color="08AFE5"/>
              <w:bottom w:val="single" w:sz="4" w:space="0" w:color="08AFE5"/>
              <w:right w:val="single" w:sz="4" w:space="0" w:color="08AFE5"/>
            </w:tcBorders>
          </w:tcPr>
          <w:p w14:paraId="557DF445" w14:textId="77777777" w:rsidR="005D0F8E" w:rsidRDefault="005D0F8E" w:rsidP="0009473F">
            <w:pPr>
              <w:pStyle w:val="TableParagraph"/>
              <w:spacing w:before="211"/>
              <w:ind w:left="131" w:right="132"/>
              <w:jc w:val="center"/>
              <w:rPr>
                <w:sz w:val="20"/>
              </w:rPr>
            </w:pPr>
            <w:r>
              <w:rPr>
                <w:sz w:val="20"/>
              </w:rPr>
              <w:t>58</w:t>
            </w:r>
          </w:p>
        </w:tc>
        <w:tc>
          <w:tcPr>
            <w:tcW w:w="964" w:type="dxa"/>
            <w:tcBorders>
              <w:top w:val="single" w:sz="4" w:space="0" w:color="08AFE5"/>
              <w:left w:val="single" w:sz="4" w:space="0" w:color="08AFE5"/>
              <w:bottom w:val="single" w:sz="4" w:space="0" w:color="08AFE5"/>
              <w:right w:val="single" w:sz="4" w:space="0" w:color="08AFE5"/>
            </w:tcBorders>
          </w:tcPr>
          <w:p w14:paraId="5C10E9BC" w14:textId="77777777" w:rsidR="005D0F8E" w:rsidRDefault="005D0F8E" w:rsidP="0009473F">
            <w:pPr>
              <w:pStyle w:val="TableParagraph"/>
              <w:spacing w:before="211"/>
              <w:ind w:left="131" w:right="132"/>
              <w:jc w:val="center"/>
              <w:rPr>
                <w:sz w:val="20"/>
              </w:rPr>
            </w:pPr>
            <w:r>
              <w:rPr>
                <w:sz w:val="20"/>
              </w:rPr>
              <w:t>60</w:t>
            </w:r>
          </w:p>
        </w:tc>
        <w:tc>
          <w:tcPr>
            <w:tcW w:w="964" w:type="dxa"/>
            <w:tcBorders>
              <w:top w:val="single" w:sz="4" w:space="0" w:color="08AFE5"/>
              <w:left w:val="single" w:sz="4" w:space="0" w:color="08AFE5"/>
              <w:bottom w:val="single" w:sz="4" w:space="0" w:color="08AFE5"/>
              <w:right w:val="single" w:sz="4" w:space="0" w:color="08AFE5"/>
            </w:tcBorders>
          </w:tcPr>
          <w:p w14:paraId="0FE3B601" w14:textId="77777777" w:rsidR="005D0F8E" w:rsidRDefault="005D0F8E" w:rsidP="0009473F">
            <w:pPr>
              <w:pStyle w:val="TableParagraph"/>
              <w:spacing w:before="211"/>
              <w:ind w:left="131" w:right="131"/>
              <w:jc w:val="center"/>
              <w:rPr>
                <w:sz w:val="20"/>
              </w:rPr>
            </w:pPr>
            <w:r>
              <w:rPr>
                <w:sz w:val="20"/>
              </w:rPr>
              <w:t>60</w:t>
            </w:r>
          </w:p>
        </w:tc>
        <w:tc>
          <w:tcPr>
            <w:tcW w:w="964" w:type="dxa"/>
            <w:tcBorders>
              <w:top w:val="single" w:sz="4" w:space="0" w:color="08AFE5"/>
              <w:left w:val="single" w:sz="4" w:space="0" w:color="08AFE5"/>
              <w:bottom w:val="single" w:sz="4" w:space="0" w:color="08AFE5"/>
              <w:right w:val="single" w:sz="4" w:space="0" w:color="08AFE5"/>
            </w:tcBorders>
          </w:tcPr>
          <w:p w14:paraId="2DC9FCA3" w14:textId="77777777" w:rsidR="005D0F8E" w:rsidRDefault="005D0F8E" w:rsidP="0009473F">
            <w:pPr>
              <w:pStyle w:val="TableParagraph"/>
              <w:spacing w:before="211"/>
              <w:ind w:left="131" w:right="131"/>
              <w:jc w:val="center"/>
              <w:rPr>
                <w:sz w:val="20"/>
              </w:rPr>
            </w:pPr>
            <w:r>
              <w:rPr>
                <w:sz w:val="20"/>
              </w:rPr>
              <w:t>70</w:t>
            </w:r>
          </w:p>
        </w:tc>
        <w:tc>
          <w:tcPr>
            <w:tcW w:w="964" w:type="dxa"/>
            <w:tcBorders>
              <w:top w:val="single" w:sz="4" w:space="0" w:color="08AFE5"/>
              <w:left w:val="single" w:sz="4" w:space="0" w:color="08AFE5"/>
              <w:bottom w:val="single" w:sz="4" w:space="0" w:color="08AFE5"/>
              <w:right w:val="single" w:sz="4" w:space="0" w:color="08AFE5"/>
            </w:tcBorders>
          </w:tcPr>
          <w:p w14:paraId="38EDBC80" w14:textId="77777777" w:rsidR="005D0F8E" w:rsidRDefault="005D0F8E" w:rsidP="0009473F">
            <w:pPr>
              <w:pStyle w:val="TableParagraph"/>
              <w:spacing w:before="211"/>
              <w:ind w:left="131" w:right="131"/>
              <w:jc w:val="center"/>
              <w:rPr>
                <w:sz w:val="20"/>
              </w:rPr>
            </w:pPr>
            <w:r>
              <w:rPr>
                <w:sz w:val="20"/>
              </w:rPr>
              <w:t>80</w:t>
            </w:r>
          </w:p>
        </w:tc>
      </w:tr>
      <w:tr w:rsidR="005D0F8E" w14:paraId="36D376F3" w14:textId="77777777" w:rsidTr="0009473F">
        <w:trPr>
          <w:trHeight w:val="898"/>
        </w:trPr>
        <w:tc>
          <w:tcPr>
            <w:tcW w:w="1309" w:type="dxa"/>
            <w:vMerge w:val="restart"/>
            <w:tcBorders>
              <w:left w:val="nil"/>
            </w:tcBorders>
            <w:shd w:val="clear" w:color="auto" w:fill="08AFE5"/>
          </w:tcPr>
          <w:p w14:paraId="320817C7" w14:textId="77777777" w:rsidR="005D0F8E" w:rsidRDefault="005D0F8E" w:rsidP="0009473F">
            <w:pPr>
              <w:pStyle w:val="TableParagraph"/>
              <w:spacing w:before="53" w:line="246" w:lineRule="exact"/>
              <w:ind w:left="61"/>
              <w:rPr>
                <w:b/>
              </w:rPr>
            </w:pPr>
            <w:r>
              <w:rPr>
                <w:b/>
                <w:color w:val="FFFFFF"/>
              </w:rPr>
              <w:t>PG-1.4.3</w:t>
            </w:r>
          </w:p>
          <w:p w14:paraId="7B84FDD6" w14:textId="77777777" w:rsidR="005D0F8E" w:rsidRDefault="005D0F8E" w:rsidP="0009473F">
            <w:pPr>
              <w:pStyle w:val="TableParagraph"/>
              <w:spacing w:before="4" w:line="228" w:lineRule="auto"/>
              <w:ind w:left="61" w:right="54"/>
              <w:rPr>
                <w:b/>
              </w:rPr>
            </w:pPr>
            <w:r>
              <w:rPr>
                <w:b/>
                <w:color w:val="FFFFFF"/>
                <w:w w:val="95"/>
              </w:rPr>
              <w:t>20 gün ve</w:t>
            </w:r>
            <w:r>
              <w:rPr>
                <w:b/>
                <w:color w:val="FFFFFF"/>
                <w:spacing w:val="1"/>
                <w:w w:val="95"/>
              </w:rPr>
              <w:t xml:space="preserve"> </w:t>
            </w:r>
            <w:r>
              <w:rPr>
                <w:b/>
                <w:color w:val="FFFFFF"/>
                <w:w w:val="90"/>
              </w:rPr>
              <w:t>üzeri</w:t>
            </w:r>
            <w:r>
              <w:rPr>
                <w:b/>
                <w:color w:val="FFFFFF"/>
                <w:spacing w:val="10"/>
                <w:w w:val="90"/>
              </w:rPr>
              <w:t xml:space="preserve"> </w:t>
            </w:r>
            <w:r>
              <w:rPr>
                <w:b/>
                <w:color w:val="FFFFFF"/>
                <w:w w:val="90"/>
              </w:rPr>
              <w:t>özürsüz</w:t>
            </w:r>
            <w:r>
              <w:rPr>
                <w:b/>
                <w:color w:val="FFFFFF"/>
                <w:spacing w:val="-47"/>
                <w:w w:val="90"/>
              </w:rPr>
              <w:t xml:space="preserve"> </w:t>
            </w:r>
            <w:r>
              <w:rPr>
                <w:b/>
                <w:color w:val="FFFFFF"/>
              </w:rPr>
              <w:t>devamsızlık</w:t>
            </w:r>
            <w:r>
              <w:rPr>
                <w:b/>
                <w:color w:val="FFFFFF"/>
                <w:spacing w:val="1"/>
              </w:rPr>
              <w:t xml:space="preserve"> </w:t>
            </w:r>
            <w:r>
              <w:rPr>
                <w:b/>
                <w:color w:val="FFFFFF"/>
              </w:rPr>
              <w:t>yapan</w:t>
            </w:r>
            <w:r>
              <w:rPr>
                <w:b/>
                <w:color w:val="FFFFFF"/>
                <w:spacing w:val="1"/>
              </w:rPr>
              <w:t xml:space="preserve"> </w:t>
            </w:r>
            <w:r>
              <w:rPr>
                <w:b/>
                <w:color w:val="FFFFFF"/>
                <w:spacing w:val="-2"/>
                <w:w w:val="95"/>
              </w:rPr>
              <w:t xml:space="preserve">öğrenci </w:t>
            </w:r>
            <w:r>
              <w:rPr>
                <w:b/>
                <w:color w:val="FFFFFF"/>
                <w:spacing w:val="-1"/>
                <w:w w:val="95"/>
              </w:rPr>
              <w:t>oranı</w:t>
            </w:r>
            <w:r>
              <w:rPr>
                <w:b/>
                <w:color w:val="FFFFFF"/>
                <w:spacing w:val="-50"/>
                <w:w w:val="95"/>
              </w:rPr>
              <w:t xml:space="preserve"> </w:t>
            </w:r>
            <w:r>
              <w:rPr>
                <w:b/>
                <w:color w:val="FFFFFF"/>
              </w:rPr>
              <w:t>(%)</w:t>
            </w:r>
          </w:p>
        </w:tc>
        <w:tc>
          <w:tcPr>
            <w:tcW w:w="1304" w:type="dxa"/>
            <w:tcBorders>
              <w:right w:val="nil"/>
            </w:tcBorders>
            <w:shd w:val="clear" w:color="auto" w:fill="08AFE5"/>
          </w:tcPr>
          <w:p w14:paraId="380B0510" w14:textId="77777777" w:rsidR="005D0F8E" w:rsidRDefault="005D0F8E" w:rsidP="0009473F">
            <w:pPr>
              <w:pStyle w:val="TableParagraph"/>
              <w:spacing w:before="8"/>
              <w:rPr>
                <w:i/>
                <w:sz w:val="27"/>
              </w:rPr>
            </w:pPr>
          </w:p>
          <w:p w14:paraId="19CDF648" w14:textId="77777777" w:rsidR="005D0F8E" w:rsidRDefault="005D0F8E" w:rsidP="0009473F">
            <w:pPr>
              <w:pStyle w:val="TableParagraph"/>
              <w:ind w:left="51"/>
              <w:rPr>
                <w:b/>
              </w:rPr>
            </w:pPr>
            <w:r>
              <w:rPr>
                <w:b/>
                <w:color w:val="FFFFFF"/>
              </w:rPr>
              <w:t>İlkokul</w:t>
            </w:r>
          </w:p>
        </w:tc>
        <w:tc>
          <w:tcPr>
            <w:tcW w:w="964" w:type="dxa"/>
            <w:tcBorders>
              <w:top w:val="single" w:sz="4" w:space="0" w:color="08AFE5"/>
              <w:left w:val="nil"/>
              <w:bottom w:val="single" w:sz="4" w:space="0" w:color="08AFE5"/>
              <w:right w:val="single" w:sz="4" w:space="0" w:color="08AFE5"/>
            </w:tcBorders>
          </w:tcPr>
          <w:p w14:paraId="0D6DD5DE" w14:textId="77777777" w:rsidR="005D0F8E" w:rsidRDefault="005D0F8E" w:rsidP="0009473F">
            <w:pPr>
              <w:pStyle w:val="TableParagraph"/>
              <w:spacing w:before="8"/>
              <w:rPr>
                <w:i/>
                <w:sz w:val="28"/>
              </w:rPr>
            </w:pPr>
          </w:p>
          <w:p w14:paraId="49B2517B" w14:textId="77777777" w:rsidR="005D0F8E" w:rsidRDefault="005D0F8E" w:rsidP="0009473F">
            <w:pPr>
              <w:pStyle w:val="TableParagraph"/>
              <w:ind w:right="380"/>
              <w:jc w:val="right"/>
              <w:rPr>
                <w:sz w:val="20"/>
              </w:rPr>
            </w:pPr>
            <w:r>
              <w:rPr>
                <w:color w:val="231F20"/>
                <w:sz w:val="20"/>
              </w:rPr>
              <w:t>20</w:t>
            </w:r>
          </w:p>
        </w:tc>
        <w:tc>
          <w:tcPr>
            <w:tcW w:w="964" w:type="dxa"/>
            <w:tcBorders>
              <w:top w:val="single" w:sz="4" w:space="0" w:color="08AFE5"/>
              <w:left w:val="single" w:sz="4" w:space="0" w:color="08AFE5"/>
              <w:bottom w:val="single" w:sz="4" w:space="0" w:color="08AFE5"/>
              <w:right w:val="single" w:sz="4" w:space="0" w:color="08AFE5"/>
            </w:tcBorders>
          </w:tcPr>
          <w:p w14:paraId="58ECBF7D" w14:textId="77777777" w:rsidR="005D0F8E" w:rsidRDefault="005D0F8E" w:rsidP="0009473F">
            <w:pPr>
              <w:pStyle w:val="TableParagraph"/>
              <w:ind w:left="131" w:right="131"/>
              <w:rPr>
                <w:sz w:val="20"/>
              </w:rPr>
            </w:pPr>
            <w:r>
              <w:rPr>
                <w:sz w:val="20"/>
              </w:rPr>
              <w:t>8.50</w:t>
            </w:r>
          </w:p>
        </w:tc>
        <w:tc>
          <w:tcPr>
            <w:tcW w:w="964" w:type="dxa"/>
            <w:tcBorders>
              <w:top w:val="single" w:sz="4" w:space="0" w:color="08AFE5"/>
              <w:left w:val="single" w:sz="4" w:space="0" w:color="08AFE5"/>
              <w:bottom w:val="single" w:sz="4" w:space="0" w:color="08AFE5"/>
              <w:right w:val="single" w:sz="4" w:space="0" w:color="08AFE5"/>
            </w:tcBorders>
          </w:tcPr>
          <w:p w14:paraId="0D7AF628" w14:textId="77777777" w:rsidR="005D0F8E" w:rsidRDefault="005D0F8E" w:rsidP="0009473F">
            <w:pPr>
              <w:pStyle w:val="TableParagraph"/>
              <w:ind w:left="131" w:right="132"/>
              <w:jc w:val="center"/>
              <w:rPr>
                <w:sz w:val="20"/>
              </w:rPr>
            </w:pPr>
            <w:r>
              <w:rPr>
                <w:sz w:val="20"/>
              </w:rPr>
              <w:t>7</w:t>
            </w:r>
          </w:p>
        </w:tc>
        <w:tc>
          <w:tcPr>
            <w:tcW w:w="964" w:type="dxa"/>
            <w:tcBorders>
              <w:top w:val="single" w:sz="4" w:space="0" w:color="08AFE5"/>
              <w:left w:val="single" w:sz="4" w:space="0" w:color="08AFE5"/>
              <w:bottom w:val="single" w:sz="4" w:space="0" w:color="08AFE5"/>
              <w:right w:val="single" w:sz="4" w:space="0" w:color="08AFE5"/>
            </w:tcBorders>
          </w:tcPr>
          <w:p w14:paraId="4142048B" w14:textId="77777777" w:rsidR="005D0F8E" w:rsidRDefault="005D0F8E" w:rsidP="0009473F">
            <w:pPr>
              <w:pStyle w:val="TableParagraph"/>
              <w:ind w:left="131" w:right="132"/>
              <w:jc w:val="center"/>
              <w:rPr>
                <w:sz w:val="20"/>
              </w:rPr>
            </w:pPr>
            <w:r>
              <w:rPr>
                <w:sz w:val="20"/>
              </w:rPr>
              <w:t>7</w:t>
            </w:r>
          </w:p>
        </w:tc>
        <w:tc>
          <w:tcPr>
            <w:tcW w:w="964" w:type="dxa"/>
            <w:tcBorders>
              <w:top w:val="single" w:sz="4" w:space="0" w:color="08AFE5"/>
              <w:left w:val="single" w:sz="4" w:space="0" w:color="08AFE5"/>
              <w:bottom w:val="single" w:sz="4" w:space="0" w:color="08AFE5"/>
              <w:right w:val="single" w:sz="4" w:space="0" w:color="08AFE5"/>
            </w:tcBorders>
          </w:tcPr>
          <w:p w14:paraId="1CB52230" w14:textId="77777777" w:rsidR="005D0F8E" w:rsidRDefault="005D0F8E" w:rsidP="0009473F">
            <w:pPr>
              <w:pStyle w:val="TableParagraph"/>
              <w:jc w:val="center"/>
              <w:rPr>
                <w:sz w:val="20"/>
              </w:rPr>
            </w:pPr>
            <w:r>
              <w:rPr>
                <w:sz w:val="20"/>
              </w:rPr>
              <w:t>6</w:t>
            </w:r>
          </w:p>
        </w:tc>
        <w:tc>
          <w:tcPr>
            <w:tcW w:w="964" w:type="dxa"/>
            <w:tcBorders>
              <w:top w:val="single" w:sz="4" w:space="0" w:color="08AFE5"/>
              <w:left w:val="single" w:sz="4" w:space="0" w:color="08AFE5"/>
              <w:bottom w:val="single" w:sz="4" w:space="0" w:color="08AFE5"/>
              <w:right w:val="single" w:sz="4" w:space="0" w:color="08AFE5"/>
            </w:tcBorders>
          </w:tcPr>
          <w:p w14:paraId="6BED4F2C" w14:textId="77777777" w:rsidR="005D0F8E" w:rsidRDefault="005D0F8E" w:rsidP="0009473F">
            <w:pPr>
              <w:pStyle w:val="TableParagraph"/>
              <w:jc w:val="center"/>
              <w:rPr>
                <w:sz w:val="20"/>
              </w:rPr>
            </w:pPr>
            <w:r>
              <w:rPr>
                <w:sz w:val="20"/>
              </w:rPr>
              <w:t>6</w:t>
            </w:r>
          </w:p>
        </w:tc>
        <w:tc>
          <w:tcPr>
            <w:tcW w:w="964" w:type="dxa"/>
            <w:tcBorders>
              <w:top w:val="single" w:sz="4" w:space="0" w:color="08AFE5"/>
              <w:left w:val="single" w:sz="4" w:space="0" w:color="08AFE5"/>
              <w:bottom w:val="single" w:sz="4" w:space="0" w:color="08AFE5"/>
              <w:right w:val="single" w:sz="4" w:space="0" w:color="08AFE5"/>
            </w:tcBorders>
          </w:tcPr>
          <w:p w14:paraId="0A032C9F" w14:textId="77777777" w:rsidR="005D0F8E" w:rsidRDefault="005D0F8E" w:rsidP="0009473F">
            <w:pPr>
              <w:pStyle w:val="TableParagraph"/>
              <w:jc w:val="center"/>
              <w:rPr>
                <w:sz w:val="20"/>
              </w:rPr>
            </w:pPr>
            <w:r>
              <w:rPr>
                <w:sz w:val="20"/>
              </w:rPr>
              <w:t>5</w:t>
            </w:r>
          </w:p>
        </w:tc>
      </w:tr>
      <w:tr w:rsidR="005D0F8E" w14:paraId="183F4092" w14:textId="77777777" w:rsidTr="0009473F">
        <w:trPr>
          <w:trHeight w:val="898"/>
        </w:trPr>
        <w:tc>
          <w:tcPr>
            <w:tcW w:w="1309" w:type="dxa"/>
            <w:vMerge/>
            <w:tcBorders>
              <w:top w:val="nil"/>
              <w:left w:val="nil"/>
            </w:tcBorders>
            <w:shd w:val="clear" w:color="auto" w:fill="08AFE5"/>
          </w:tcPr>
          <w:p w14:paraId="6987220A" w14:textId="77777777" w:rsidR="005D0F8E" w:rsidRDefault="005D0F8E" w:rsidP="0009473F">
            <w:pPr>
              <w:rPr>
                <w:sz w:val="2"/>
                <w:szCs w:val="2"/>
              </w:rPr>
            </w:pPr>
          </w:p>
        </w:tc>
        <w:tc>
          <w:tcPr>
            <w:tcW w:w="1304" w:type="dxa"/>
            <w:tcBorders>
              <w:right w:val="nil"/>
            </w:tcBorders>
            <w:shd w:val="clear" w:color="auto" w:fill="08AFE5"/>
          </w:tcPr>
          <w:p w14:paraId="0031CAB4" w14:textId="77777777" w:rsidR="005D0F8E" w:rsidRDefault="005D0F8E" w:rsidP="0009473F">
            <w:pPr>
              <w:pStyle w:val="TableParagraph"/>
              <w:spacing w:before="8"/>
              <w:rPr>
                <w:i/>
                <w:sz w:val="27"/>
              </w:rPr>
            </w:pPr>
          </w:p>
          <w:p w14:paraId="113A128B" w14:textId="77777777" w:rsidR="005D0F8E" w:rsidRDefault="005D0F8E" w:rsidP="0009473F">
            <w:pPr>
              <w:pStyle w:val="TableParagraph"/>
              <w:ind w:left="51"/>
              <w:rPr>
                <w:b/>
              </w:rPr>
            </w:pPr>
            <w:r>
              <w:rPr>
                <w:b/>
                <w:color w:val="FFFFFF"/>
              </w:rPr>
              <w:t>Ortaokul</w:t>
            </w:r>
          </w:p>
        </w:tc>
        <w:tc>
          <w:tcPr>
            <w:tcW w:w="964" w:type="dxa"/>
            <w:tcBorders>
              <w:top w:val="single" w:sz="4" w:space="0" w:color="08AFE5"/>
              <w:left w:val="nil"/>
              <w:bottom w:val="single" w:sz="4" w:space="0" w:color="08AFE5"/>
              <w:right w:val="single" w:sz="4" w:space="0" w:color="08AFE5"/>
            </w:tcBorders>
          </w:tcPr>
          <w:p w14:paraId="7BE605FB" w14:textId="77777777" w:rsidR="005D0F8E" w:rsidRDefault="005D0F8E" w:rsidP="0009473F">
            <w:pPr>
              <w:pStyle w:val="TableParagraph"/>
              <w:spacing w:before="8"/>
              <w:rPr>
                <w:i/>
                <w:sz w:val="28"/>
              </w:rPr>
            </w:pPr>
          </w:p>
          <w:p w14:paraId="42807230" w14:textId="77777777" w:rsidR="005D0F8E" w:rsidRDefault="005D0F8E" w:rsidP="0009473F">
            <w:pPr>
              <w:pStyle w:val="TableParagraph"/>
              <w:ind w:right="380"/>
              <w:jc w:val="right"/>
              <w:rPr>
                <w:sz w:val="20"/>
              </w:rPr>
            </w:pPr>
            <w:r>
              <w:rPr>
                <w:color w:val="231F20"/>
                <w:sz w:val="20"/>
              </w:rPr>
              <w:t>20</w:t>
            </w:r>
          </w:p>
        </w:tc>
        <w:tc>
          <w:tcPr>
            <w:tcW w:w="964" w:type="dxa"/>
            <w:tcBorders>
              <w:top w:val="single" w:sz="4" w:space="0" w:color="08AFE5"/>
              <w:left w:val="single" w:sz="4" w:space="0" w:color="08AFE5"/>
              <w:bottom w:val="single" w:sz="4" w:space="0" w:color="08AFE5"/>
              <w:right w:val="single" w:sz="4" w:space="0" w:color="08AFE5"/>
            </w:tcBorders>
          </w:tcPr>
          <w:p w14:paraId="54A97F2B" w14:textId="77777777" w:rsidR="005D0F8E" w:rsidRDefault="005D0F8E" w:rsidP="0009473F">
            <w:pPr>
              <w:pStyle w:val="TableParagraph"/>
              <w:ind w:left="131" w:right="131"/>
              <w:jc w:val="center"/>
              <w:rPr>
                <w:sz w:val="20"/>
              </w:rPr>
            </w:pPr>
            <w:r>
              <w:rPr>
                <w:sz w:val="20"/>
              </w:rPr>
              <w:t>10</w:t>
            </w:r>
          </w:p>
        </w:tc>
        <w:tc>
          <w:tcPr>
            <w:tcW w:w="964" w:type="dxa"/>
            <w:tcBorders>
              <w:top w:val="single" w:sz="4" w:space="0" w:color="08AFE5"/>
              <w:left w:val="single" w:sz="4" w:space="0" w:color="08AFE5"/>
              <w:bottom w:val="single" w:sz="4" w:space="0" w:color="08AFE5"/>
              <w:right w:val="single" w:sz="4" w:space="0" w:color="08AFE5"/>
            </w:tcBorders>
          </w:tcPr>
          <w:p w14:paraId="05806566" w14:textId="77777777" w:rsidR="005D0F8E" w:rsidRDefault="005D0F8E" w:rsidP="0009473F">
            <w:pPr>
              <w:pStyle w:val="TableParagraph"/>
              <w:ind w:left="131" w:right="132"/>
              <w:jc w:val="center"/>
              <w:rPr>
                <w:sz w:val="20"/>
              </w:rPr>
            </w:pPr>
            <w:r>
              <w:rPr>
                <w:sz w:val="20"/>
              </w:rPr>
              <w:t>9</w:t>
            </w:r>
          </w:p>
        </w:tc>
        <w:tc>
          <w:tcPr>
            <w:tcW w:w="964" w:type="dxa"/>
            <w:tcBorders>
              <w:top w:val="single" w:sz="4" w:space="0" w:color="08AFE5"/>
              <w:left w:val="single" w:sz="4" w:space="0" w:color="08AFE5"/>
              <w:bottom w:val="single" w:sz="4" w:space="0" w:color="08AFE5"/>
              <w:right w:val="single" w:sz="4" w:space="0" w:color="08AFE5"/>
            </w:tcBorders>
          </w:tcPr>
          <w:p w14:paraId="29BEA630" w14:textId="77777777" w:rsidR="005D0F8E" w:rsidRDefault="005D0F8E" w:rsidP="0009473F">
            <w:pPr>
              <w:pStyle w:val="TableParagraph"/>
              <w:ind w:left="131" w:right="132"/>
              <w:jc w:val="center"/>
              <w:rPr>
                <w:sz w:val="20"/>
              </w:rPr>
            </w:pPr>
            <w:r>
              <w:rPr>
                <w:sz w:val="20"/>
              </w:rPr>
              <w:t>9</w:t>
            </w:r>
          </w:p>
        </w:tc>
        <w:tc>
          <w:tcPr>
            <w:tcW w:w="964" w:type="dxa"/>
            <w:tcBorders>
              <w:top w:val="single" w:sz="4" w:space="0" w:color="08AFE5"/>
              <w:left w:val="single" w:sz="4" w:space="0" w:color="08AFE5"/>
              <w:bottom w:val="single" w:sz="4" w:space="0" w:color="08AFE5"/>
              <w:right w:val="single" w:sz="4" w:space="0" w:color="08AFE5"/>
            </w:tcBorders>
          </w:tcPr>
          <w:p w14:paraId="11FA58C1" w14:textId="77777777" w:rsidR="005D0F8E" w:rsidRDefault="005D0F8E" w:rsidP="0009473F">
            <w:pPr>
              <w:pStyle w:val="TableParagraph"/>
              <w:ind w:left="131" w:right="131"/>
              <w:jc w:val="center"/>
              <w:rPr>
                <w:sz w:val="20"/>
              </w:rPr>
            </w:pPr>
            <w:r>
              <w:rPr>
                <w:sz w:val="20"/>
              </w:rPr>
              <w:t>8</w:t>
            </w:r>
          </w:p>
        </w:tc>
        <w:tc>
          <w:tcPr>
            <w:tcW w:w="964" w:type="dxa"/>
            <w:tcBorders>
              <w:top w:val="single" w:sz="4" w:space="0" w:color="08AFE5"/>
              <w:left w:val="single" w:sz="4" w:space="0" w:color="08AFE5"/>
              <w:bottom w:val="single" w:sz="4" w:space="0" w:color="08AFE5"/>
              <w:right w:val="single" w:sz="4" w:space="0" w:color="08AFE5"/>
            </w:tcBorders>
          </w:tcPr>
          <w:p w14:paraId="4C2BAB5F" w14:textId="77777777" w:rsidR="005D0F8E" w:rsidRDefault="005D0F8E" w:rsidP="0009473F">
            <w:pPr>
              <w:pStyle w:val="TableParagraph"/>
              <w:ind w:left="131" w:right="131"/>
              <w:jc w:val="center"/>
              <w:rPr>
                <w:sz w:val="20"/>
              </w:rPr>
            </w:pPr>
            <w:r>
              <w:rPr>
                <w:sz w:val="20"/>
              </w:rPr>
              <w:t>7</w:t>
            </w:r>
          </w:p>
        </w:tc>
        <w:tc>
          <w:tcPr>
            <w:tcW w:w="964" w:type="dxa"/>
            <w:tcBorders>
              <w:top w:val="single" w:sz="4" w:space="0" w:color="08AFE5"/>
              <w:left w:val="single" w:sz="4" w:space="0" w:color="08AFE5"/>
              <w:bottom w:val="single" w:sz="4" w:space="0" w:color="08AFE5"/>
              <w:right w:val="single" w:sz="4" w:space="0" w:color="08AFE5"/>
            </w:tcBorders>
          </w:tcPr>
          <w:p w14:paraId="425A2B63" w14:textId="77777777" w:rsidR="005D0F8E" w:rsidRDefault="005D0F8E" w:rsidP="0009473F">
            <w:pPr>
              <w:pStyle w:val="TableParagraph"/>
              <w:ind w:left="131" w:right="131"/>
              <w:jc w:val="center"/>
              <w:rPr>
                <w:sz w:val="20"/>
              </w:rPr>
            </w:pPr>
            <w:r>
              <w:rPr>
                <w:sz w:val="20"/>
              </w:rPr>
              <w:t>5</w:t>
            </w:r>
          </w:p>
        </w:tc>
      </w:tr>
    </w:tbl>
    <w:p w14:paraId="4D9CDF14" w14:textId="77777777" w:rsidR="005D0F8E" w:rsidRDefault="005D0F8E" w:rsidP="005D0F8E">
      <w:pPr>
        <w:jc w:val="center"/>
        <w:rPr>
          <w:sz w:val="20"/>
        </w:rPr>
        <w:sectPr w:rsidR="005D0F8E" w:rsidSect="0009473F">
          <w:pgSz w:w="11060" w:h="15600"/>
          <w:pgMar w:top="1120" w:right="0" w:bottom="580" w:left="0" w:header="0" w:footer="384" w:gutter="0"/>
          <w:cols w:space="708"/>
        </w:sectPr>
      </w:pPr>
    </w:p>
    <w:tbl>
      <w:tblPr>
        <w:tblStyle w:val="TableNormal"/>
        <w:tblW w:w="0" w:type="auto"/>
        <w:tblInd w:w="8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618"/>
        <w:gridCol w:w="6742"/>
      </w:tblGrid>
      <w:tr w:rsidR="005D0F8E" w14:paraId="0A18AEC6" w14:textId="77777777" w:rsidTr="0009473F">
        <w:trPr>
          <w:trHeight w:val="556"/>
        </w:trPr>
        <w:tc>
          <w:tcPr>
            <w:tcW w:w="2618" w:type="dxa"/>
            <w:tcBorders>
              <w:left w:val="nil"/>
              <w:right w:val="nil"/>
            </w:tcBorders>
            <w:shd w:val="clear" w:color="auto" w:fill="08AFE5"/>
          </w:tcPr>
          <w:p w14:paraId="1626EB65" w14:textId="77777777" w:rsidR="005D0F8E" w:rsidRDefault="005D0F8E" w:rsidP="0009473F">
            <w:pPr>
              <w:pStyle w:val="TableParagraph"/>
              <w:spacing w:before="147"/>
              <w:ind w:left="61"/>
              <w:rPr>
                <w:b/>
              </w:rPr>
            </w:pPr>
            <w:r>
              <w:rPr>
                <w:b/>
                <w:color w:val="FFFFFF"/>
                <w:w w:val="90"/>
              </w:rPr>
              <w:lastRenderedPageBreak/>
              <w:t>Sorumlu</w:t>
            </w:r>
            <w:r>
              <w:rPr>
                <w:b/>
                <w:color w:val="FFFFFF"/>
                <w:spacing w:val="8"/>
                <w:w w:val="90"/>
              </w:rPr>
              <w:t xml:space="preserve"> </w:t>
            </w:r>
            <w:r>
              <w:rPr>
                <w:b/>
                <w:color w:val="FFFFFF"/>
                <w:w w:val="90"/>
              </w:rPr>
              <w:t>Birim</w:t>
            </w:r>
          </w:p>
        </w:tc>
        <w:tc>
          <w:tcPr>
            <w:tcW w:w="6742" w:type="dxa"/>
            <w:tcBorders>
              <w:top w:val="single" w:sz="4" w:space="0" w:color="08AFE5"/>
              <w:left w:val="nil"/>
              <w:bottom w:val="single" w:sz="4" w:space="0" w:color="08AFE5"/>
              <w:right w:val="single" w:sz="4" w:space="0" w:color="08AFE5"/>
            </w:tcBorders>
          </w:tcPr>
          <w:p w14:paraId="6E212F18" w14:textId="77777777" w:rsidR="005D0F8E" w:rsidRDefault="005D0F8E" w:rsidP="0009473F">
            <w:pPr>
              <w:pStyle w:val="TableParagraph"/>
              <w:spacing w:before="156"/>
              <w:ind w:left="51"/>
              <w:rPr>
                <w:b/>
                <w:sz w:val="20"/>
              </w:rPr>
            </w:pPr>
            <w:r>
              <w:rPr>
                <w:b/>
                <w:color w:val="231F20"/>
                <w:spacing w:val="-2"/>
                <w:w w:val="95"/>
                <w:sz w:val="20"/>
              </w:rPr>
              <w:t>Temel</w:t>
            </w:r>
            <w:r>
              <w:rPr>
                <w:b/>
                <w:color w:val="231F20"/>
                <w:spacing w:val="-10"/>
                <w:w w:val="95"/>
                <w:sz w:val="20"/>
              </w:rPr>
              <w:t xml:space="preserve"> </w:t>
            </w:r>
            <w:r>
              <w:rPr>
                <w:b/>
                <w:color w:val="231F20"/>
                <w:spacing w:val="-1"/>
                <w:w w:val="95"/>
                <w:sz w:val="20"/>
              </w:rPr>
              <w:t>Eğitim</w:t>
            </w:r>
            <w:r>
              <w:rPr>
                <w:b/>
                <w:color w:val="231F20"/>
                <w:spacing w:val="-9"/>
                <w:w w:val="95"/>
                <w:sz w:val="20"/>
              </w:rPr>
              <w:t xml:space="preserve"> </w:t>
            </w:r>
            <w:r>
              <w:rPr>
                <w:b/>
                <w:color w:val="231F20"/>
                <w:spacing w:val="-1"/>
                <w:w w:val="95"/>
                <w:sz w:val="20"/>
              </w:rPr>
              <w:t>Şube Müdürlüğü</w:t>
            </w:r>
          </w:p>
        </w:tc>
      </w:tr>
      <w:tr w:rsidR="005D0F8E" w14:paraId="7E1748CD" w14:textId="77777777" w:rsidTr="0009473F">
        <w:trPr>
          <w:trHeight w:val="556"/>
        </w:trPr>
        <w:tc>
          <w:tcPr>
            <w:tcW w:w="2618" w:type="dxa"/>
            <w:tcBorders>
              <w:left w:val="nil"/>
              <w:right w:val="nil"/>
            </w:tcBorders>
            <w:shd w:val="clear" w:color="auto" w:fill="08AFE5"/>
          </w:tcPr>
          <w:p w14:paraId="6FF58990" w14:textId="77777777" w:rsidR="005D0F8E" w:rsidRDefault="005D0F8E" w:rsidP="0009473F">
            <w:pPr>
              <w:pStyle w:val="TableParagraph"/>
              <w:spacing w:before="38" w:line="228" w:lineRule="auto"/>
              <w:ind w:left="61" w:right="907"/>
              <w:rPr>
                <w:b/>
              </w:rPr>
            </w:pPr>
            <w:r>
              <w:rPr>
                <w:b/>
                <w:color w:val="FFFFFF"/>
                <w:w w:val="90"/>
              </w:rPr>
              <w:t>İş</w:t>
            </w:r>
            <w:r>
              <w:rPr>
                <w:b/>
                <w:color w:val="FFFFFF"/>
                <w:spacing w:val="-11"/>
                <w:w w:val="90"/>
              </w:rPr>
              <w:t xml:space="preserve"> </w:t>
            </w:r>
            <w:r>
              <w:rPr>
                <w:b/>
                <w:color w:val="FFFFFF"/>
                <w:w w:val="90"/>
              </w:rPr>
              <w:t>Birliği</w:t>
            </w:r>
            <w:r>
              <w:rPr>
                <w:b/>
                <w:color w:val="FFFFFF"/>
                <w:spacing w:val="-10"/>
                <w:w w:val="90"/>
              </w:rPr>
              <w:t xml:space="preserve"> </w:t>
            </w:r>
            <w:r>
              <w:rPr>
                <w:b/>
                <w:color w:val="FFFFFF"/>
                <w:w w:val="90"/>
              </w:rPr>
              <w:t>Yapılacak</w:t>
            </w:r>
            <w:r>
              <w:rPr>
                <w:b/>
                <w:color w:val="FFFFFF"/>
                <w:spacing w:val="-46"/>
                <w:w w:val="90"/>
              </w:rPr>
              <w:t xml:space="preserve"> </w:t>
            </w:r>
            <w:r>
              <w:rPr>
                <w:b/>
                <w:color w:val="FFFFFF"/>
              </w:rPr>
              <w:t>Birim(</w:t>
            </w:r>
            <w:proofErr w:type="spellStart"/>
            <w:r>
              <w:rPr>
                <w:b/>
                <w:color w:val="FFFFFF"/>
              </w:rPr>
              <w:t>ler</w:t>
            </w:r>
            <w:proofErr w:type="spellEnd"/>
            <w:r>
              <w:rPr>
                <w:b/>
                <w:color w:val="FFFFFF"/>
              </w:rPr>
              <w:t>)</w:t>
            </w:r>
          </w:p>
        </w:tc>
        <w:tc>
          <w:tcPr>
            <w:tcW w:w="6742" w:type="dxa"/>
            <w:tcBorders>
              <w:top w:val="single" w:sz="4" w:space="0" w:color="08AFE5"/>
              <w:left w:val="nil"/>
              <w:bottom w:val="single" w:sz="4" w:space="0" w:color="08AFE5"/>
              <w:right w:val="single" w:sz="4" w:space="0" w:color="08AFE5"/>
            </w:tcBorders>
          </w:tcPr>
          <w:p w14:paraId="39AB5CE3" w14:textId="77777777" w:rsidR="005D0F8E" w:rsidRDefault="005D0F8E" w:rsidP="0009473F">
            <w:pPr>
              <w:pStyle w:val="TableParagraph"/>
              <w:spacing w:before="159"/>
              <w:ind w:left="51"/>
              <w:rPr>
                <w:sz w:val="20"/>
              </w:rPr>
            </w:pPr>
            <w:r>
              <w:rPr>
                <w:color w:val="231F20"/>
                <w:w w:val="95"/>
                <w:sz w:val="20"/>
              </w:rPr>
              <w:t>OŞM,</w:t>
            </w:r>
            <w:r>
              <w:rPr>
                <w:color w:val="231F20"/>
                <w:spacing w:val="-3"/>
                <w:w w:val="95"/>
                <w:sz w:val="20"/>
              </w:rPr>
              <w:t xml:space="preserve"> </w:t>
            </w:r>
            <w:r>
              <w:rPr>
                <w:color w:val="231F20"/>
                <w:w w:val="95"/>
                <w:sz w:val="20"/>
              </w:rPr>
              <w:t>BİŞM,</w:t>
            </w:r>
            <w:r>
              <w:rPr>
                <w:color w:val="231F20"/>
                <w:spacing w:val="-2"/>
                <w:w w:val="95"/>
                <w:sz w:val="20"/>
              </w:rPr>
              <w:t xml:space="preserve"> </w:t>
            </w:r>
            <w:r>
              <w:rPr>
                <w:color w:val="231F20"/>
                <w:w w:val="95"/>
                <w:sz w:val="20"/>
              </w:rPr>
              <w:t>DÖŞM,</w:t>
            </w:r>
            <w:r>
              <w:rPr>
                <w:color w:val="231F20"/>
                <w:spacing w:val="-2"/>
                <w:w w:val="95"/>
                <w:sz w:val="20"/>
              </w:rPr>
              <w:t xml:space="preserve"> </w:t>
            </w:r>
            <w:r>
              <w:rPr>
                <w:color w:val="231F20"/>
                <w:w w:val="95"/>
                <w:sz w:val="20"/>
              </w:rPr>
              <w:t>ÖÖKŞM</w:t>
            </w:r>
          </w:p>
        </w:tc>
      </w:tr>
      <w:tr w:rsidR="005D0F8E" w14:paraId="30BFA64E" w14:textId="77777777" w:rsidTr="0009473F">
        <w:trPr>
          <w:trHeight w:val="2443"/>
        </w:trPr>
        <w:tc>
          <w:tcPr>
            <w:tcW w:w="2618" w:type="dxa"/>
            <w:tcBorders>
              <w:left w:val="nil"/>
              <w:right w:val="nil"/>
            </w:tcBorders>
            <w:shd w:val="clear" w:color="auto" w:fill="08AFE5"/>
          </w:tcPr>
          <w:p w14:paraId="5E50E698" w14:textId="77777777" w:rsidR="005D0F8E" w:rsidRDefault="005D0F8E" w:rsidP="0009473F">
            <w:pPr>
              <w:pStyle w:val="TableParagraph"/>
              <w:rPr>
                <w:i/>
                <w:sz w:val="28"/>
              </w:rPr>
            </w:pPr>
          </w:p>
          <w:p w14:paraId="60AB3473" w14:textId="77777777" w:rsidR="005D0F8E" w:rsidRDefault="005D0F8E" w:rsidP="0009473F">
            <w:pPr>
              <w:pStyle w:val="TableParagraph"/>
              <w:rPr>
                <w:i/>
                <w:sz w:val="28"/>
              </w:rPr>
            </w:pPr>
          </w:p>
          <w:p w14:paraId="23081AD0" w14:textId="77777777" w:rsidR="005D0F8E" w:rsidRDefault="005D0F8E" w:rsidP="0009473F">
            <w:pPr>
              <w:pStyle w:val="TableParagraph"/>
              <w:spacing w:before="10"/>
              <w:rPr>
                <w:i/>
                <w:sz w:val="38"/>
              </w:rPr>
            </w:pPr>
          </w:p>
          <w:p w14:paraId="08F95AC8" w14:textId="77777777" w:rsidR="005D0F8E" w:rsidRDefault="005D0F8E" w:rsidP="0009473F">
            <w:pPr>
              <w:pStyle w:val="TableParagraph"/>
              <w:ind w:left="61"/>
              <w:rPr>
                <w:b/>
              </w:rPr>
            </w:pPr>
            <w:r>
              <w:rPr>
                <w:b/>
                <w:color w:val="FFFFFF"/>
              </w:rPr>
              <w:t>Stratejiler</w:t>
            </w:r>
          </w:p>
        </w:tc>
        <w:tc>
          <w:tcPr>
            <w:tcW w:w="6742" w:type="dxa"/>
            <w:tcBorders>
              <w:top w:val="single" w:sz="4" w:space="0" w:color="08AFE5"/>
              <w:left w:val="nil"/>
              <w:bottom w:val="single" w:sz="4" w:space="0" w:color="08AFE5"/>
              <w:right w:val="single" w:sz="4" w:space="0" w:color="08AFE5"/>
            </w:tcBorders>
          </w:tcPr>
          <w:p w14:paraId="611C6D7E" w14:textId="77777777" w:rsidR="005D0F8E" w:rsidRPr="00D27B52" w:rsidRDefault="005D0F8E" w:rsidP="0009473F">
            <w:pPr>
              <w:widowControl/>
              <w:autoSpaceDE/>
              <w:autoSpaceDN/>
              <w:spacing w:before="100" w:beforeAutospacing="1" w:after="100" w:afterAutospacing="1"/>
              <w:rPr>
                <w:sz w:val="20"/>
                <w:szCs w:val="20"/>
              </w:rPr>
            </w:pPr>
            <w:r w:rsidRPr="00D27B52">
              <w:rPr>
                <w:sz w:val="20"/>
                <w:szCs w:val="20"/>
              </w:rPr>
              <w:t xml:space="preserve">S-1.4.1: Destekleme ve Yetiştirme </w:t>
            </w:r>
            <w:proofErr w:type="spellStart"/>
            <w:r w:rsidRPr="00D27B52">
              <w:rPr>
                <w:sz w:val="20"/>
                <w:szCs w:val="20"/>
              </w:rPr>
              <w:t>Kursları’nın</w:t>
            </w:r>
            <w:proofErr w:type="spellEnd"/>
            <w:r w:rsidRPr="00D27B52">
              <w:rPr>
                <w:sz w:val="20"/>
                <w:szCs w:val="20"/>
              </w:rPr>
              <w:t xml:space="preserve"> niteliklerinin artırılması için ihtiyaç analizleri yapılacak ve buna göre çalışmalar gerçekleştirilecektir.</w:t>
            </w:r>
          </w:p>
          <w:p w14:paraId="1AA15584" w14:textId="77777777" w:rsidR="005D0F8E" w:rsidRPr="00D27B52" w:rsidRDefault="005D0F8E" w:rsidP="0009473F">
            <w:pPr>
              <w:widowControl/>
              <w:autoSpaceDE/>
              <w:autoSpaceDN/>
              <w:spacing w:before="100" w:beforeAutospacing="1" w:after="100" w:afterAutospacing="1"/>
              <w:rPr>
                <w:sz w:val="20"/>
                <w:szCs w:val="20"/>
              </w:rPr>
            </w:pPr>
            <w:r w:rsidRPr="00D27B52">
              <w:rPr>
                <w:sz w:val="20"/>
                <w:szCs w:val="20"/>
              </w:rPr>
              <w:t>S-1.4.2: İlkokullardaki yetiştirme programlarının tamamlanamamasının sebeplerine yönelik tedbirler belirlenecek ve uygulanacaktır.</w:t>
            </w:r>
          </w:p>
          <w:p w14:paraId="3A5A5B28" w14:textId="77777777" w:rsidR="005D0F8E" w:rsidRPr="00D27B52" w:rsidRDefault="005D0F8E" w:rsidP="0009473F">
            <w:pPr>
              <w:widowControl/>
              <w:autoSpaceDE/>
              <w:autoSpaceDN/>
              <w:spacing w:before="100" w:beforeAutospacing="1" w:after="100" w:afterAutospacing="1"/>
              <w:rPr>
                <w:sz w:val="20"/>
                <w:szCs w:val="20"/>
              </w:rPr>
            </w:pPr>
            <w:r w:rsidRPr="00D27B52">
              <w:rPr>
                <w:sz w:val="20"/>
                <w:szCs w:val="20"/>
              </w:rPr>
              <w:t>S-1.4.3: Evde veya hastanede eğitim alan öğrencilerin durumları, e-Okul Yönetim Bilgi Sistemi’ne eksiksiz bir şekilde işlenecek ve gerekli planlamalar yapılacaktır.</w:t>
            </w:r>
          </w:p>
          <w:p w14:paraId="3767DBD5" w14:textId="77777777" w:rsidR="005D0F8E" w:rsidRPr="00D27B52" w:rsidRDefault="005D0F8E" w:rsidP="0009473F">
            <w:pPr>
              <w:widowControl/>
              <w:autoSpaceDE/>
              <w:autoSpaceDN/>
              <w:spacing w:before="100" w:beforeAutospacing="1" w:after="100" w:afterAutospacing="1"/>
              <w:rPr>
                <w:sz w:val="20"/>
                <w:szCs w:val="20"/>
              </w:rPr>
            </w:pPr>
            <w:r w:rsidRPr="00D27B52">
              <w:rPr>
                <w:sz w:val="20"/>
                <w:szCs w:val="20"/>
              </w:rPr>
              <w:t>S-1.4.4: Öğrencilerin devamsızlık nedenleri detaylı bir şekilde analiz edilerek, ailelere yönelik bilgilendirme çalışmaları gerçekleştirilecektir.</w:t>
            </w:r>
          </w:p>
          <w:p w14:paraId="26694D1A" w14:textId="77777777" w:rsidR="005D0F8E" w:rsidRDefault="005D0F8E" w:rsidP="0009473F">
            <w:pPr>
              <w:pStyle w:val="TableParagraph"/>
              <w:spacing w:before="59"/>
              <w:ind w:left="51" w:right="49"/>
              <w:jc w:val="both"/>
              <w:rPr>
                <w:sz w:val="20"/>
              </w:rPr>
            </w:pPr>
          </w:p>
        </w:tc>
      </w:tr>
      <w:tr w:rsidR="005D0F8E" w14:paraId="6B64D2DA" w14:textId="77777777" w:rsidTr="0009473F">
        <w:trPr>
          <w:trHeight w:val="1565"/>
        </w:trPr>
        <w:tc>
          <w:tcPr>
            <w:tcW w:w="2618" w:type="dxa"/>
            <w:tcBorders>
              <w:left w:val="nil"/>
              <w:right w:val="nil"/>
            </w:tcBorders>
            <w:shd w:val="clear" w:color="auto" w:fill="08AFE5"/>
          </w:tcPr>
          <w:p w14:paraId="435BB93B" w14:textId="77777777" w:rsidR="005D0F8E" w:rsidRDefault="005D0F8E" w:rsidP="0009473F">
            <w:pPr>
              <w:pStyle w:val="TableParagraph"/>
              <w:rPr>
                <w:i/>
                <w:sz w:val="28"/>
              </w:rPr>
            </w:pPr>
          </w:p>
          <w:p w14:paraId="30DDDD6F" w14:textId="77777777" w:rsidR="005D0F8E" w:rsidRDefault="005D0F8E" w:rsidP="0009473F">
            <w:pPr>
              <w:pStyle w:val="TableParagraph"/>
              <w:spacing w:before="8"/>
              <w:rPr>
                <w:i/>
                <w:sz w:val="28"/>
              </w:rPr>
            </w:pPr>
          </w:p>
          <w:p w14:paraId="4A84AC5D" w14:textId="77777777" w:rsidR="005D0F8E" w:rsidRDefault="005D0F8E" w:rsidP="0009473F">
            <w:pPr>
              <w:pStyle w:val="TableParagraph"/>
              <w:ind w:left="61"/>
              <w:rPr>
                <w:b/>
              </w:rPr>
            </w:pPr>
            <w:r>
              <w:rPr>
                <w:b/>
                <w:color w:val="FFFFFF"/>
              </w:rPr>
              <w:t>Riskler</w:t>
            </w:r>
          </w:p>
        </w:tc>
        <w:tc>
          <w:tcPr>
            <w:tcW w:w="6742" w:type="dxa"/>
            <w:tcBorders>
              <w:top w:val="single" w:sz="4" w:space="0" w:color="08AFE5"/>
              <w:left w:val="nil"/>
              <w:bottom w:val="single" w:sz="4" w:space="0" w:color="08AFE5"/>
              <w:right w:val="single" w:sz="4" w:space="0" w:color="08AFE5"/>
            </w:tcBorders>
          </w:tcPr>
          <w:p w14:paraId="5ED538BC" w14:textId="77777777" w:rsidR="005D0F8E" w:rsidRPr="00D27B52" w:rsidRDefault="005D0F8E" w:rsidP="000C4600">
            <w:pPr>
              <w:widowControl/>
              <w:numPr>
                <w:ilvl w:val="0"/>
                <w:numId w:val="17"/>
              </w:numPr>
              <w:autoSpaceDE/>
              <w:autoSpaceDN/>
              <w:spacing w:before="100" w:beforeAutospacing="1" w:after="100" w:afterAutospacing="1"/>
              <w:rPr>
                <w:sz w:val="20"/>
                <w:szCs w:val="20"/>
              </w:rPr>
            </w:pPr>
            <w:r w:rsidRPr="00D27B52">
              <w:rPr>
                <w:sz w:val="20"/>
                <w:szCs w:val="20"/>
              </w:rPr>
              <w:t>Ailelerin gelişim temelli değerlendirme anlayışından uzaklaştıran kademeler arası geçişlerde uygulanan sınav yöntemlerinin devam etmesi,</w:t>
            </w:r>
          </w:p>
          <w:p w14:paraId="34EE730B" w14:textId="77777777" w:rsidR="005D0F8E" w:rsidRPr="00D27B52" w:rsidRDefault="005D0F8E" w:rsidP="000C4600">
            <w:pPr>
              <w:widowControl/>
              <w:numPr>
                <w:ilvl w:val="0"/>
                <w:numId w:val="17"/>
              </w:numPr>
              <w:autoSpaceDE/>
              <w:autoSpaceDN/>
              <w:spacing w:before="100" w:beforeAutospacing="1" w:after="100" w:afterAutospacing="1"/>
              <w:rPr>
                <w:sz w:val="20"/>
                <w:szCs w:val="20"/>
              </w:rPr>
            </w:pPr>
            <w:r w:rsidRPr="00D27B52">
              <w:rPr>
                <w:sz w:val="20"/>
                <w:szCs w:val="20"/>
              </w:rPr>
              <w:t>Okula devamın sağlanması konusunda okul-aile iş birliğinin yetersiz kalması,</w:t>
            </w:r>
          </w:p>
          <w:p w14:paraId="3AC0324E" w14:textId="77777777" w:rsidR="005D0F8E" w:rsidRPr="00D27B52" w:rsidRDefault="005D0F8E" w:rsidP="000C4600">
            <w:pPr>
              <w:widowControl/>
              <w:numPr>
                <w:ilvl w:val="0"/>
                <w:numId w:val="17"/>
              </w:numPr>
              <w:autoSpaceDE/>
              <w:autoSpaceDN/>
              <w:spacing w:before="100" w:beforeAutospacing="1" w:after="100" w:afterAutospacing="1"/>
              <w:rPr>
                <w:sz w:val="20"/>
                <w:szCs w:val="20"/>
              </w:rPr>
            </w:pPr>
            <w:r w:rsidRPr="00D27B52">
              <w:rPr>
                <w:sz w:val="20"/>
                <w:szCs w:val="20"/>
              </w:rPr>
              <w:t>Öğrenme kayıplarının telafi edilmesi için düzenlenen mekanizmaların yetersiz kalması.</w:t>
            </w:r>
          </w:p>
          <w:p w14:paraId="7A56B4D9" w14:textId="77777777" w:rsidR="005D0F8E" w:rsidRDefault="005D0F8E" w:rsidP="0009473F">
            <w:pPr>
              <w:pStyle w:val="TableParagraph"/>
              <w:tabs>
                <w:tab w:val="left" w:pos="279"/>
              </w:tabs>
              <w:spacing w:before="56" w:line="230" w:lineRule="auto"/>
              <w:ind w:left="278" w:right="49"/>
              <w:rPr>
                <w:sz w:val="20"/>
              </w:rPr>
            </w:pPr>
          </w:p>
        </w:tc>
      </w:tr>
      <w:tr w:rsidR="005D0F8E" w14:paraId="61AC5E84" w14:textId="77777777" w:rsidTr="0009473F">
        <w:trPr>
          <w:trHeight w:val="556"/>
        </w:trPr>
        <w:tc>
          <w:tcPr>
            <w:tcW w:w="2618" w:type="dxa"/>
            <w:tcBorders>
              <w:left w:val="nil"/>
              <w:right w:val="nil"/>
            </w:tcBorders>
            <w:shd w:val="clear" w:color="auto" w:fill="08AFE5"/>
          </w:tcPr>
          <w:p w14:paraId="15F9F64D" w14:textId="77777777" w:rsidR="005D0F8E" w:rsidRDefault="005D0F8E" w:rsidP="0009473F">
            <w:pPr>
              <w:pStyle w:val="TableParagraph"/>
              <w:spacing w:before="147"/>
              <w:ind w:left="61"/>
              <w:rPr>
                <w:b/>
              </w:rPr>
            </w:pPr>
            <w:r>
              <w:rPr>
                <w:b/>
                <w:color w:val="FFFFFF"/>
                <w:w w:val="90"/>
              </w:rPr>
              <w:t>Maliyet Tahmini</w:t>
            </w:r>
          </w:p>
        </w:tc>
        <w:tc>
          <w:tcPr>
            <w:tcW w:w="6742" w:type="dxa"/>
            <w:tcBorders>
              <w:top w:val="single" w:sz="4" w:space="0" w:color="08AFE5"/>
              <w:left w:val="nil"/>
              <w:bottom w:val="single" w:sz="4" w:space="0" w:color="08AFE5"/>
              <w:right w:val="single" w:sz="4" w:space="0" w:color="08AFE5"/>
            </w:tcBorders>
          </w:tcPr>
          <w:p w14:paraId="316A9A40" w14:textId="3F45840F" w:rsidR="005D0F8E" w:rsidRDefault="00010BE4" w:rsidP="0009473F">
            <w:pPr>
              <w:rPr>
                <w:sz w:val="20"/>
              </w:rPr>
            </w:pPr>
            <w:r>
              <w:rPr>
                <w:color w:val="000000"/>
              </w:rPr>
              <w:t>2</w:t>
            </w:r>
            <w:r w:rsidR="004D1563">
              <w:rPr>
                <w:color w:val="000000"/>
              </w:rPr>
              <w:t>000 TL</w:t>
            </w:r>
          </w:p>
        </w:tc>
      </w:tr>
      <w:tr w:rsidR="005D0F8E" w14:paraId="412C9C12" w14:textId="77777777" w:rsidTr="0009473F">
        <w:trPr>
          <w:trHeight w:val="1125"/>
        </w:trPr>
        <w:tc>
          <w:tcPr>
            <w:tcW w:w="2618" w:type="dxa"/>
            <w:tcBorders>
              <w:left w:val="nil"/>
              <w:right w:val="nil"/>
            </w:tcBorders>
            <w:shd w:val="clear" w:color="auto" w:fill="08AFE5"/>
          </w:tcPr>
          <w:p w14:paraId="2CB2E2EB" w14:textId="77777777" w:rsidR="005D0F8E" w:rsidRDefault="005D0F8E" w:rsidP="0009473F">
            <w:pPr>
              <w:pStyle w:val="TableParagraph"/>
              <w:spacing w:before="6"/>
              <w:rPr>
                <w:i/>
                <w:sz w:val="37"/>
              </w:rPr>
            </w:pPr>
          </w:p>
          <w:p w14:paraId="65B8199A" w14:textId="77777777" w:rsidR="005D0F8E" w:rsidRDefault="005D0F8E" w:rsidP="0009473F">
            <w:pPr>
              <w:pStyle w:val="TableParagraph"/>
              <w:ind w:left="61"/>
              <w:rPr>
                <w:b/>
              </w:rPr>
            </w:pPr>
            <w:r>
              <w:rPr>
                <w:b/>
                <w:color w:val="FFFFFF"/>
              </w:rPr>
              <w:t>Tespitler</w:t>
            </w:r>
          </w:p>
        </w:tc>
        <w:tc>
          <w:tcPr>
            <w:tcW w:w="6742" w:type="dxa"/>
            <w:tcBorders>
              <w:top w:val="single" w:sz="4" w:space="0" w:color="08AFE5"/>
              <w:left w:val="nil"/>
              <w:bottom w:val="single" w:sz="4" w:space="0" w:color="08AFE5"/>
              <w:right w:val="single" w:sz="4" w:space="0" w:color="08AFE5"/>
            </w:tcBorders>
          </w:tcPr>
          <w:p w14:paraId="62BB06AE" w14:textId="77777777" w:rsidR="005D0F8E" w:rsidRPr="00D27B52" w:rsidRDefault="005D0F8E" w:rsidP="000C4600">
            <w:pPr>
              <w:widowControl/>
              <w:numPr>
                <w:ilvl w:val="0"/>
                <w:numId w:val="16"/>
              </w:numPr>
              <w:autoSpaceDE/>
              <w:autoSpaceDN/>
              <w:spacing w:before="100" w:beforeAutospacing="1" w:after="100" w:afterAutospacing="1"/>
              <w:rPr>
                <w:sz w:val="20"/>
                <w:szCs w:val="20"/>
              </w:rPr>
            </w:pPr>
            <w:r w:rsidRPr="00D27B52">
              <w:rPr>
                <w:sz w:val="20"/>
                <w:szCs w:val="20"/>
              </w:rPr>
              <w:t xml:space="preserve">Destekleme ve Yetiştirme </w:t>
            </w:r>
            <w:proofErr w:type="spellStart"/>
            <w:r w:rsidRPr="00D27B52">
              <w:rPr>
                <w:sz w:val="20"/>
                <w:szCs w:val="20"/>
              </w:rPr>
              <w:t>Kursları'nda</w:t>
            </w:r>
            <w:proofErr w:type="spellEnd"/>
            <w:r w:rsidRPr="00D27B52">
              <w:rPr>
                <w:sz w:val="20"/>
                <w:szCs w:val="20"/>
              </w:rPr>
              <w:t xml:space="preserve"> yüksek devamsızlık oranı ve kapanan kurs sayısının artması,</w:t>
            </w:r>
          </w:p>
          <w:p w14:paraId="3BFC23F8" w14:textId="77777777" w:rsidR="005D0F8E" w:rsidRPr="00D27B52" w:rsidRDefault="005D0F8E" w:rsidP="000C4600">
            <w:pPr>
              <w:widowControl/>
              <w:numPr>
                <w:ilvl w:val="0"/>
                <w:numId w:val="16"/>
              </w:numPr>
              <w:autoSpaceDE/>
              <w:autoSpaceDN/>
              <w:spacing w:before="100" w:beforeAutospacing="1" w:after="100" w:afterAutospacing="1"/>
              <w:rPr>
                <w:sz w:val="20"/>
                <w:szCs w:val="20"/>
              </w:rPr>
            </w:pPr>
            <w:r w:rsidRPr="00D27B52">
              <w:rPr>
                <w:sz w:val="20"/>
                <w:szCs w:val="20"/>
              </w:rPr>
              <w:t>İlkokullarda yetiştirme programlarına katılımın düşük olması,</w:t>
            </w:r>
          </w:p>
          <w:p w14:paraId="52FCA401" w14:textId="77777777" w:rsidR="005D0F8E" w:rsidRPr="00D27B52" w:rsidRDefault="005D0F8E" w:rsidP="000C4600">
            <w:pPr>
              <w:widowControl/>
              <w:numPr>
                <w:ilvl w:val="0"/>
                <w:numId w:val="16"/>
              </w:numPr>
              <w:autoSpaceDE/>
              <w:autoSpaceDN/>
              <w:spacing w:before="100" w:beforeAutospacing="1" w:after="100" w:afterAutospacing="1"/>
              <w:rPr>
                <w:sz w:val="20"/>
                <w:szCs w:val="20"/>
              </w:rPr>
            </w:pPr>
            <w:r w:rsidRPr="00D27B52">
              <w:rPr>
                <w:sz w:val="20"/>
                <w:szCs w:val="20"/>
              </w:rPr>
              <w:t>Öğrenme kayıplarını önlemeye yönelik mekanizmaların yetersizliği.</w:t>
            </w:r>
          </w:p>
        </w:tc>
      </w:tr>
      <w:tr w:rsidR="005D0F8E" w14:paraId="2C1E919E" w14:textId="77777777" w:rsidTr="0009473F">
        <w:trPr>
          <w:trHeight w:val="1125"/>
        </w:trPr>
        <w:tc>
          <w:tcPr>
            <w:tcW w:w="2618" w:type="dxa"/>
            <w:tcBorders>
              <w:left w:val="nil"/>
              <w:bottom w:val="nil"/>
              <w:right w:val="nil"/>
            </w:tcBorders>
            <w:shd w:val="clear" w:color="auto" w:fill="08AFE5"/>
          </w:tcPr>
          <w:p w14:paraId="676C32FB" w14:textId="77777777" w:rsidR="005D0F8E" w:rsidRDefault="005D0F8E" w:rsidP="0009473F">
            <w:pPr>
              <w:pStyle w:val="TableParagraph"/>
              <w:spacing w:before="6"/>
              <w:rPr>
                <w:i/>
                <w:sz w:val="37"/>
              </w:rPr>
            </w:pPr>
          </w:p>
          <w:p w14:paraId="3CECBC39" w14:textId="77777777" w:rsidR="005D0F8E" w:rsidRDefault="005D0F8E" w:rsidP="0009473F">
            <w:pPr>
              <w:pStyle w:val="TableParagraph"/>
              <w:ind w:left="61"/>
              <w:rPr>
                <w:b/>
              </w:rPr>
            </w:pPr>
            <w:r>
              <w:rPr>
                <w:b/>
                <w:color w:val="FFFFFF"/>
              </w:rPr>
              <w:t>İhtiyaçlar</w:t>
            </w:r>
          </w:p>
        </w:tc>
        <w:tc>
          <w:tcPr>
            <w:tcW w:w="6742" w:type="dxa"/>
            <w:tcBorders>
              <w:top w:val="single" w:sz="4" w:space="0" w:color="08AFE5"/>
              <w:left w:val="nil"/>
              <w:bottom w:val="single" w:sz="4" w:space="0" w:color="08AFE5"/>
              <w:right w:val="single" w:sz="4" w:space="0" w:color="08AFE5"/>
            </w:tcBorders>
          </w:tcPr>
          <w:p w14:paraId="60FDA5E8" w14:textId="77777777" w:rsidR="005D0F8E" w:rsidRPr="00D27B52" w:rsidRDefault="005D0F8E" w:rsidP="000C4600">
            <w:pPr>
              <w:widowControl/>
              <w:numPr>
                <w:ilvl w:val="0"/>
                <w:numId w:val="15"/>
              </w:numPr>
              <w:autoSpaceDE/>
              <w:autoSpaceDN/>
              <w:spacing w:before="100" w:beforeAutospacing="1" w:after="100" w:afterAutospacing="1"/>
              <w:rPr>
                <w:sz w:val="20"/>
                <w:szCs w:val="20"/>
              </w:rPr>
            </w:pPr>
            <w:r w:rsidRPr="00D27B52">
              <w:rPr>
                <w:sz w:val="20"/>
                <w:szCs w:val="20"/>
              </w:rPr>
              <w:t>Devamsızlığın önlenmesi ve öğrenme kayıplarının giderilmesi için rehberlik sisteminin güçlendirilmesi,</w:t>
            </w:r>
          </w:p>
          <w:p w14:paraId="7DD28EE4" w14:textId="77777777" w:rsidR="005D0F8E" w:rsidRPr="00D27B52" w:rsidRDefault="005D0F8E" w:rsidP="000C4600">
            <w:pPr>
              <w:widowControl/>
              <w:numPr>
                <w:ilvl w:val="0"/>
                <w:numId w:val="15"/>
              </w:numPr>
              <w:autoSpaceDE/>
              <w:autoSpaceDN/>
              <w:spacing w:before="100" w:beforeAutospacing="1" w:after="100" w:afterAutospacing="1"/>
              <w:rPr>
                <w:sz w:val="20"/>
                <w:szCs w:val="20"/>
              </w:rPr>
            </w:pPr>
            <w:r w:rsidRPr="00D27B52">
              <w:rPr>
                <w:sz w:val="20"/>
                <w:szCs w:val="20"/>
              </w:rPr>
              <w:t>Öğrenme kayıplarını telafi edecek etkili mekanizmaların oluşturulmasına yönelik ihtiyaç.</w:t>
            </w:r>
          </w:p>
          <w:p w14:paraId="11C0CA53" w14:textId="77777777" w:rsidR="005D0F8E" w:rsidRPr="00D27B52" w:rsidRDefault="005D0F8E" w:rsidP="0009473F">
            <w:pPr>
              <w:pStyle w:val="TableParagraph"/>
              <w:tabs>
                <w:tab w:val="left" w:pos="279"/>
              </w:tabs>
              <w:spacing w:before="47"/>
              <w:ind w:left="278"/>
              <w:rPr>
                <w:sz w:val="20"/>
                <w:szCs w:val="20"/>
              </w:rPr>
            </w:pPr>
          </w:p>
        </w:tc>
      </w:tr>
    </w:tbl>
    <w:p w14:paraId="2BC52E78" w14:textId="77777777" w:rsidR="005D0F8E" w:rsidRDefault="005D0F8E" w:rsidP="005D0F8E">
      <w:pPr>
        <w:rPr>
          <w:sz w:val="20"/>
        </w:rPr>
        <w:sectPr w:rsidR="005D0F8E" w:rsidSect="0009473F">
          <w:pgSz w:w="11060" w:h="15600"/>
          <w:pgMar w:top="1120" w:right="0" w:bottom="580" w:left="0" w:header="0" w:footer="384" w:gutter="0"/>
          <w:cols w:space="708"/>
        </w:sectPr>
      </w:pPr>
    </w:p>
    <w:p w14:paraId="578B6F20" w14:textId="77777777" w:rsidR="00211B22" w:rsidRDefault="00211B22" w:rsidP="00211B22">
      <w:pPr>
        <w:tabs>
          <w:tab w:val="left" w:pos="930"/>
        </w:tabs>
        <w:rPr>
          <w:sz w:val="20"/>
        </w:rPr>
      </w:pPr>
    </w:p>
    <w:tbl>
      <w:tblPr>
        <w:tblStyle w:val="TableNormal"/>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273"/>
        <w:gridCol w:w="1013"/>
        <w:gridCol w:w="1013"/>
        <w:gridCol w:w="1013"/>
        <w:gridCol w:w="1013"/>
        <w:gridCol w:w="1013"/>
        <w:gridCol w:w="1013"/>
        <w:gridCol w:w="1013"/>
      </w:tblGrid>
      <w:tr w:rsidR="00211B22" w14:paraId="1CCFBE8E" w14:textId="77777777" w:rsidTr="00263C79">
        <w:trPr>
          <w:trHeight w:val="832"/>
          <w:jc w:val="center"/>
        </w:trPr>
        <w:tc>
          <w:tcPr>
            <w:tcW w:w="2273" w:type="dxa"/>
            <w:tcBorders>
              <w:top w:val="nil"/>
              <w:left w:val="nil"/>
              <w:right w:val="nil"/>
            </w:tcBorders>
            <w:shd w:val="clear" w:color="auto" w:fill="6F69B0"/>
          </w:tcPr>
          <w:p w14:paraId="1B32FE9C" w14:textId="77777777" w:rsidR="00211B22" w:rsidRPr="00654C2A" w:rsidRDefault="00211B22" w:rsidP="00263C79">
            <w:pPr>
              <w:pStyle w:val="TableParagraph"/>
              <w:spacing w:before="9"/>
              <w:rPr>
                <w:i/>
                <w:sz w:val="24"/>
              </w:rPr>
            </w:pPr>
          </w:p>
          <w:p w14:paraId="0E5E744D" w14:textId="77777777" w:rsidR="00211B22" w:rsidRPr="00654C2A" w:rsidRDefault="00211B22" w:rsidP="00263C79">
            <w:pPr>
              <w:pStyle w:val="TableParagraph"/>
              <w:ind w:left="61"/>
            </w:pPr>
            <w:r w:rsidRPr="00654C2A">
              <w:rPr>
                <w:color w:val="FFFFFF"/>
                <w:w w:val="90"/>
              </w:rPr>
              <w:t>Amaç</w:t>
            </w:r>
            <w:r w:rsidRPr="00654C2A">
              <w:rPr>
                <w:color w:val="FFFFFF"/>
                <w:spacing w:val="-5"/>
                <w:w w:val="90"/>
              </w:rPr>
              <w:t xml:space="preserve"> </w:t>
            </w:r>
            <w:r w:rsidRPr="00654C2A">
              <w:rPr>
                <w:color w:val="FFFFFF"/>
                <w:w w:val="90"/>
              </w:rPr>
              <w:t>5</w:t>
            </w:r>
          </w:p>
        </w:tc>
        <w:tc>
          <w:tcPr>
            <w:tcW w:w="7091" w:type="dxa"/>
            <w:gridSpan w:val="7"/>
            <w:tcBorders>
              <w:top w:val="single" w:sz="4" w:space="0" w:color="6F69B0"/>
              <w:left w:val="nil"/>
              <w:bottom w:val="single" w:sz="4" w:space="0" w:color="6F69B0"/>
              <w:right w:val="single" w:sz="4" w:space="0" w:color="6F69B0"/>
            </w:tcBorders>
          </w:tcPr>
          <w:p w14:paraId="58A06857" w14:textId="77777777" w:rsidR="00211B22" w:rsidRDefault="00211B22" w:rsidP="00263C79">
            <w:pPr>
              <w:pStyle w:val="TableParagraph"/>
              <w:spacing w:before="57" w:line="249" w:lineRule="auto"/>
              <w:ind w:left="56" w:right="53"/>
              <w:jc w:val="both"/>
              <w:rPr>
                <w:sz w:val="20"/>
              </w:rPr>
            </w:pPr>
            <w:r>
              <w:rPr>
                <w:color w:val="231F20"/>
                <w:spacing w:val="-1"/>
                <w:w w:val="95"/>
                <w:sz w:val="20"/>
              </w:rPr>
              <w:t>Türkiye</w:t>
            </w:r>
            <w:r>
              <w:rPr>
                <w:color w:val="231F20"/>
                <w:spacing w:val="-9"/>
                <w:w w:val="95"/>
                <w:sz w:val="20"/>
              </w:rPr>
              <w:t xml:space="preserve"> </w:t>
            </w:r>
            <w:r>
              <w:rPr>
                <w:color w:val="231F20"/>
                <w:spacing w:val="-1"/>
                <w:w w:val="95"/>
                <w:sz w:val="20"/>
              </w:rPr>
              <w:t>Yüzyılı</w:t>
            </w:r>
            <w:r>
              <w:rPr>
                <w:color w:val="231F20"/>
                <w:spacing w:val="-8"/>
                <w:w w:val="95"/>
                <w:sz w:val="20"/>
              </w:rPr>
              <w:t xml:space="preserve"> </w:t>
            </w:r>
            <w:r>
              <w:rPr>
                <w:color w:val="231F20"/>
                <w:spacing w:val="-1"/>
                <w:w w:val="95"/>
                <w:sz w:val="20"/>
              </w:rPr>
              <w:t>inşasında</w:t>
            </w:r>
            <w:r>
              <w:rPr>
                <w:color w:val="231F20"/>
                <w:spacing w:val="-8"/>
                <w:w w:val="95"/>
                <w:sz w:val="20"/>
              </w:rPr>
              <w:t xml:space="preserve"> </w:t>
            </w:r>
            <w:r>
              <w:rPr>
                <w:color w:val="231F20"/>
                <w:spacing w:val="-1"/>
                <w:w w:val="95"/>
                <w:sz w:val="20"/>
              </w:rPr>
              <w:t>millî,</w:t>
            </w:r>
            <w:r>
              <w:rPr>
                <w:color w:val="231F20"/>
                <w:spacing w:val="-9"/>
                <w:w w:val="95"/>
                <w:sz w:val="20"/>
              </w:rPr>
              <w:t xml:space="preserve"> </w:t>
            </w:r>
            <w:r>
              <w:rPr>
                <w:color w:val="231F20"/>
                <w:spacing w:val="-1"/>
                <w:w w:val="95"/>
                <w:sz w:val="20"/>
              </w:rPr>
              <w:t>manevi</w:t>
            </w:r>
            <w:r>
              <w:rPr>
                <w:color w:val="231F20"/>
                <w:spacing w:val="-8"/>
                <w:w w:val="95"/>
                <w:sz w:val="20"/>
              </w:rPr>
              <w:t xml:space="preserve"> </w:t>
            </w:r>
            <w:r>
              <w:rPr>
                <w:color w:val="231F20"/>
                <w:spacing w:val="-1"/>
                <w:w w:val="95"/>
                <w:sz w:val="20"/>
              </w:rPr>
              <w:t>ve</w:t>
            </w:r>
            <w:r>
              <w:rPr>
                <w:color w:val="231F20"/>
                <w:spacing w:val="-8"/>
                <w:w w:val="95"/>
                <w:sz w:val="20"/>
              </w:rPr>
              <w:t xml:space="preserve"> </w:t>
            </w:r>
            <w:r>
              <w:rPr>
                <w:color w:val="231F20"/>
                <w:spacing w:val="-1"/>
                <w:w w:val="95"/>
                <w:sz w:val="20"/>
              </w:rPr>
              <w:t>kültürel</w:t>
            </w:r>
            <w:r>
              <w:rPr>
                <w:color w:val="231F20"/>
                <w:spacing w:val="-8"/>
                <w:w w:val="95"/>
                <w:sz w:val="20"/>
              </w:rPr>
              <w:t xml:space="preserve"> </w:t>
            </w:r>
            <w:r>
              <w:rPr>
                <w:color w:val="231F20"/>
                <w:w w:val="95"/>
                <w:sz w:val="20"/>
              </w:rPr>
              <w:t>değerlerini</w:t>
            </w:r>
            <w:r>
              <w:rPr>
                <w:color w:val="231F20"/>
                <w:spacing w:val="-9"/>
                <w:w w:val="95"/>
                <w:sz w:val="20"/>
              </w:rPr>
              <w:t xml:space="preserve"> </w:t>
            </w:r>
            <w:r>
              <w:rPr>
                <w:color w:val="231F20"/>
                <w:w w:val="95"/>
                <w:sz w:val="20"/>
              </w:rPr>
              <w:t>özümsemiş;</w:t>
            </w:r>
            <w:r>
              <w:rPr>
                <w:color w:val="231F20"/>
                <w:spacing w:val="-8"/>
                <w:w w:val="95"/>
                <w:sz w:val="20"/>
              </w:rPr>
              <w:t xml:space="preserve"> </w:t>
            </w:r>
            <w:r>
              <w:rPr>
                <w:color w:val="231F20"/>
                <w:w w:val="95"/>
                <w:sz w:val="20"/>
              </w:rPr>
              <w:t>çağın</w:t>
            </w:r>
            <w:r>
              <w:rPr>
                <w:color w:val="231F20"/>
                <w:spacing w:val="-8"/>
                <w:w w:val="95"/>
                <w:sz w:val="20"/>
              </w:rPr>
              <w:t xml:space="preserve"> </w:t>
            </w:r>
            <w:r>
              <w:rPr>
                <w:color w:val="231F20"/>
                <w:w w:val="95"/>
                <w:sz w:val="20"/>
              </w:rPr>
              <w:t>gereklerine</w:t>
            </w:r>
            <w:r>
              <w:rPr>
                <w:color w:val="231F20"/>
                <w:spacing w:val="-45"/>
                <w:w w:val="95"/>
                <w:sz w:val="20"/>
              </w:rPr>
              <w:t xml:space="preserve"> </w:t>
            </w:r>
            <w:r>
              <w:rPr>
                <w:color w:val="231F20"/>
                <w:w w:val="90"/>
                <w:sz w:val="20"/>
              </w:rPr>
              <w:t>uygun bilgi, beceri, tutum ve davranışlar ile demokratik anlayışa ve millî şuura sahip şahsiyetli</w:t>
            </w:r>
            <w:r>
              <w:rPr>
                <w:color w:val="231F20"/>
                <w:spacing w:val="1"/>
                <w:w w:val="90"/>
                <w:sz w:val="20"/>
              </w:rPr>
              <w:t xml:space="preserve"> </w:t>
            </w:r>
            <w:r>
              <w:rPr>
                <w:color w:val="231F20"/>
                <w:sz w:val="20"/>
              </w:rPr>
              <w:t>ve</w:t>
            </w:r>
            <w:r>
              <w:rPr>
                <w:color w:val="231F20"/>
                <w:spacing w:val="-14"/>
                <w:sz w:val="20"/>
              </w:rPr>
              <w:t xml:space="preserve"> </w:t>
            </w:r>
            <w:r>
              <w:rPr>
                <w:color w:val="231F20"/>
                <w:sz w:val="20"/>
              </w:rPr>
              <w:t>üretken</w:t>
            </w:r>
            <w:r>
              <w:rPr>
                <w:color w:val="231F20"/>
                <w:spacing w:val="-13"/>
                <w:sz w:val="20"/>
              </w:rPr>
              <w:t xml:space="preserve"> </w:t>
            </w:r>
            <w:r>
              <w:rPr>
                <w:color w:val="231F20"/>
                <w:sz w:val="20"/>
              </w:rPr>
              <w:t>öğrenciler</w:t>
            </w:r>
            <w:r>
              <w:rPr>
                <w:color w:val="231F20"/>
                <w:spacing w:val="-14"/>
                <w:sz w:val="20"/>
              </w:rPr>
              <w:t xml:space="preserve"> </w:t>
            </w:r>
            <w:r>
              <w:rPr>
                <w:color w:val="231F20"/>
                <w:sz w:val="20"/>
              </w:rPr>
              <w:t>yetiştirmek.</w:t>
            </w:r>
          </w:p>
        </w:tc>
      </w:tr>
      <w:tr w:rsidR="00211B22" w14:paraId="14268889" w14:textId="77777777" w:rsidTr="00263C79">
        <w:trPr>
          <w:trHeight w:val="592"/>
          <w:jc w:val="center"/>
        </w:trPr>
        <w:tc>
          <w:tcPr>
            <w:tcW w:w="2273" w:type="dxa"/>
            <w:tcBorders>
              <w:left w:val="nil"/>
              <w:right w:val="nil"/>
            </w:tcBorders>
            <w:shd w:val="clear" w:color="auto" w:fill="6F69B0"/>
          </w:tcPr>
          <w:p w14:paraId="68CE051B" w14:textId="77777777" w:rsidR="00211B22" w:rsidRPr="00654C2A" w:rsidRDefault="00211B22" w:rsidP="00263C79">
            <w:pPr>
              <w:pStyle w:val="TableParagraph"/>
              <w:spacing w:before="165"/>
              <w:ind w:left="61"/>
            </w:pPr>
            <w:r w:rsidRPr="00654C2A">
              <w:rPr>
                <w:color w:val="FFFFFF"/>
                <w:w w:val="95"/>
              </w:rPr>
              <w:t>Hedef</w:t>
            </w:r>
            <w:r w:rsidRPr="00654C2A">
              <w:rPr>
                <w:color w:val="FFFFFF"/>
                <w:spacing w:val="-8"/>
                <w:w w:val="95"/>
              </w:rPr>
              <w:t xml:space="preserve"> </w:t>
            </w:r>
            <w:proofErr w:type="gramStart"/>
            <w:r w:rsidRPr="00654C2A">
              <w:rPr>
                <w:color w:val="FFFFFF"/>
                <w:w w:val="95"/>
              </w:rPr>
              <w:t>5.</w:t>
            </w:r>
            <w:r>
              <w:rPr>
                <w:color w:val="FFFFFF"/>
                <w:w w:val="95"/>
              </w:rPr>
              <w:t>1</w:t>
            </w:r>
            <w:proofErr w:type="gramEnd"/>
          </w:p>
        </w:tc>
        <w:tc>
          <w:tcPr>
            <w:tcW w:w="7091" w:type="dxa"/>
            <w:gridSpan w:val="7"/>
            <w:tcBorders>
              <w:top w:val="single" w:sz="4" w:space="0" w:color="6F69B0"/>
              <w:left w:val="nil"/>
              <w:bottom w:val="single" w:sz="4" w:space="0" w:color="6F69B0"/>
              <w:right w:val="single" w:sz="4" w:space="0" w:color="6F69B0"/>
            </w:tcBorders>
          </w:tcPr>
          <w:p w14:paraId="42A6CD80" w14:textId="77777777" w:rsidR="00211B22" w:rsidRDefault="00211B22" w:rsidP="00263C79">
            <w:pPr>
              <w:pStyle w:val="TableParagraph"/>
              <w:spacing w:before="57" w:line="249" w:lineRule="auto"/>
              <w:ind w:left="56" w:right="48"/>
              <w:rPr>
                <w:sz w:val="20"/>
              </w:rPr>
            </w:pPr>
            <w:proofErr w:type="gramStart"/>
            <w:r>
              <w:rPr>
                <w:color w:val="231F20"/>
                <w:w w:val="90"/>
                <w:sz w:val="20"/>
              </w:rPr>
              <w:t>Okullarda uygulanan yerel ve ulusal projelerdeki sayıyı arttırmak.</w:t>
            </w:r>
            <w:proofErr w:type="gramEnd"/>
          </w:p>
        </w:tc>
      </w:tr>
      <w:tr w:rsidR="00211B22" w14:paraId="0C7EAB27" w14:textId="77777777" w:rsidTr="00263C79">
        <w:trPr>
          <w:trHeight w:val="845"/>
          <w:jc w:val="center"/>
        </w:trPr>
        <w:tc>
          <w:tcPr>
            <w:tcW w:w="2273" w:type="dxa"/>
            <w:tcBorders>
              <w:left w:val="nil"/>
              <w:right w:val="nil"/>
            </w:tcBorders>
            <w:shd w:val="clear" w:color="auto" w:fill="6F69B0"/>
          </w:tcPr>
          <w:p w14:paraId="2550ABDD" w14:textId="77777777" w:rsidR="00211B22" w:rsidRPr="00654C2A" w:rsidRDefault="00211B22" w:rsidP="00263C79">
            <w:pPr>
              <w:pStyle w:val="TableParagraph"/>
              <w:spacing w:before="62" w:line="228" w:lineRule="auto"/>
              <w:ind w:left="61" w:right="232"/>
            </w:pPr>
            <w:r w:rsidRPr="00654C2A">
              <w:rPr>
                <w:color w:val="FFFFFF"/>
                <w:w w:val="90"/>
              </w:rPr>
              <w:t>Amacın</w:t>
            </w:r>
            <w:r w:rsidRPr="00654C2A">
              <w:rPr>
                <w:color w:val="FFFFFF"/>
                <w:spacing w:val="4"/>
                <w:w w:val="90"/>
              </w:rPr>
              <w:t xml:space="preserve"> </w:t>
            </w:r>
            <w:r w:rsidRPr="00654C2A">
              <w:rPr>
                <w:color w:val="FFFFFF"/>
                <w:w w:val="90"/>
              </w:rPr>
              <w:t>İlgili</w:t>
            </w:r>
            <w:r w:rsidRPr="00654C2A">
              <w:rPr>
                <w:color w:val="FFFFFF"/>
                <w:spacing w:val="5"/>
                <w:w w:val="90"/>
              </w:rPr>
              <w:t xml:space="preserve"> </w:t>
            </w:r>
            <w:r w:rsidRPr="00654C2A">
              <w:rPr>
                <w:color w:val="FFFFFF"/>
                <w:w w:val="90"/>
              </w:rPr>
              <w:t>Olduğu</w:t>
            </w:r>
            <w:r w:rsidRPr="00654C2A">
              <w:rPr>
                <w:color w:val="FFFFFF"/>
                <w:spacing w:val="1"/>
                <w:w w:val="90"/>
              </w:rPr>
              <w:t xml:space="preserve"> </w:t>
            </w:r>
            <w:r w:rsidRPr="00654C2A">
              <w:rPr>
                <w:color w:val="FFFFFF"/>
                <w:spacing w:val="-2"/>
                <w:w w:val="95"/>
              </w:rPr>
              <w:t xml:space="preserve">Program/Alt </w:t>
            </w:r>
            <w:r w:rsidRPr="00654C2A">
              <w:rPr>
                <w:color w:val="FFFFFF"/>
                <w:spacing w:val="-1"/>
                <w:w w:val="95"/>
              </w:rPr>
              <w:t>Program</w:t>
            </w:r>
            <w:r w:rsidRPr="00654C2A">
              <w:rPr>
                <w:color w:val="FFFFFF"/>
                <w:spacing w:val="-50"/>
                <w:w w:val="95"/>
              </w:rPr>
              <w:t xml:space="preserve"> </w:t>
            </w:r>
            <w:r w:rsidRPr="00654C2A">
              <w:rPr>
                <w:color w:val="FFFFFF"/>
              </w:rPr>
              <w:t>Adı</w:t>
            </w:r>
          </w:p>
        </w:tc>
        <w:tc>
          <w:tcPr>
            <w:tcW w:w="7091" w:type="dxa"/>
            <w:gridSpan w:val="7"/>
            <w:tcBorders>
              <w:top w:val="single" w:sz="4" w:space="0" w:color="6F69B0"/>
              <w:left w:val="nil"/>
              <w:bottom w:val="single" w:sz="4" w:space="0" w:color="6F69B0"/>
              <w:right w:val="single" w:sz="4" w:space="0" w:color="6F69B0"/>
            </w:tcBorders>
          </w:tcPr>
          <w:p w14:paraId="22DE0AB0" w14:textId="77777777" w:rsidR="00211B22" w:rsidRDefault="00211B22" w:rsidP="00263C79">
            <w:pPr>
              <w:pStyle w:val="TableParagraph"/>
              <w:spacing w:before="1"/>
              <w:rPr>
                <w:i/>
                <w:sz w:val="26"/>
              </w:rPr>
            </w:pPr>
          </w:p>
          <w:p w14:paraId="3B4CCDC4" w14:textId="77777777" w:rsidR="00211B22" w:rsidRDefault="00211B22" w:rsidP="00263C79">
            <w:pPr>
              <w:pStyle w:val="TableParagraph"/>
              <w:spacing w:before="1"/>
              <w:ind w:left="56"/>
              <w:rPr>
                <w:b/>
                <w:sz w:val="20"/>
              </w:rPr>
            </w:pPr>
            <w:r>
              <w:rPr>
                <w:b/>
                <w:color w:val="231F20"/>
                <w:w w:val="105"/>
                <w:sz w:val="20"/>
              </w:rPr>
              <w:t>ÖĞRENME</w:t>
            </w:r>
            <w:r>
              <w:rPr>
                <w:b/>
                <w:color w:val="231F20"/>
                <w:spacing w:val="19"/>
                <w:w w:val="105"/>
                <w:sz w:val="20"/>
              </w:rPr>
              <w:t xml:space="preserve"> </w:t>
            </w:r>
            <w:r>
              <w:rPr>
                <w:b/>
                <w:color w:val="231F20"/>
                <w:w w:val="105"/>
                <w:sz w:val="20"/>
              </w:rPr>
              <w:t>KAZANIMLARI</w:t>
            </w:r>
          </w:p>
        </w:tc>
      </w:tr>
      <w:tr w:rsidR="00211B22" w14:paraId="23637B3D" w14:textId="77777777" w:rsidTr="00263C79">
        <w:trPr>
          <w:trHeight w:val="605"/>
          <w:jc w:val="center"/>
        </w:trPr>
        <w:tc>
          <w:tcPr>
            <w:tcW w:w="2273" w:type="dxa"/>
            <w:tcBorders>
              <w:left w:val="nil"/>
              <w:right w:val="nil"/>
            </w:tcBorders>
            <w:shd w:val="clear" w:color="auto" w:fill="6F69B0"/>
          </w:tcPr>
          <w:p w14:paraId="7278AD90" w14:textId="77777777" w:rsidR="00211B22" w:rsidRPr="00654C2A" w:rsidRDefault="00211B22" w:rsidP="00263C79">
            <w:pPr>
              <w:pStyle w:val="TableParagraph"/>
              <w:spacing w:before="62" w:line="228" w:lineRule="auto"/>
              <w:ind w:left="61"/>
            </w:pPr>
            <w:r w:rsidRPr="00654C2A">
              <w:rPr>
                <w:color w:val="FFFFFF"/>
                <w:spacing w:val="-2"/>
                <w:w w:val="95"/>
              </w:rPr>
              <w:t>Amacın</w:t>
            </w:r>
            <w:r w:rsidRPr="00654C2A">
              <w:rPr>
                <w:color w:val="FFFFFF"/>
                <w:spacing w:val="-14"/>
                <w:w w:val="95"/>
              </w:rPr>
              <w:t xml:space="preserve"> </w:t>
            </w:r>
            <w:r w:rsidRPr="00654C2A">
              <w:rPr>
                <w:color w:val="FFFFFF"/>
                <w:spacing w:val="-1"/>
                <w:w w:val="95"/>
              </w:rPr>
              <w:t>İlişkili</w:t>
            </w:r>
            <w:r w:rsidRPr="00654C2A">
              <w:rPr>
                <w:color w:val="FFFFFF"/>
                <w:spacing w:val="-13"/>
                <w:w w:val="95"/>
              </w:rPr>
              <w:t xml:space="preserve"> </w:t>
            </w:r>
            <w:r w:rsidRPr="00654C2A">
              <w:rPr>
                <w:color w:val="FFFFFF"/>
                <w:spacing w:val="-1"/>
                <w:w w:val="95"/>
              </w:rPr>
              <w:t>Olduğu</w:t>
            </w:r>
            <w:r w:rsidRPr="00654C2A">
              <w:rPr>
                <w:color w:val="FFFFFF"/>
                <w:spacing w:val="-49"/>
                <w:w w:val="95"/>
              </w:rPr>
              <w:t xml:space="preserve"> </w:t>
            </w:r>
            <w:r w:rsidRPr="00654C2A">
              <w:rPr>
                <w:color w:val="FFFFFF"/>
                <w:w w:val="90"/>
              </w:rPr>
              <w:t>Alt</w:t>
            </w:r>
            <w:r w:rsidRPr="00654C2A">
              <w:rPr>
                <w:color w:val="FFFFFF"/>
                <w:spacing w:val="-6"/>
                <w:w w:val="90"/>
              </w:rPr>
              <w:t xml:space="preserve"> </w:t>
            </w:r>
            <w:r w:rsidRPr="00654C2A">
              <w:rPr>
                <w:color w:val="FFFFFF"/>
                <w:w w:val="90"/>
              </w:rPr>
              <w:t>Program</w:t>
            </w:r>
            <w:r w:rsidRPr="00654C2A">
              <w:rPr>
                <w:color w:val="FFFFFF"/>
                <w:spacing w:val="-5"/>
                <w:w w:val="90"/>
              </w:rPr>
              <w:t xml:space="preserve"> </w:t>
            </w:r>
            <w:r w:rsidRPr="00654C2A">
              <w:rPr>
                <w:color w:val="FFFFFF"/>
                <w:w w:val="90"/>
              </w:rPr>
              <w:t>Hedefi</w:t>
            </w:r>
          </w:p>
        </w:tc>
        <w:tc>
          <w:tcPr>
            <w:tcW w:w="7091" w:type="dxa"/>
            <w:gridSpan w:val="7"/>
            <w:tcBorders>
              <w:top w:val="single" w:sz="4" w:space="0" w:color="6F69B0"/>
              <w:left w:val="nil"/>
              <w:bottom w:val="single" w:sz="4" w:space="0" w:color="6F69B0"/>
              <w:right w:val="single" w:sz="4" w:space="0" w:color="6F69B0"/>
            </w:tcBorders>
          </w:tcPr>
          <w:p w14:paraId="1AA76892" w14:textId="77777777" w:rsidR="00211B22" w:rsidRDefault="00211B22" w:rsidP="00263C79">
            <w:pPr>
              <w:pStyle w:val="TableParagraph"/>
              <w:spacing w:before="181"/>
              <w:ind w:left="56"/>
              <w:rPr>
                <w:b/>
                <w:sz w:val="20"/>
              </w:rPr>
            </w:pPr>
            <w:r>
              <w:t>Öğretim Programları ve Materyaller</w:t>
            </w:r>
          </w:p>
        </w:tc>
      </w:tr>
      <w:tr w:rsidR="00211B22" w14:paraId="245E5B8E" w14:textId="77777777" w:rsidTr="00263C79">
        <w:trPr>
          <w:trHeight w:val="1085"/>
          <w:jc w:val="center"/>
        </w:trPr>
        <w:tc>
          <w:tcPr>
            <w:tcW w:w="2273" w:type="dxa"/>
            <w:tcBorders>
              <w:left w:val="nil"/>
            </w:tcBorders>
            <w:shd w:val="clear" w:color="auto" w:fill="6F69B0"/>
          </w:tcPr>
          <w:p w14:paraId="3A7B909A" w14:textId="77777777" w:rsidR="00211B22" w:rsidRPr="00654C2A" w:rsidRDefault="00211B22" w:rsidP="00263C79">
            <w:pPr>
              <w:pStyle w:val="TableParagraph"/>
              <w:spacing w:before="3"/>
              <w:rPr>
                <w:i/>
                <w:sz w:val="26"/>
              </w:rPr>
            </w:pPr>
          </w:p>
          <w:p w14:paraId="31673BB0" w14:textId="77777777" w:rsidR="00211B22" w:rsidRPr="00654C2A" w:rsidRDefault="00211B22" w:rsidP="00263C79">
            <w:pPr>
              <w:pStyle w:val="TableParagraph"/>
              <w:spacing w:line="228" w:lineRule="auto"/>
              <w:ind w:left="61" w:right="1096"/>
            </w:pPr>
            <w:r w:rsidRPr="00654C2A">
              <w:rPr>
                <w:color w:val="FFFFFF"/>
                <w:w w:val="95"/>
              </w:rPr>
              <w:t>Performans</w:t>
            </w:r>
            <w:r w:rsidRPr="00654C2A">
              <w:rPr>
                <w:color w:val="FFFFFF"/>
                <w:spacing w:val="-50"/>
                <w:w w:val="95"/>
              </w:rPr>
              <w:t xml:space="preserve"> </w:t>
            </w:r>
            <w:r w:rsidRPr="00654C2A">
              <w:rPr>
                <w:color w:val="FFFFFF"/>
                <w:spacing w:val="-1"/>
                <w:w w:val="95"/>
              </w:rPr>
              <w:t>Göstergeleri</w:t>
            </w:r>
          </w:p>
        </w:tc>
        <w:tc>
          <w:tcPr>
            <w:tcW w:w="1013" w:type="dxa"/>
            <w:tcBorders>
              <w:top w:val="nil"/>
              <w:bottom w:val="nil"/>
            </w:tcBorders>
            <w:shd w:val="clear" w:color="auto" w:fill="6F69B0"/>
          </w:tcPr>
          <w:p w14:paraId="60699D50" w14:textId="77777777" w:rsidR="00211B22" w:rsidRDefault="00211B22" w:rsidP="00263C79">
            <w:pPr>
              <w:pStyle w:val="TableParagraph"/>
              <w:spacing w:before="182" w:line="228" w:lineRule="auto"/>
              <w:ind w:left="243" w:right="182" w:hanging="61"/>
              <w:jc w:val="both"/>
              <w:rPr>
                <w:b/>
              </w:rPr>
            </w:pPr>
            <w:r>
              <w:rPr>
                <w:b/>
                <w:color w:val="FFFFFF"/>
                <w:w w:val="95"/>
              </w:rPr>
              <w:t>Hedefe</w:t>
            </w:r>
            <w:r>
              <w:rPr>
                <w:b/>
                <w:color w:val="FFFFFF"/>
                <w:spacing w:val="-50"/>
                <w:w w:val="95"/>
              </w:rPr>
              <w:t xml:space="preserve"> </w:t>
            </w:r>
            <w:r>
              <w:rPr>
                <w:b/>
                <w:color w:val="FFFFFF"/>
              </w:rPr>
              <w:t>Etkisi</w:t>
            </w:r>
            <w:r>
              <w:rPr>
                <w:b/>
                <w:color w:val="FFFFFF"/>
                <w:spacing w:val="-53"/>
              </w:rPr>
              <w:t xml:space="preserve"> </w:t>
            </w:r>
            <w:r>
              <w:rPr>
                <w:b/>
                <w:color w:val="FFFFFF"/>
              </w:rPr>
              <w:t>(%)</w:t>
            </w:r>
          </w:p>
        </w:tc>
        <w:tc>
          <w:tcPr>
            <w:tcW w:w="1013" w:type="dxa"/>
            <w:tcBorders>
              <w:top w:val="nil"/>
              <w:bottom w:val="nil"/>
            </w:tcBorders>
            <w:shd w:val="clear" w:color="auto" w:fill="6F69B0"/>
          </w:tcPr>
          <w:p w14:paraId="4EC4DFC0" w14:textId="77777777" w:rsidR="00211B22" w:rsidRDefault="00211B22" w:rsidP="00263C79">
            <w:pPr>
              <w:pStyle w:val="TableParagraph"/>
              <w:spacing w:before="62" w:line="228" w:lineRule="auto"/>
              <w:ind w:left="77" w:right="77" w:hanging="1"/>
              <w:jc w:val="center"/>
              <w:rPr>
                <w:b/>
              </w:rPr>
            </w:pPr>
            <w:r>
              <w:rPr>
                <w:b/>
                <w:color w:val="FFFFFF"/>
              </w:rPr>
              <w:t>Plan</w:t>
            </w:r>
            <w:r>
              <w:rPr>
                <w:b/>
                <w:color w:val="FFFFFF"/>
                <w:spacing w:val="1"/>
              </w:rPr>
              <w:t xml:space="preserve"> </w:t>
            </w:r>
            <w:r>
              <w:rPr>
                <w:b/>
                <w:color w:val="FFFFFF"/>
              </w:rPr>
              <w:t>Dönemi</w:t>
            </w:r>
            <w:r>
              <w:rPr>
                <w:b/>
                <w:color w:val="FFFFFF"/>
                <w:spacing w:val="1"/>
              </w:rPr>
              <w:t xml:space="preserve"> </w:t>
            </w:r>
            <w:r>
              <w:rPr>
                <w:b/>
                <w:color w:val="FFFFFF"/>
                <w:spacing w:val="-2"/>
                <w:w w:val="95"/>
              </w:rPr>
              <w:t>Başlangıç</w:t>
            </w:r>
            <w:r>
              <w:rPr>
                <w:b/>
                <w:color w:val="FFFFFF"/>
                <w:spacing w:val="-50"/>
                <w:w w:val="95"/>
              </w:rPr>
              <w:t xml:space="preserve"> </w:t>
            </w:r>
            <w:r>
              <w:rPr>
                <w:b/>
                <w:color w:val="FFFFFF"/>
              </w:rPr>
              <w:t>Değeri</w:t>
            </w:r>
          </w:p>
        </w:tc>
        <w:tc>
          <w:tcPr>
            <w:tcW w:w="1013" w:type="dxa"/>
            <w:tcBorders>
              <w:top w:val="nil"/>
              <w:bottom w:val="nil"/>
            </w:tcBorders>
            <w:shd w:val="clear" w:color="auto" w:fill="6F69B0"/>
          </w:tcPr>
          <w:p w14:paraId="71C8B2D9" w14:textId="77777777" w:rsidR="00211B22" w:rsidRDefault="00211B22" w:rsidP="00263C79">
            <w:pPr>
              <w:pStyle w:val="TableParagraph"/>
              <w:spacing w:before="10"/>
              <w:rPr>
                <w:i/>
                <w:sz w:val="35"/>
              </w:rPr>
            </w:pPr>
          </w:p>
          <w:p w14:paraId="3B821077" w14:textId="77777777" w:rsidR="00211B22" w:rsidRDefault="00211B22" w:rsidP="00263C79">
            <w:pPr>
              <w:pStyle w:val="TableParagraph"/>
              <w:ind w:left="78" w:right="79"/>
              <w:jc w:val="center"/>
              <w:rPr>
                <w:b/>
              </w:rPr>
            </w:pPr>
            <w:r>
              <w:rPr>
                <w:b/>
                <w:color w:val="FFFFFF"/>
              </w:rPr>
              <w:t>2024</w:t>
            </w:r>
          </w:p>
        </w:tc>
        <w:tc>
          <w:tcPr>
            <w:tcW w:w="1013" w:type="dxa"/>
            <w:tcBorders>
              <w:top w:val="nil"/>
              <w:bottom w:val="nil"/>
            </w:tcBorders>
            <w:shd w:val="clear" w:color="auto" w:fill="6F69B0"/>
          </w:tcPr>
          <w:p w14:paraId="07BE72C9" w14:textId="77777777" w:rsidR="00211B22" w:rsidRDefault="00211B22" w:rsidP="00263C79">
            <w:pPr>
              <w:pStyle w:val="TableParagraph"/>
              <w:spacing w:before="10"/>
              <w:rPr>
                <w:i/>
                <w:sz w:val="35"/>
              </w:rPr>
            </w:pPr>
          </w:p>
          <w:p w14:paraId="30463C6C" w14:textId="77777777" w:rsidR="00211B22" w:rsidRDefault="00211B22" w:rsidP="00263C79">
            <w:pPr>
              <w:pStyle w:val="TableParagraph"/>
              <w:ind w:left="78" w:right="80"/>
              <w:jc w:val="center"/>
              <w:rPr>
                <w:b/>
              </w:rPr>
            </w:pPr>
            <w:r>
              <w:rPr>
                <w:b/>
                <w:color w:val="FFFFFF"/>
              </w:rPr>
              <w:t>2025</w:t>
            </w:r>
          </w:p>
        </w:tc>
        <w:tc>
          <w:tcPr>
            <w:tcW w:w="1013" w:type="dxa"/>
            <w:tcBorders>
              <w:top w:val="nil"/>
              <w:bottom w:val="nil"/>
            </w:tcBorders>
            <w:shd w:val="clear" w:color="auto" w:fill="6F69B0"/>
          </w:tcPr>
          <w:p w14:paraId="1188C5F1" w14:textId="77777777" w:rsidR="00211B22" w:rsidRDefault="00211B22" w:rsidP="00263C79">
            <w:pPr>
              <w:pStyle w:val="TableParagraph"/>
              <w:spacing w:before="10"/>
              <w:rPr>
                <w:i/>
                <w:sz w:val="35"/>
              </w:rPr>
            </w:pPr>
          </w:p>
          <w:p w14:paraId="471E65B3" w14:textId="77777777" w:rsidR="00211B22" w:rsidRDefault="00211B22" w:rsidP="00263C79">
            <w:pPr>
              <w:pStyle w:val="TableParagraph"/>
              <w:ind w:left="78" w:right="82"/>
              <w:jc w:val="center"/>
              <w:rPr>
                <w:b/>
              </w:rPr>
            </w:pPr>
            <w:r>
              <w:rPr>
                <w:b/>
                <w:color w:val="FFFFFF"/>
              </w:rPr>
              <w:t>2026</w:t>
            </w:r>
          </w:p>
        </w:tc>
        <w:tc>
          <w:tcPr>
            <w:tcW w:w="1013" w:type="dxa"/>
            <w:tcBorders>
              <w:top w:val="nil"/>
              <w:bottom w:val="nil"/>
            </w:tcBorders>
            <w:shd w:val="clear" w:color="auto" w:fill="6F69B0"/>
          </w:tcPr>
          <w:p w14:paraId="743051E0" w14:textId="77777777" w:rsidR="00211B22" w:rsidRDefault="00211B22" w:rsidP="00263C79">
            <w:pPr>
              <w:pStyle w:val="TableParagraph"/>
              <w:spacing w:before="10"/>
              <w:rPr>
                <w:i/>
                <w:sz w:val="35"/>
              </w:rPr>
            </w:pPr>
          </w:p>
          <w:p w14:paraId="7CC1F402" w14:textId="77777777" w:rsidR="00211B22" w:rsidRDefault="00211B22" w:rsidP="00263C79">
            <w:pPr>
              <w:pStyle w:val="TableParagraph"/>
              <w:ind w:right="279"/>
              <w:jc w:val="right"/>
              <w:rPr>
                <w:b/>
              </w:rPr>
            </w:pPr>
            <w:r>
              <w:rPr>
                <w:b/>
                <w:color w:val="FFFFFF"/>
              </w:rPr>
              <w:t>2027</w:t>
            </w:r>
          </w:p>
        </w:tc>
        <w:tc>
          <w:tcPr>
            <w:tcW w:w="1013" w:type="dxa"/>
            <w:tcBorders>
              <w:top w:val="nil"/>
              <w:bottom w:val="nil"/>
              <w:right w:val="nil"/>
            </w:tcBorders>
            <w:shd w:val="clear" w:color="auto" w:fill="6F69B0"/>
          </w:tcPr>
          <w:p w14:paraId="37BAF7D3" w14:textId="77777777" w:rsidR="00211B22" w:rsidRDefault="00211B22" w:rsidP="00263C79">
            <w:pPr>
              <w:pStyle w:val="TableParagraph"/>
              <w:spacing w:before="10"/>
              <w:rPr>
                <w:i/>
                <w:sz w:val="35"/>
              </w:rPr>
            </w:pPr>
          </w:p>
          <w:p w14:paraId="1AC22050" w14:textId="77777777" w:rsidR="00211B22" w:rsidRDefault="00211B22" w:rsidP="00263C79">
            <w:pPr>
              <w:pStyle w:val="TableParagraph"/>
              <w:ind w:left="258" w:right="269"/>
              <w:jc w:val="center"/>
              <w:rPr>
                <w:b/>
              </w:rPr>
            </w:pPr>
            <w:r>
              <w:rPr>
                <w:b/>
                <w:color w:val="FFFFFF"/>
              </w:rPr>
              <w:t>2028</w:t>
            </w:r>
          </w:p>
        </w:tc>
      </w:tr>
      <w:tr w:rsidR="00211B22" w14:paraId="58FDF327" w14:textId="77777777" w:rsidTr="00263C79">
        <w:trPr>
          <w:trHeight w:val="1085"/>
          <w:jc w:val="center"/>
        </w:trPr>
        <w:tc>
          <w:tcPr>
            <w:tcW w:w="2273" w:type="dxa"/>
            <w:tcBorders>
              <w:left w:val="nil"/>
              <w:right w:val="nil"/>
            </w:tcBorders>
            <w:shd w:val="clear" w:color="auto" w:fill="6F69B0"/>
          </w:tcPr>
          <w:p w14:paraId="52EB1CCB" w14:textId="77777777" w:rsidR="00211B22" w:rsidRPr="00654C2A" w:rsidRDefault="00211B22" w:rsidP="00263C79">
            <w:pPr>
              <w:pStyle w:val="TableParagraph"/>
              <w:spacing w:before="62" w:line="228" w:lineRule="auto"/>
              <w:ind w:left="61" w:right="444"/>
            </w:pPr>
            <w:r>
              <w:rPr>
                <w:color w:val="FFFFFF"/>
                <w:w w:val="95"/>
              </w:rPr>
              <w:t>PG-5.1.1</w:t>
            </w:r>
            <w:r w:rsidRPr="00654C2A">
              <w:rPr>
                <w:color w:val="FFFFFF"/>
                <w:w w:val="95"/>
              </w:rPr>
              <w:t xml:space="preserve"> </w:t>
            </w:r>
            <w:r>
              <w:rPr>
                <w:color w:val="FFFFFF"/>
                <w:w w:val="95"/>
              </w:rPr>
              <w:t xml:space="preserve">Okullarda Uygulanan </w:t>
            </w:r>
            <w:proofErr w:type="spellStart"/>
            <w:r>
              <w:rPr>
                <w:color w:val="FFFFFF"/>
                <w:w w:val="95"/>
              </w:rPr>
              <w:t>Etwinning</w:t>
            </w:r>
            <w:proofErr w:type="spellEnd"/>
            <w:r>
              <w:rPr>
                <w:color w:val="FFFFFF"/>
                <w:w w:val="95"/>
              </w:rPr>
              <w:t xml:space="preserve"> Projesi Sayısı</w:t>
            </w:r>
          </w:p>
        </w:tc>
        <w:tc>
          <w:tcPr>
            <w:tcW w:w="1013" w:type="dxa"/>
            <w:tcBorders>
              <w:top w:val="single" w:sz="4" w:space="0" w:color="6F69B0"/>
              <w:left w:val="nil"/>
              <w:bottom w:val="single" w:sz="4" w:space="0" w:color="6F69B0"/>
              <w:right w:val="single" w:sz="4" w:space="0" w:color="6F69B0"/>
            </w:tcBorders>
          </w:tcPr>
          <w:p w14:paraId="20BC7928" w14:textId="77777777" w:rsidR="00211B22" w:rsidRPr="00654C2A" w:rsidRDefault="00211B22" w:rsidP="00263C79">
            <w:pPr>
              <w:pStyle w:val="TableParagraph"/>
              <w:rPr>
                <w:i/>
                <w:sz w:val="20"/>
                <w:szCs w:val="20"/>
              </w:rPr>
            </w:pPr>
          </w:p>
          <w:p w14:paraId="7980AC19" w14:textId="77777777" w:rsidR="00211B22" w:rsidRPr="00654C2A" w:rsidRDefault="00211B22" w:rsidP="00263C79">
            <w:pPr>
              <w:pStyle w:val="TableParagraph"/>
              <w:spacing w:before="148"/>
              <w:ind w:left="258" w:right="255"/>
              <w:jc w:val="center"/>
              <w:rPr>
                <w:sz w:val="20"/>
                <w:szCs w:val="20"/>
              </w:rPr>
            </w:pPr>
            <w:r w:rsidRPr="00654C2A">
              <w:rPr>
                <w:color w:val="231F20"/>
                <w:sz w:val="20"/>
                <w:szCs w:val="20"/>
              </w:rPr>
              <w:t>20</w:t>
            </w:r>
          </w:p>
        </w:tc>
        <w:tc>
          <w:tcPr>
            <w:tcW w:w="1013" w:type="dxa"/>
            <w:tcBorders>
              <w:top w:val="single" w:sz="4" w:space="0" w:color="6F69B0"/>
              <w:left w:val="single" w:sz="4" w:space="0" w:color="6F69B0"/>
              <w:bottom w:val="single" w:sz="4" w:space="0" w:color="6F69B0"/>
              <w:right w:val="single" w:sz="4" w:space="0" w:color="6F69B0"/>
            </w:tcBorders>
          </w:tcPr>
          <w:p w14:paraId="5857409A" w14:textId="77777777" w:rsidR="00211B22" w:rsidRPr="00654C2A" w:rsidRDefault="00211B22" w:rsidP="00263C79">
            <w:pPr>
              <w:pStyle w:val="TableParagraph"/>
              <w:spacing w:before="148"/>
              <w:jc w:val="center"/>
              <w:rPr>
                <w:sz w:val="20"/>
                <w:szCs w:val="20"/>
              </w:rPr>
            </w:pPr>
            <w:r>
              <w:rPr>
                <w:sz w:val="20"/>
                <w:szCs w:val="20"/>
              </w:rPr>
              <w:t>1</w:t>
            </w:r>
          </w:p>
        </w:tc>
        <w:tc>
          <w:tcPr>
            <w:tcW w:w="1013" w:type="dxa"/>
            <w:tcBorders>
              <w:top w:val="single" w:sz="4" w:space="0" w:color="6F69B0"/>
              <w:left w:val="single" w:sz="4" w:space="0" w:color="6F69B0"/>
              <w:bottom w:val="single" w:sz="4" w:space="0" w:color="6F69B0"/>
              <w:right w:val="single" w:sz="4" w:space="0" w:color="6F69B0"/>
            </w:tcBorders>
          </w:tcPr>
          <w:p w14:paraId="26564829" w14:textId="77777777" w:rsidR="00211B22" w:rsidRPr="00654C2A" w:rsidRDefault="00211B22" w:rsidP="00263C79">
            <w:pPr>
              <w:pStyle w:val="TableParagraph"/>
              <w:spacing w:before="148"/>
              <w:ind w:left="78" w:right="79"/>
              <w:jc w:val="center"/>
              <w:rPr>
                <w:sz w:val="20"/>
                <w:szCs w:val="20"/>
              </w:rPr>
            </w:pPr>
            <w:r>
              <w:rPr>
                <w:sz w:val="20"/>
                <w:szCs w:val="20"/>
              </w:rPr>
              <w:t>2</w:t>
            </w:r>
          </w:p>
        </w:tc>
        <w:tc>
          <w:tcPr>
            <w:tcW w:w="1013" w:type="dxa"/>
            <w:tcBorders>
              <w:top w:val="single" w:sz="4" w:space="0" w:color="6F69B0"/>
              <w:left w:val="single" w:sz="4" w:space="0" w:color="6F69B0"/>
              <w:bottom w:val="single" w:sz="4" w:space="0" w:color="6F69B0"/>
              <w:right w:val="single" w:sz="4" w:space="0" w:color="6F69B0"/>
            </w:tcBorders>
          </w:tcPr>
          <w:p w14:paraId="571B1C2B" w14:textId="77777777" w:rsidR="00211B22" w:rsidRPr="00654C2A" w:rsidRDefault="00211B22" w:rsidP="00263C79">
            <w:pPr>
              <w:pStyle w:val="TableParagraph"/>
              <w:spacing w:before="148"/>
              <w:ind w:left="78" w:right="80"/>
              <w:jc w:val="center"/>
              <w:rPr>
                <w:sz w:val="20"/>
                <w:szCs w:val="20"/>
              </w:rPr>
            </w:pPr>
            <w:r>
              <w:rPr>
                <w:sz w:val="20"/>
                <w:szCs w:val="20"/>
              </w:rPr>
              <w:t>2</w:t>
            </w:r>
          </w:p>
        </w:tc>
        <w:tc>
          <w:tcPr>
            <w:tcW w:w="1013" w:type="dxa"/>
            <w:tcBorders>
              <w:top w:val="single" w:sz="4" w:space="0" w:color="6F69B0"/>
              <w:left w:val="single" w:sz="4" w:space="0" w:color="6F69B0"/>
              <w:bottom w:val="single" w:sz="4" w:space="0" w:color="6F69B0"/>
              <w:right w:val="single" w:sz="4" w:space="0" w:color="6F69B0"/>
            </w:tcBorders>
          </w:tcPr>
          <w:p w14:paraId="46147E34" w14:textId="77777777" w:rsidR="00211B22" w:rsidRPr="00654C2A" w:rsidRDefault="00211B22" w:rsidP="00263C79">
            <w:pPr>
              <w:pStyle w:val="TableParagraph"/>
              <w:spacing w:before="148"/>
              <w:ind w:left="78" w:right="83"/>
              <w:jc w:val="center"/>
              <w:rPr>
                <w:sz w:val="20"/>
                <w:szCs w:val="20"/>
              </w:rPr>
            </w:pPr>
            <w:r>
              <w:rPr>
                <w:sz w:val="20"/>
                <w:szCs w:val="20"/>
              </w:rPr>
              <w:t>2</w:t>
            </w:r>
          </w:p>
        </w:tc>
        <w:tc>
          <w:tcPr>
            <w:tcW w:w="1013" w:type="dxa"/>
            <w:tcBorders>
              <w:top w:val="single" w:sz="4" w:space="0" w:color="6F69B0"/>
              <w:left w:val="single" w:sz="4" w:space="0" w:color="6F69B0"/>
              <w:bottom w:val="single" w:sz="4" w:space="0" w:color="6F69B0"/>
              <w:right w:val="single" w:sz="4" w:space="0" w:color="6F69B0"/>
            </w:tcBorders>
          </w:tcPr>
          <w:p w14:paraId="1B3A6FE7" w14:textId="77777777" w:rsidR="00211B22" w:rsidRPr="00654C2A" w:rsidRDefault="00211B22" w:rsidP="00263C79">
            <w:pPr>
              <w:pStyle w:val="TableParagraph"/>
              <w:spacing w:before="148"/>
              <w:ind w:right="292"/>
              <w:jc w:val="center"/>
              <w:rPr>
                <w:sz w:val="20"/>
                <w:szCs w:val="20"/>
              </w:rPr>
            </w:pPr>
            <w:r>
              <w:rPr>
                <w:sz w:val="20"/>
                <w:szCs w:val="20"/>
              </w:rPr>
              <w:t>2</w:t>
            </w:r>
          </w:p>
        </w:tc>
        <w:tc>
          <w:tcPr>
            <w:tcW w:w="1013" w:type="dxa"/>
            <w:tcBorders>
              <w:top w:val="single" w:sz="4" w:space="0" w:color="6F69B0"/>
              <w:left w:val="single" w:sz="4" w:space="0" w:color="6F69B0"/>
              <w:bottom w:val="single" w:sz="4" w:space="0" w:color="6F69B0"/>
              <w:right w:val="single" w:sz="4" w:space="0" w:color="6F69B0"/>
            </w:tcBorders>
          </w:tcPr>
          <w:p w14:paraId="2BE3B0AF" w14:textId="77777777" w:rsidR="00211B22" w:rsidRPr="00654C2A" w:rsidRDefault="00211B22" w:rsidP="00263C79">
            <w:pPr>
              <w:pStyle w:val="TableParagraph"/>
              <w:spacing w:before="148"/>
              <w:ind w:left="78" w:right="84"/>
              <w:jc w:val="center"/>
              <w:rPr>
                <w:sz w:val="20"/>
                <w:szCs w:val="20"/>
              </w:rPr>
            </w:pPr>
            <w:r>
              <w:rPr>
                <w:sz w:val="20"/>
                <w:szCs w:val="20"/>
              </w:rPr>
              <w:t>3</w:t>
            </w:r>
          </w:p>
        </w:tc>
      </w:tr>
      <w:tr w:rsidR="00211B22" w14:paraId="0CC19E1B" w14:textId="77777777" w:rsidTr="00263C79">
        <w:trPr>
          <w:trHeight w:val="1325"/>
          <w:jc w:val="center"/>
        </w:trPr>
        <w:tc>
          <w:tcPr>
            <w:tcW w:w="2273" w:type="dxa"/>
            <w:tcBorders>
              <w:left w:val="nil"/>
              <w:right w:val="nil"/>
            </w:tcBorders>
            <w:shd w:val="clear" w:color="auto" w:fill="6F69B0"/>
          </w:tcPr>
          <w:p w14:paraId="2166073F" w14:textId="77777777" w:rsidR="00211B22" w:rsidRPr="00654C2A" w:rsidRDefault="00211B22" w:rsidP="00263C79">
            <w:pPr>
              <w:pStyle w:val="TableParagraph"/>
              <w:spacing w:before="62" w:line="228" w:lineRule="auto"/>
              <w:ind w:left="61" w:right="107"/>
            </w:pPr>
            <w:r>
              <w:rPr>
                <w:color w:val="FFFFFF"/>
                <w:w w:val="95"/>
              </w:rPr>
              <w:t xml:space="preserve">PG-5.1.2 Kalite Etiketi Alınan </w:t>
            </w:r>
            <w:proofErr w:type="spellStart"/>
            <w:r>
              <w:rPr>
                <w:color w:val="FFFFFF"/>
                <w:w w:val="95"/>
              </w:rPr>
              <w:t>Etwinning</w:t>
            </w:r>
            <w:proofErr w:type="spellEnd"/>
            <w:r>
              <w:rPr>
                <w:color w:val="FFFFFF"/>
                <w:w w:val="95"/>
              </w:rPr>
              <w:t xml:space="preserve"> Proje Sayısı</w:t>
            </w:r>
          </w:p>
        </w:tc>
        <w:tc>
          <w:tcPr>
            <w:tcW w:w="1013" w:type="dxa"/>
            <w:tcBorders>
              <w:top w:val="single" w:sz="4" w:space="0" w:color="6F69B0"/>
              <w:left w:val="nil"/>
              <w:bottom w:val="single" w:sz="4" w:space="0" w:color="6F69B0"/>
              <w:right w:val="single" w:sz="4" w:space="0" w:color="6F69B0"/>
            </w:tcBorders>
          </w:tcPr>
          <w:p w14:paraId="6230BAD3" w14:textId="77777777" w:rsidR="00211B22" w:rsidRPr="00654C2A" w:rsidRDefault="00211B22" w:rsidP="00263C79">
            <w:pPr>
              <w:pStyle w:val="TableParagraph"/>
              <w:rPr>
                <w:i/>
                <w:sz w:val="20"/>
                <w:szCs w:val="20"/>
              </w:rPr>
            </w:pPr>
          </w:p>
          <w:p w14:paraId="027C20AD" w14:textId="77777777" w:rsidR="00211B22" w:rsidRPr="00654C2A" w:rsidRDefault="00211B22" w:rsidP="00263C79">
            <w:pPr>
              <w:pStyle w:val="TableParagraph"/>
              <w:spacing w:before="3"/>
              <w:rPr>
                <w:i/>
                <w:sz w:val="20"/>
                <w:szCs w:val="20"/>
              </w:rPr>
            </w:pPr>
          </w:p>
          <w:p w14:paraId="6EFE2F2A" w14:textId="77777777" w:rsidR="00211B22" w:rsidRPr="00654C2A" w:rsidRDefault="00211B22" w:rsidP="00263C79">
            <w:pPr>
              <w:pStyle w:val="TableParagraph"/>
              <w:ind w:left="258" w:right="255"/>
              <w:jc w:val="center"/>
              <w:rPr>
                <w:sz w:val="20"/>
                <w:szCs w:val="20"/>
              </w:rPr>
            </w:pPr>
            <w:r w:rsidRPr="00654C2A">
              <w:rPr>
                <w:color w:val="231F20"/>
                <w:sz w:val="20"/>
                <w:szCs w:val="20"/>
              </w:rPr>
              <w:t>20</w:t>
            </w:r>
          </w:p>
        </w:tc>
        <w:tc>
          <w:tcPr>
            <w:tcW w:w="1013" w:type="dxa"/>
            <w:tcBorders>
              <w:top w:val="single" w:sz="4" w:space="0" w:color="6F69B0"/>
              <w:left w:val="single" w:sz="4" w:space="0" w:color="6F69B0"/>
              <w:bottom w:val="single" w:sz="4" w:space="0" w:color="6F69B0"/>
              <w:right w:val="single" w:sz="4" w:space="0" w:color="6F69B0"/>
            </w:tcBorders>
          </w:tcPr>
          <w:p w14:paraId="28643F72" w14:textId="77777777" w:rsidR="00211B22" w:rsidRPr="00654C2A" w:rsidRDefault="00211B22" w:rsidP="00263C79">
            <w:pPr>
              <w:pStyle w:val="TableParagraph"/>
              <w:jc w:val="center"/>
              <w:rPr>
                <w:sz w:val="20"/>
                <w:szCs w:val="20"/>
              </w:rPr>
            </w:pPr>
            <w:r>
              <w:rPr>
                <w:sz w:val="20"/>
                <w:szCs w:val="20"/>
              </w:rPr>
              <w:t>1</w:t>
            </w:r>
          </w:p>
        </w:tc>
        <w:tc>
          <w:tcPr>
            <w:tcW w:w="1013" w:type="dxa"/>
            <w:tcBorders>
              <w:top w:val="single" w:sz="4" w:space="0" w:color="6F69B0"/>
              <w:left w:val="single" w:sz="4" w:space="0" w:color="6F69B0"/>
              <w:bottom w:val="single" w:sz="4" w:space="0" w:color="6F69B0"/>
              <w:right w:val="single" w:sz="4" w:space="0" w:color="6F69B0"/>
            </w:tcBorders>
          </w:tcPr>
          <w:p w14:paraId="28E2B316" w14:textId="77777777" w:rsidR="00211B22" w:rsidRPr="00654C2A" w:rsidRDefault="00211B22" w:rsidP="00263C79">
            <w:pPr>
              <w:pStyle w:val="TableParagraph"/>
              <w:ind w:left="78" w:right="79"/>
              <w:jc w:val="center"/>
              <w:rPr>
                <w:sz w:val="20"/>
                <w:szCs w:val="20"/>
              </w:rPr>
            </w:pPr>
            <w:r>
              <w:rPr>
                <w:sz w:val="20"/>
                <w:szCs w:val="20"/>
              </w:rPr>
              <w:t>2</w:t>
            </w:r>
          </w:p>
        </w:tc>
        <w:tc>
          <w:tcPr>
            <w:tcW w:w="1013" w:type="dxa"/>
            <w:tcBorders>
              <w:top w:val="single" w:sz="4" w:space="0" w:color="6F69B0"/>
              <w:left w:val="single" w:sz="4" w:space="0" w:color="6F69B0"/>
              <w:bottom w:val="single" w:sz="4" w:space="0" w:color="6F69B0"/>
              <w:right w:val="single" w:sz="4" w:space="0" w:color="6F69B0"/>
            </w:tcBorders>
          </w:tcPr>
          <w:p w14:paraId="1BFD0F16" w14:textId="77777777" w:rsidR="00211B22" w:rsidRPr="00654C2A" w:rsidRDefault="00211B22" w:rsidP="00263C79">
            <w:pPr>
              <w:pStyle w:val="TableParagraph"/>
              <w:ind w:left="78" w:right="80"/>
              <w:jc w:val="center"/>
              <w:rPr>
                <w:sz w:val="20"/>
                <w:szCs w:val="20"/>
              </w:rPr>
            </w:pPr>
            <w:r>
              <w:rPr>
                <w:sz w:val="20"/>
                <w:szCs w:val="20"/>
              </w:rPr>
              <w:t>2</w:t>
            </w:r>
          </w:p>
        </w:tc>
        <w:tc>
          <w:tcPr>
            <w:tcW w:w="1013" w:type="dxa"/>
            <w:tcBorders>
              <w:top w:val="single" w:sz="4" w:space="0" w:color="6F69B0"/>
              <w:left w:val="single" w:sz="4" w:space="0" w:color="6F69B0"/>
              <w:bottom w:val="single" w:sz="4" w:space="0" w:color="6F69B0"/>
              <w:right w:val="single" w:sz="4" w:space="0" w:color="6F69B0"/>
            </w:tcBorders>
          </w:tcPr>
          <w:p w14:paraId="56388C64" w14:textId="77777777" w:rsidR="00211B22" w:rsidRPr="00654C2A" w:rsidRDefault="00211B22" w:rsidP="00263C79">
            <w:pPr>
              <w:pStyle w:val="TableParagraph"/>
              <w:ind w:left="78" w:right="83"/>
              <w:jc w:val="center"/>
              <w:rPr>
                <w:sz w:val="20"/>
                <w:szCs w:val="20"/>
              </w:rPr>
            </w:pPr>
            <w:r>
              <w:rPr>
                <w:sz w:val="20"/>
                <w:szCs w:val="20"/>
              </w:rPr>
              <w:t>2</w:t>
            </w:r>
          </w:p>
        </w:tc>
        <w:tc>
          <w:tcPr>
            <w:tcW w:w="1013" w:type="dxa"/>
            <w:tcBorders>
              <w:top w:val="single" w:sz="4" w:space="0" w:color="6F69B0"/>
              <w:left w:val="single" w:sz="4" w:space="0" w:color="6F69B0"/>
              <w:bottom w:val="single" w:sz="4" w:space="0" w:color="6F69B0"/>
              <w:right w:val="single" w:sz="4" w:space="0" w:color="6F69B0"/>
            </w:tcBorders>
          </w:tcPr>
          <w:p w14:paraId="526ECA85" w14:textId="77777777" w:rsidR="00211B22" w:rsidRPr="00654C2A" w:rsidRDefault="00211B22" w:rsidP="00263C79">
            <w:pPr>
              <w:pStyle w:val="TableParagraph"/>
              <w:ind w:right="244"/>
              <w:jc w:val="center"/>
              <w:rPr>
                <w:sz w:val="20"/>
                <w:szCs w:val="20"/>
              </w:rPr>
            </w:pPr>
            <w:r>
              <w:rPr>
                <w:sz w:val="20"/>
                <w:szCs w:val="20"/>
              </w:rPr>
              <w:t>3</w:t>
            </w:r>
          </w:p>
        </w:tc>
        <w:tc>
          <w:tcPr>
            <w:tcW w:w="1013" w:type="dxa"/>
            <w:tcBorders>
              <w:top w:val="single" w:sz="4" w:space="0" w:color="6F69B0"/>
              <w:left w:val="single" w:sz="4" w:space="0" w:color="6F69B0"/>
              <w:bottom w:val="single" w:sz="4" w:space="0" w:color="6F69B0"/>
              <w:right w:val="single" w:sz="4" w:space="0" w:color="6F69B0"/>
            </w:tcBorders>
          </w:tcPr>
          <w:p w14:paraId="7F5C2342" w14:textId="77777777" w:rsidR="00211B22" w:rsidRPr="00654C2A" w:rsidRDefault="00211B22" w:rsidP="00263C79">
            <w:pPr>
              <w:pStyle w:val="TableParagraph"/>
              <w:ind w:left="78" w:right="84"/>
              <w:jc w:val="center"/>
              <w:rPr>
                <w:sz w:val="20"/>
                <w:szCs w:val="20"/>
              </w:rPr>
            </w:pPr>
            <w:r>
              <w:rPr>
                <w:sz w:val="20"/>
                <w:szCs w:val="20"/>
              </w:rPr>
              <w:t>3</w:t>
            </w:r>
          </w:p>
        </w:tc>
      </w:tr>
      <w:tr w:rsidR="00211B22" w14:paraId="3A521CBE" w14:textId="77777777" w:rsidTr="00263C79">
        <w:trPr>
          <w:trHeight w:val="845"/>
          <w:jc w:val="center"/>
        </w:trPr>
        <w:tc>
          <w:tcPr>
            <w:tcW w:w="2273" w:type="dxa"/>
            <w:tcBorders>
              <w:left w:val="nil"/>
              <w:right w:val="nil"/>
            </w:tcBorders>
            <w:shd w:val="clear" w:color="auto" w:fill="6F69B0"/>
          </w:tcPr>
          <w:p w14:paraId="7ADB207C" w14:textId="77777777" w:rsidR="00211B22" w:rsidRPr="00654C2A" w:rsidRDefault="00211B22" w:rsidP="00263C79">
            <w:pPr>
              <w:pStyle w:val="TableParagraph"/>
              <w:spacing w:before="62" w:line="228" w:lineRule="auto"/>
              <w:ind w:left="61"/>
            </w:pPr>
            <w:r w:rsidRPr="00654C2A">
              <w:rPr>
                <w:color w:val="FFFFFF"/>
                <w:w w:val="95"/>
              </w:rPr>
              <w:t>PG-5</w:t>
            </w:r>
            <w:r>
              <w:rPr>
                <w:color w:val="FFFFFF"/>
                <w:w w:val="95"/>
              </w:rPr>
              <w:t>.1.3</w:t>
            </w:r>
            <w:r w:rsidRPr="00654C2A">
              <w:rPr>
                <w:color w:val="FFFFFF"/>
                <w:spacing w:val="-11"/>
                <w:w w:val="95"/>
              </w:rPr>
              <w:t xml:space="preserve"> </w:t>
            </w:r>
            <w:r>
              <w:rPr>
                <w:color w:val="FFFFFF"/>
                <w:w w:val="95"/>
              </w:rPr>
              <w:t xml:space="preserve">Kabul Edilen </w:t>
            </w:r>
            <w:proofErr w:type="spellStart"/>
            <w:r>
              <w:rPr>
                <w:color w:val="FFFFFF"/>
                <w:w w:val="95"/>
              </w:rPr>
              <w:t>Tübitak</w:t>
            </w:r>
            <w:proofErr w:type="spellEnd"/>
            <w:r>
              <w:rPr>
                <w:color w:val="FFFFFF"/>
                <w:w w:val="95"/>
              </w:rPr>
              <w:t xml:space="preserve"> 22-04 A ve B Proje Sayısı</w:t>
            </w:r>
          </w:p>
        </w:tc>
        <w:tc>
          <w:tcPr>
            <w:tcW w:w="1013" w:type="dxa"/>
            <w:tcBorders>
              <w:top w:val="single" w:sz="4" w:space="0" w:color="6F69B0"/>
              <w:left w:val="nil"/>
              <w:bottom w:val="single" w:sz="4" w:space="0" w:color="6F69B0"/>
              <w:right w:val="single" w:sz="4" w:space="0" w:color="6F69B0"/>
            </w:tcBorders>
          </w:tcPr>
          <w:p w14:paraId="437A3B78" w14:textId="77777777" w:rsidR="00211B22" w:rsidRPr="00654C2A" w:rsidRDefault="00211B22" w:rsidP="00263C79">
            <w:pPr>
              <w:pStyle w:val="TableParagraph"/>
              <w:spacing w:before="5"/>
              <w:rPr>
                <w:i/>
                <w:sz w:val="20"/>
                <w:szCs w:val="20"/>
              </w:rPr>
            </w:pPr>
          </w:p>
          <w:p w14:paraId="43483F56" w14:textId="77777777" w:rsidR="00211B22" w:rsidRPr="00654C2A" w:rsidRDefault="00211B22" w:rsidP="00263C79">
            <w:pPr>
              <w:pStyle w:val="TableParagraph"/>
              <w:ind w:left="258" w:right="255"/>
              <w:jc w:val="center"/>
              <w:rPr>
                <w:sz w:val="20"/>
                <w:szCs w:val="20"/>
              </w:rPr>
            </w:pPr>
            <w:r w:rsidRPr="00654C2A">
              <w:rPr>
                <w:color w:val="231F20"/>
                <w:sz w:val="20"/>
                <w:szCs w:val="20"/>
              </w:rPr>
              <w:t>20</w:t>
            </w:r>
          </w:p>
        </w:tc>
        <w:tc>
          <w:tcPr>
            <w:tcW w:w="1013" w:type="dxa"/>
            <w:tcBorders>
              <w:top w:val="single" w:sz="4" w:space="0" w:color="6F69B0"/>
              <w:left w:val="single" w:sz="4" w:space="0" w:color="6F69B0"/>
              <w:bottom w:val="single" w:sz="4" w:space="0" w:color="6F69B0"/>
              <w:right w:val="single" w:sz="4" w:space="0" w:color="6F69B0"/>
            </w:tcBorders>
          </w:tcPr>
          <w:p w14:paraId="45B2B0CA" w14:textId="77777777" w:rsidR="00211B22" w:rsidRPr="00654C2A" w:rsidRDefault="00211B22" w:rsidP="00263C79">
            <w:pPr>
              <w:pStyle w:val="TableParagraph"/>
              <w:ind w:left="78" w:right="78"/>
              <w:jc w:val="center"/>
              <w:rPr>
                <w:sz w:val="20"/>
                <w:szCs w:val="20"/>
              </w:rPr>
            </w:pPr>
            <w:r>
              <w:rPr>
                <w:sz w:val="20"/>
                <w:szCs w:val="20"/>
              </w:rPr>
              <w:t>0</w:t>
            </w:r>
          </w:p>
        </w:tc>
        <w:tc>
          <w:tcPr>
            <w:tcW w:w="1013" w:type="dxa"/>
            <w:tcBorders>
              <w:top w:val="single" w:sz="4" w:space="0" w:color="6F69B0"/>
              <w:left w:val="single" w:sz="4" w:space="0" w:color="6F69B0"/>
              <w:bottom w:val="single" w:sz="4" w:space="0" w:color="6F69B0"/>
              <w:right w:val="single" w:sz="4" w:space="0" w:color="6F69B0"/>
            </w:tcBorders>
            <w:vAlign w:val="center"/>
          </w:tcPr>
          <w:p w14:paraId="73351A75" w14:textId="77777777" w:rsidR="00211B22" w:rsidRPr="00654C2A" w:rsidRDefault="00211B22" w:rsidP="00263C79">
            <w:pPr>
              <w:pStyle w:val="TableParagraph"/>
              <w:ind w:left="78" w:right="79"/>
              <w:jc w:val="center"/>
              <w:rPr>
                <w:sz w:val="20"/>
                <w:szCs w:val="20"/>
              </w:rPr>
            </w:pPr>
            <w:r>
              <w:rPr>
                <w:sz w:val="20"/>
                <w:szCs w:val="20"/>
              </w:rPr>
              <w:t>1</w:t>
            </w:r>
          </w:p>
        </w:tc>
        <w:tc>
          <w:tcPr>
            <w:tcW w:w="1013" w:type="dxa"/>
            <w:tcBorders>
              <w:top w:val="single" w:sz="4" w:space="0" w:color="6F69B0"/>
              <w:left w:val="single" w:sz="4" w:space="0" w:color="6F69B0"/>
              <w:bottom w:val="single" w:sz="4" w:space="0" w:color="6F69B0"/>
              <w:right w:val="single" w:sz="4" w:space="0" w:color="6F69B0"/>
            </w:tcBorders>
            <w:vAlign w:val="center"/>
          </w:tcPr>
          <w:p w14:paraId="5744FBFB" w14:textId="77777777" w:rsidR="00211B22" w:rsidRPr="00654C2A" w:rsidRDefault="00211B22" w:rsidP="00263C79">
            <w:pPr>
              <w:pStyle w:val="TableParagraph"/>
              <w:ind w:left="78" w:right="80"/>
              <w:jc w:val="center"/>
              <w:rPr>
                <w:sz w:val="20"/>
                <w:szCs w:val="20"/>
              </w:rPr>
            </w:pPr>
            <w:r>
              <w:rPr>
                <w:sz w:val="20"/>
                <w:szCs w:val="20"/>
              </w:rPr>
              <w:t>1</w:t>
            </w:r>
          </w:p>
        </w:tc>
        <w:tc>
          <w:tcPr>
            <w:tcW w:w="1013" w:type="dxa"/>
            <w:tcBorders>
              <w:top w:val="single" w:sz="4" w:space="0" w:color="6F69B0"/>
              <w:left w:val="single" w:sz="4" w:space="0" w:color="6F69B0"/>
              <w:bottom w:val="single" w:sz="4" w:space="0" w:color="6F69B0"/>
              <w:right w:val="single" w:sz="4" w:space="0" w:color="6F69B0"/>
            </w:tcBorders>
            <w:vAlign w:val="center"/>
          </w:tcPr>
          <w:p w14:paraId="0C83A13B" w14:textId="77777777" w:rsidR="00211B22" w:rsidRPr="00654C2A" w:rsidRDefault="00211B22" w:rsidP="00263C79">
            <w:pPr>
              <w:pStyle w:val="TableParagraph"/>
              <w:ind w:left="78" w:right="83"/>
              <w:jc w:val="center"/>
              <w:rPr>
                <w:sz w:val="20"/>
                <w:szCs w:val="20"/>
              </w:rPr>
            </w:pPr>
            <w:r>
              <w:rPr>
                <w:sz w:val="20"/>
                <w:szCs w:val="20"/>
              </w:rPr>
              <w:t>1</w:t>
            </w:r>
          </w:p>
        </w:tc>
        <w:tc>
          <w:tcPr>
            <w:tcW w:w="1013" w:type="dxa"/>
            <w:tcBorders>
              <w:top w:val="single" w:sz="4" w:space="0" w:color="6F69B0"/>
              <w:left w:val="single" w:sz="4" w:space="0" w:color="6F69B0"/>
              <w:bottom w:val="single" w:sz="4" w:space="0" w:color="6F69B0"/>
              <w:right w:val="single" w:sz="4" w:space="0" w:color="6F69B0"/>
            </w:tcBorders>
            <w:vAlign w:val="center"/>
          </w:tcPr>
          <w:p w14:paraId="30CD0E21" w14:textId="77777777" w:rsidR="00211B22" w:rsidRPr="00654C2A" w:rsidRDefault="00211B22" w:rsidP="00263C79">
            <w:pPr>
              <w:pStyle w:val="TableParagraph"/>
              <w:ind w:right="244"/>
              <w:jc w:val="right"/>
              <w:rPr>
                <w:sz w:val="20"/>
                <w:szCs w:val="20"/>
              </w:rPr>
            </w:pPr>
            <w:r>
              <w:rPr>
                <w:sz w:val="20"/>
                <w:szCs w:val="20"/>
              </w:rPr>
              <w:t>1</w:t>
            </w:r>
          </w:p>
        </w:tc>
        <w:tc>
          <w:tcPr>
            <w:tcW w:w="1013" w:type="dxa"/>
            <w:tcBorders>
              <w:top w:val="single" w:sz="4" w:space="0" w:color="6F69B0"/>
              <w:left w:val="single" w:sz="4" w:space="0" w:color="6F69B0"/>
              <w:bottom w:val="single" w:sz="4" w:space="0" w:color="6F69B0"/>
              <w:right w:val="single" w:sz="4" w:space="0" w:color="6F69B0"/>
            </w:tcBorders>
            <w:vAlign w:val="center"/>
          </w:tcPr>
          <w:p w14:paraId="45A3DC95" w14:textId="77777777" w:rsidR="00211B22" w:rsidRPr="00654C2A" w:rsidRDefault="00211B22" w:rsidP="00263C79">
            <w:pPr>
              <w:pStyle w:val="TableParagraph"/>
              <w:ind w:left="78" w:right="84"/>
              <w:jc w:val="center"/>
              <w:rPr>
                <w:sz w:val="20"/>
                <w:szCs w:val="20"/>
              </w:rPr>
            </w:pPr>
            <w:r>
              <w:rPr>
                <w:sz w:val="20"/>
                <w:szCs w:val="20"/>
              </w:rPr>
              <w:t>1</w:t>
            </w:r>
          </w:p>
        </w:tc>
      </w:tr>
      <w:tr w:rsidR="00211B22" w14:paraId="2C7ACCC7" w14:textId="77777777" w:rsidTr="00263C79">
        <w:trPr>
          <w:trHeight w:val="1085"/>
          <w:jc w:val="center"/>
        </w:trPr>
        <w:tc>
          <w:tcPr>
            <w:tcW w:w="2273" w:type="dxa"/>
            <w:tcBorders>
              <w:left w:val="nil"/>
              <w:right w:val="nil"/>
            </w:tcBorders>
            <w:shd w:val="clear" w:color="auto" w:fill="6F69B0"/>
          </w:tcPr>
          <w:p w14:paraId="7B256BFA" w14:textId="77777777" w:rsidR="00211B22" w:rsidRPr="00654C2A" w:rsidRDefault="00211B22" w:rsidP="00263C79">
            <w:pPr>
              <w:pStyle w:val="TableParagraph"/>
              <w:spacing w:before="62" w:line="228" w:lineRule="auto"/>
              <w:ind w:left="61" w:right="232"/>
            </w:pPr>
            <w:r>
              <w:rPr>
                <w:color w:val="FFFFFF"/>
                <w:w w:val="95"/>
              </w:rPr>
              <w:t>PG-5.1.</w:t>
            </w:r>
            <w:proofErr w:type="gramStart"/>
            <w:r>
              <w:rPr>
                <w:color w:val="FFFFFF"/>
                <w:w w:val="95"/>
              </w:rPr>
              <w:t>4  Kabul</w:t>
            </w:r>
            <w:proofErr w:type="gramEnd"/>
            <w:r>
              <w:rPr>
                <w:color w:val="FFFFFF"/>
                <w:w w:val="95"/>
              </w:rPr>
              <w:t xml:space="preserve"> Edilen </w:t>
            </w:r>
            <w:proofErr w:type="spellStart"/>
            <w:r>
              <w:rPr>
                <w:color w:val="FFFFFF"/>
                <w:w w:val="95"/>
              </w:rPr>
              <w:t>Tübitak</w:t>
            </w:r>
            <w:proofErr w:type="spellEnd"/>
            <w:r>
              <w:rPr>
                <w:color w:val="FFFFFF"/>
                <w:w w:val="95"/>
              </w:rPr>
              <w:t xml:space="preserve"> 4006 Proje Sayısı</w:t>
            </w:r>
          </w:p>
        </w:tc>
        <w:tc>
          <w:tcPr>
            <w:tcW w:w="1013" w:type="dxa"/>
            <w:tcBorders>
              <w:top w:val="single" w:sz="4" w:space="0" w:color="6F69B0"/>
              <w:left w:val="nil"/>
              <w:bottom w:val="single" w:sz="4" w:space="0" w:color="6F69B0"/>
              <w:right w:val="single" w:sz="4" w:space="0" w:color="6F69B0"/>
            </w:tcBorders>
          </w:tcPr>
          <w:p w14:paraId="65AC568C" w14:textId="77777777" w:rsidR="00211B22" w:rsidRPr="00654C2A" w:rsidRDefault="00211B22" w:rsidP="00263C79">
            <w:pPr>
              <w:pStyle w:val="TableParagraph"/>
              <w:rPr>
                <w:i/>
                <w:sz w:val="20"/>
                <w:szCs w:val="20"/>
              </w:rPr>
            </w:pPr>
          </w:p>
          <w:p w14:paraId="1F811519" w14:textId="77777777" w:rsidR="00211B22" w:rsidRPr="00654C2A" w:rsidRDefault="00211B22" w:rsidP="00263C79">
            <w:pPr>
              <w:pStyle w:val="TableParagraph"/>
              <w:spacing w:before="148"/>
              <w:ind w:left="258" w:right="255"/>
              <w:jc w:val="center"/>
              <w:rPr>
                <w:sz w:val="20"/>
                <w:szCs w:val="20"/>
              </w:rPr>
            </w:pPr>
            <w:r w:rsidRPr="00654C2A">
              <w:rPr>
                <w:color w:val="231F20"/>
                <w:sz w:val="20"/>
                <w:szCs w:val="20"/>
              </w:rPr>
              <w:t>20</w:t>
            </w:r>
          </w:p>
        </w:tc>
        <w:tc>
          <w:tcPr>
            <w:tcW w:w="1013" w:type="dxa"/>
            <w:tcBorders>
              <w:top w:val="single" w:sz="4" w:space="0" w:color="6F69B0"/>
              <w:left w:val="single" w:sz="4" w:space="0" w:color="6F69B0"/>
              <w:bottom w:val="single" w:sz="4" w:space="0" w:color="6F69B0"/>
              <w:right w:val="single" w:sz="4" w:space="0" w:color="6F69B0"/>
            </w:tcBorders>
          </w:tcPr>
          <w:p w14:paraId="36132A90" w14:textId="77777777" w:rsidR="00211B22" w:rsidRPr="00654C2A" w:rsidRDefault="00211B22" w:rsidP="00263C79">
            <w:pPr>
              <w:pStyle w:val="TableParagraph"/>
              <w:spacing w:before="148"/>
              <w:ind w:left="78" w:right="78"/>
              <w:jc w:val="center"/>
              <w:rPr>
                <w:sz w:val="20"/>
                <w:szCs w:val="20"/>
              </w:rPr>
            </w:pPr>
            <w:r>
              <w:rPr>
                <w:sz w:val="20"/>
                <w:szCs w:val="20"/>
              </w:rPr>
              <w:t>0</w:t>
            </w:r>
          </w:p>
        </w:tc>
        <w:tc>
          <w:tcPr>
            <w:tcW w:w="1013" w:type="dxa"/>
            <w:tcBorders>
              <w:top w:val="single" w:sz="4" w:space="0" w:color="6F69B0"/>
              <w:left w:val="single" w:sz="4" w:space="0" w:color="6F69B0"/>
              <w:bottom w:val="single" w:sz="4" w:space="0" w:color="6F69B0"/>
              <w:right w:val="single" w:sz="4" w:space="0" w:color="6F69B0"/>
            </w:tcBorders>
            <w:vAlign w:val="center"/>
          </w:tcPr>
          <w:p w14:paraId="18549EEC" w14:textId="77777777" w:rsidR="00211B22" w:rsidRPr="00654C2A" w:rsidRDefault="00211B22" w:rsidP="00263C79">
            <w:pPr>
              <w:pStyle w:val="TableParagraph"/>
              <w:spacing w:before="148"/>
              <w:ind w:left="78" w:right="79"/>
              <w:jc w:val="center"/>
              <w:rPr>
                <w:sz w:val="20"/>
                <w:szCs w:val="20"/>
              </w:rPr>
            </w:pPr>
            <w:r>
              <w:rPr>
                <w:sz w:val="20"/>
                <w:szCs w:val="20"/>
              </w:rPr>
              <w:t>1</w:t>
            </w:r>
          </w:p>
        </w:tc>
        <w:tc>
          <w:tcPr>
            <w:tcW w:w="1013" w:type="dxa"/>
            <w:tcBorders>
              <w:top w:val="single" w:sz="4" w:space="0" w:color="6F69B0"/>
              <w:left w:val="single" w:sz="4" w:space="0" w:color="6F69B0"/>
              <w:bottom w:val="single" w:sz="4" w:space="0" w:color="6F69B0"/>
              <w:right w:val="single" w:sz="4" w:space="0" w:color="6F69B0"/>
            </w:tcBorders>
            <w:vAlign w:val="center"/>
          </w:tcPr>
          <w:p w14:paraId="01617797" w14:textId="77777777" w:rsidR="00211B22" w:rsidRPr="00654C2A" w:rsidRDefault="00211B22" w:rsidP="00263C79">
            <w:pPr>
              <w:pStyle w:val="TableParagraph"/>
              <w:spacing w:before="148"/>
              <w:ind w:left="78" w:right="80"/>
              <w:jc w:val="center"/>
              <w:rPr>
                <w:sz w:val="20"/>
                <w:szCs w:val="20"/>
              </w:rPr>
            </w:pPr>
            <w:r>
              <w:rPr>
                <w:sz w:val="20"/>
                <w:szCs w:val="20"/>
              </w:rPr>
              <w:t>1</w:t>
            </w:r>
          </w:p>
        </w:tc>
        <w:tc>
          <w:tcPr>
            <w:tcW w:w="1013" w:type="dxa"/>
            <w:tcBorders>
              <w:top w:val="single" w:sz="4" w:space="0" w:color="6F69B0"/>
              <w:left w:val="single" w:sz="4" w:space="0" w:color="6F69B0"/>
              <w:bottom w:val="single" w:sz="4" w:space="0" w:color="6F69B0"/>
              <w:right w:val="single" w:sz="4" w:space="0" w:color="6F69B0"/>
            </w:tcBorders>
            <w:vAlign w:val="center"/>
          </w:tcPr>
          <w:p w14:paraId="133583A5" w14:textId="77777777" w:rsidR="00211B22" w:rsidRPr="00654C2A" w:rsidRDefault="00211B22" w:rsidP="00263C79">
            <w:pPr>
              <w:pStyle w:val="TableParagraph"/>
              <w:spacing w:before="148"/>
              <w:ind w:left="78" w:right="83"/>
              <w:jc w:val="center"/>
              <w:rPr>
                <w:sz w:val="20"/>
                <w:szCs w:val="20"/>
              </w:rPr>
            </w:pPr>
            <w:r>
              <w:rPr>
                <w:sz w:val="20"/>
                <w:szCs w:val="20"/>
              </w:rPr>
              <w:t>1</w:t>
            </w:r>
          </w:p>
        </w:tc>
        <w:tc>
          <w:tcPr>
            <w:tcW w:w="1013" w:type="dxa"/>
            <w:tcBorders>
              <w:top w:val="single" w:sz="4" w:space="0" w:color="6F69B0"/>
              <w:left w:val="single" w:sz="4" w:space="0" w:color="6F69B0"/>
              <w:bottom w:val="single" w:sz="4" w:space="0" w:color="6F69B0"/>
              <w:right w:val="single" w:sz="4" w:space="0" w:color="6F69B0"/>
            </w:tcBorders>
            <w:vAlign w:val="center"/>
          </w:tcPr>
          <w:p w14:paraId="070815BB" w14:textId="77777777" w:rsidR="00211B22" w:rsidRPr="00654C2A" w:rsidRDefault="00211B22" w:rsidP="00263C79">
            <w:pPr>
              <w:pStyle w:val="TableParagraph"/>
              <w:spacing w:before="148"/>
              <w:ind w:right="244"/>
              <w:jc w:val="right"/>
              <w:rPr>
                <w:sz w:val="20"/>
                <w:szCs w:val="20"/>
              </w:rPr>
            </w:pPr>
            <w:r>
              <w:rPr>
                <w:sz w:val="20"/>
                <w:szCs w:val="20"/>
              </w:rPr>
              <w:t>1</w:t>
            </w:r>
          </w:p>
        </w:tc>
        <w:tc>
          <w:tcPr>
            <w:tcW w:w="1013" w:type="dxa"/>
            <w:tcBorders>
              <w:top w:val="single" w:sz="4" w:space="0" w:color="6F69B0"/>
              <w:left w:val="single" w:sz="4" w:space="0" w:color="6F69B0"/>
              <w:bottom w:val="single" w:sz="4" w:space="0" w:color="6F69B0"/>
              <w:right w:val="single" w:sz="4" w:space="0" w:color="6F69B0"/>
            </w:tcBorders>
            <w:vAlign w:val="center"/>
          </w:tcPr>
          <w:p w14:paraId="5C365C2B" w14:textId="77777777" w:rsidR="00211B22" w:rsidRPr="00654C2A" w:rsidRDefault="00211B22" w:rsidP="00263C79">
            <w:pPr>
              <w:pStyle w:val="TableParagraph"/>
              <w:spacing w:before="148"/>
              <w:ind w:left="78" w:right="84"/>
              <w:jc w:val="center"/>
              <w:rPr>
                <w:sz w:val="20"/>
                <w:szCs w:val="20"/>
              </w:rPr>
            </w:pPr>
            <w:r>
              <w:rPr>
                <w:sz w:val="20"/>
                <w:szCs w:val="20"/>
              </w:rPr>
              <w:t>1</w:t>
            </w:r>
          </w:p>
        </w:tc>
      </w:tr>
      <w:tr w:rsidR="00211B22" w14:paraId="0C3503F5" w14:textId="77777777" w:rsidTr="00263C79">
        <w:trPr>
          <w:trHeight w:val="1085"/>
          <w:jc w:val="center"/>
        </w:trPr>
        <w:tc>
          <w:tcPr>
            <w:tcW w:w="2273" w:type="dxa"/>
            <w:tcBorders>
              <w:left w:val="nil"/>
              <w:right w:val="nil"/>
            </w:tcBorders>
            <w:shd w:val="clear" w:color="auto" w:fill="6F69B0"/>
          </w:tcPr>
          <w:p w14:paraId="7E0EC6B4" w14:textId="77777777" w:rsidR="00211B22" w:rsidRPr="00654C2A" w:rsidRDefault="00211B22" w:rsidP="00263C79">
            <w:pPr>
              <w:pStyle w:val="TableParagraph"/>
              <w:spacing w:before="62" w:line="228" w:lineRule="auto"/>
              <w:ind w:left="61" w:right="232"/>
              <w:rPr>
                <w:color w:val="FFFFFF"/>
                <w:w w:val="95"/>
              </w:rPr>
            </w:pPr>
            <w:r>
              <w:rPr>
                <w:color w:val="FFFFFF"/>
                <w:w w:val="95"/>
              </w:rPr>
              <w:t>P.G5.</w:t>
            </w:r>
            <w:proofErr w:type="gramStart"/>
            <w:r>
              <w:rPr>
                <w:color w:val="FFFFFF"/>
                <w:w w:val="95"/>
              </w:rPr>
              <w:t>1.5</w:t>
            </w:r>
            <w:proofErr w:type="gramEnd"/>
            <w:r>
              <w:rPr>
                <w:color w:val="FFFFFF"/>
                <w:w w:val="95"/>
              </w:rPr>
              <w:t xml:space="preserve"> Yurt Dışı Hareketliliği İçeren </w:t>
            </w:r>
            <w:proofErr w:type="spellStart"/>
            <w:r>
              <w:rPr>
                <w:color w:val="FFFFFF"/>
                <w:w w:val="95"/>
              </w:rPr>
              <w:t>Eramus</w:t>
            </w:r>
            <w:proofErr w:type="spellEnd"/>
            <w:r>
              <w:rPr>
                <w:color w:val="FFFFFF"/>
                <w:w w:val="95"/>
              </w:rPr>
              <w:t xml:space="preserve"> Proje Sayısı</w:t>
            </w:r>
          </w:p>
        </w:tc>
        <w:tc>
          <w:tcPr>
            <w:tcW w:w="1013" w:type="dxa"/>
            <w:tcBorders>
              <w:top w:val="single" w:sz="4" w:space="0" w:color="6F69B0"/>
              <w:left w:val="nil"/>
              <w:bottom w:val="single" w:sz="4" w:space="0" w:color="6F69B0"/>
              <w:right w:val="single" w:sz="4" w:space="0" w:color="6F69B0"/>
            </w:tcBorders>
            <w:vAlign w:val="center"/>
          </w:tcPr>
          <w:p w14:paraId="17E9F47C" w14:textId="77777777" w:rsidR="00211B22" w:rsidRPr="00654C2A" w:rsidRDefault="00211B22" w:rsidP="00263C79">
            <w:pPr>
              <w:pStyle w:val="TableParagraph"/>
              <w:jc w:val="center"/>
              <w:rPr>
                <w:i/>
                <w:sz w:val="20"/>
                <w:szCs w:val="20"/>
              </w:rPr>
            </w:pPr>
            <w:r w:rsidRPr="00654C2A">
              <w:rPr>
                <w:i/>
                <w:sz w:val="20"/>
                <w:szCs w:val="20"/>
              </w:rPr>
              <w:t>20</w:t>
            </w:r>
          </w:p>
        </w:tc>
        <w:tc>
          <w:tcPr>
            <w:tcW w:w="1013" w:type="dxa"/>
            <w:tcBorders>
              <w:top w:val="single" w:sz="4" w:space="0" w:color="6F69B0"/>
              <w:left w:val="single" w:sz="4" w:space="0" w:color="6F69B0"/>
              <w:bottom w:val="single" w:sz="4" w:space="0" w:color="6F69B0"/>
              <w:right w:val="single" w:sz="4" w:space="0" w:color="6F69B0"/>
            </w:tcBorders>
            <w:vAlign w:val="center"/>
          </w:tcPr>
          <w:p w14:paraId="0554EDBA" w14:textId="77777777" w:rsidR="00211B22" w:rsidRPr="00654C2A" w:rsidRDefault="00211B22" w:rsidP="00263C79">
            <w:pPr>
              <w:pStyle w:val="TableParagraph"/>
              <w:spacing w:before="148"/>
              <w:ind w:left="78" w:right="78"/>
              <w:jc w:val="center"/>
              <w:rPr>
                <w:sz w:val="20"/>
                <w:szCs w:val="20"/>
              </w:rPr>
            </w:pPr>
            <w:r>
              <w:rPr>
                <w:sz w:val="20"/>
                <w:szCs w:val="20"/>
              </w:rPr>
              <w:t>0</w:t>
            </w:r>
          </w:p>
        </w:tc>
        <w:tc>
          <w:tcPr>
            <w:tcW w:w="1013" w:type="dxa"/>
            <w:tcBorders>
              <w:top w:val="single" w:sz="4" w:space="0" w:color="6F69B0"/>
              <w:left w:val="single" w:sz="4" w:space="0" w:color="6F69B0"/>
              <w:bottom w:val="single" w:sz="4" w:space="0" w:color="6F69B0"/>
              <w:right w:val="single" w:sz="4" w:space="0" w:color="6F69B0"/>
            </w:tcBorders>
            <w:vAlign w:val="center"/>
          </w:tcPr>
          <w:p w14:paraId="2630A049" w14:textId="77777777" w:rsidR="00211B22" w:rsidRPr="00654C2A" w:rsidRDefault="00211B22" w:rsidP="00263C79">
            <w:pPr>
              <w:pStyle w:val="TableParagraph"/>
              <w:spacing w:before="148"/>
              <w:ind w:left="78" w:right="79"/>
              <w:jc w:val="center"/>
              <w:rPr>
                <w:sz w:val="20"/>
                <w:szCs w:val="20"/>
              </w:rPr>
            </w:pPr>
            <w:r>
              <w:rPr>
                <w:sz w:val="20"/>
                <w:szCs w:val="20"/>
              </w:rPr>
              <w:t>1</w:t>
            </w:r>
          </w:p>
        </w:tc>
        <w:tc>
          <w:tcPr>
            <w:tcW w:w="1013" w:type="dxa"/>
            <w:tcBorders>
              <w:top w:val="single" w:sz="4" w:space="0" w:color="6F69B0"/>
              <w:left w:val="single" w:sz="4" w:space="0" w:color="6F69B0"/>
              <w:bottom w:val="single" w:sz="4" w:space="0" w:color="6F69B0"/>
              <w:right w:val="single" w:sz="4" w:space="0" w:color="6F69B0"/>
            </w:tcBorders>
            <w:vAlign w:val="center"/>
          </w:tcPr>
          <w:p w14:paraId="3281CE56" w14:textId="77777777" w:rsidR="00211B22" w:rsidRPr="00654C2A" w:rsidRDefault="00211B22" w:rsidP="00263C79">
            <w:pPr>
              <w:pStyle w:val="TableParagraph"/>
              <w:spacing w:before="148"/>
              <w:ind w:left="78" w:right="80"/>
              <w:jc w:val="center"/>
              <w:rPr>
                <w:sz w:val="20"/>
                <w:szCs w:val="20"/>
              </w:rPr>
            </w:pPr>
            <w:r>
              <w:rPr>
                <w:sz w:val="20"/>
                <w:szCs w:val="20"/>
              </w:rPr>
              <w:t>1</w:t>
            </w:r>
          </w:p>
        </w:tc>
        <w:tc>
          <w:tcPr>
            <w:tcW w:w="1013" w:type="dxa"/>
            <w:tcBorders>
              <w:top w:val="single" w:sz="4" w:space="0" w:color="6F69B0"/>
              <w:left w:val="single" w:sz="4" w:space="0" w:color="6F69B0"/>
              <w:bottom w:val="single" w:sz="4" w:space="0" w:color="6F69B0"/>
              <w:right w:val="single" w:sz="4" w:space="0" w:color="6F69B0"/>
            </w:tcBorders>
            <w:vAlign w:val="center"/>
          </w:tcPr>
          <w:p w14:paraId="38D58D76" w14:textId="77777777" w:rsidR="00211B22" w:rsidRPr="00654C2A" w:rsidRDefault="00211B22" w:rsidP="00263C79">
            <w:pPr>
              <w:pStyle w:val="TableParagraph"/>
              <w:spacing w:before="148"/>
              <w:ind w:left="78" w:right="83"/>
              <w:jc w:val="center"/>
              <w:rPr>
                <w:sz w:val="20"/>
                <w:szCs w:val="20"/>
              </w:rPr>
            </w:pPr>
            <w:r>
              <w:rPr>
                <w:sz w:val="20"/>
                <w:szCs w:val="20"/>
              </w:rPr>
              <w:t>1</w:t>
            </w:r>
          </w:p>
        </w:tc>
        <w:tc>
          <w:tcPr>
            <w:tcW w:w="1013" w:type="dxa"/>
            <w:tcBorders>
              <w:top w:val="single" w:sz="4" w:space="0" w:color="6F69B0"/>
              <w:left w:val="single" w:sz="4" w:space="0" w:color="6F69B0"/>
              <w:bottom w:val="single" w:sz="4" w:space="0" w:color="6F69B0"/>
              <w:right w:val="single" w:sz="4" w:space="0" w:color="6F69B0"/>
            </w:tcBorders>
            <w:vAlign w:val="center"/>
          </w:tcPr>
          <w:p w14:paraId="73A0C7FF" w14:textId="77777777" w:rsidR="00211B22" w:rsidRPr="00654C2A" w:rsidRDefault="00211B22" w:rsidP="00263C79">
            <w:pPr>
              <w:pStyle w:val="TableParagraph"/>
              <w:spacing w:before="148"/>
              <w:ind w:right="244"/>
              <w:jc w:val="center"/>
              <w:rPr>
                <w:sz w:val="20"/>
                <w:szCs w:val="20"/>
              </w:rPr>
            </w:pPr>
            <w:r>
              <w:rPr>
                <w:sz w:val="20"/>
                <w:szCs w:val="20"/>
              </w:rPr>
              <w:t>1</w:t>
            </w:r>
          </w:p>
        </w:tc>
        <w:tc>
          <w:tcPr>
            <w:tcW w:w="1013" w:type="dxa"/>
            <w:tcBorders>
              <w:top w:val="single" w:sz="4" w:space="0" w:color="6F69B0"/>
              <w:left w:val="single" w:sz="4" w:space="0" w:color="6F69B0"/>
              <w:bottom w:val="single" w:sz="4" w:space="0" w:color="6F69B0"/>
              <w:right w:val="single" w:sz="4" w:space="0" w:color="6F69B0"/>
            </w:tcBorders>
            <w:vAlign w:val="center"/>
          </w:tcPr>
          <w:p w14:paraId="7A25838F" w14:textId="77777777" w:rsidR="00211B22" w:rsidRPr="00654C2A" w:rsidRDefault="00211B22" w:rsidP="00263C79">
            <w:pPr>
              <w:pStyle w:val="TableParagraph"/>
              <w:spacing w:before="148"/>
              <w:ind w:left="78" w:right="84"/>
              <w:jc w:val="center"/>
              <w:rPr>
                <w:sz w:val="20"/>
                <w:szCs w:val="20"/>
              </w:rPr>
            </w:pPr>
            <w:r>
              <w:rPr>
                <w:sz w:val="20"/>
                <w:szCs w:val="20"/>
              </w:rPr>
              <w:t>1</w:t>
            </w:r>
          </w:p>
        </w:tc>
      </w:tr>
    </w:tbl>
    <w:p w14:paraId="68E57CFB" w14:textId="77777777" w:rsidR="00211B22" w:rsidRDefault="00211B22" w:rsidP="00211B22">
      <w:pPr>
        <w:jc w:val="center"/>
        <w:rPr>
          <w:sz w:val="20"/>
        </w:rPr>
        <w:sectPr w:rsidR="00211B22" w:rsidSect="00263C79">
          <w:pgSz w:w="11060" w:h="15600"/>
          <w:pgMar w:top="1120" w:right="0" w:bottom="580" w:left="0" w:header="0" w:footer="384" w:gutter="0"/>
          <w:cols w:space="708"/>
        </w:sectPr>
      </w:pPr>
    </w:p>
    <w:tbl>
      <w:tblPr>
        <w:tblStyle w:val="TableNormal"/>
        <w:tblW w:w="0" w:type="auto"/>
        <w:tblInd w:w="8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278"/>
        <w:gridCol w:w="7082"/>
      </w:tblGrid>
      <w:tr w:rsidR="00211B22" w14:paraId="664F0ED6" w14:textId="77777777" w:rsidTr="00263C79">
        <w:trPr>
          <w:trHeight w:val="556"/>
        </w:trPr>
        <w:tc>
          <w:tcPr>
            <w:tcW w:w="2278" w:type="dxa"/>
            <w:tcBorders>
              <w:left w:val="nil"/>
              <w:right w:val="nil"/>
            </w:tcBorders>
            <w:shd w:val="clear" w:color="auto" w:fill="6F69B0"/>
          </w:tcPr>
          <w:p w14:paraId="46F8A51D" w14:textId="77777777" w:rsidR="00211B22" w:rsidRDefault="00211B22" w:rsidP="00263C79">
            <w:pPr>
              <w:pStyle w:val="TableParagraph"/>
              <w:spacing w:before="147"/>
              <w:ind w:left="61"/>
              <w:rPr>
                <w:b/>
              </w:rPr>
            </w:pPr>
            <w:r>
              <w:rPr>
                <w:b/>
                <w:color w:val="FFFFFF"/>
                <w:w w:val="90"/>
              </w:rPr>
              <w:lastRenderedPageBreak/>
              <w:t>Sorumlu</w:t>
            </w:r>
            <w:r>
              <w:rPr>
                <w:b/>
                <w:color w:val="FFFFFF"/>
                <w:spacing w:val="8"/>
                <w:w w:val="90"/>
              </w:rPr>
              <w:t xml:space="preserve"> </w:t>
            </w:r>
            <w:r>
              <w:rPr>
                <w:b/>
                <w:color w:val="FFFFFF"/>
                <w:w w:val="90"/>
              </w:rPr>
              <w:t>Birim</w:t>
            </w:r>
          </w:p>
        </w:tc>
        <w:tc>
          <w:tcPr>
            <w:tcW w:w="7082" w:type="dxa"/>
            <w:tcBorders>
              <w:top w:val="single" w:sz="4" w:space="0" w:color="6F69B0"/>
              <w:left w:val="nil"/>
              <w:bottom w:val="single" w:sz="4" w:space="0" w:color="6F69B0"/>
              <w:right w:val="single" w:sz="4" w:space="0" w:color="6F69B0"/>
            </w:tcBorders>
          </w:tcPr>
          <w:p w14:paraId="4BE33402" w14:textId="77777777" w:rsidR="00211B22" w:rsidRDefault="00211B22" w:rsidP="00263C79">
            <w:pPr>
              <w:pStyle w:val="TableParagraph"/>
              <w:spacing w:before="156"/>
              <w:ind w:left="51"/>
              <w:rPr>
                <w:b/>
                <w:sz w:val="20"/>
              </w:rPr>
            </w:pPr>
            <w:r>
              <w:rPr>
                <w:b/>
                <w:color w:val="231F20"/>
                <w:spacing w:val="-2"/>
                <w:w w:val="95"/>
                <w:sz w:val="20"/>
              </w:rPr>
              <w:t>Strateji Geliştirme Şube Müdürlüğü</w:t>
            </w:r>
          </w:p>
        </w:tc>
      </w:tr>
      <w:tr w:rsidR="00211B22" w14:paraId="537A93FE" w14:textId="77777777" w:rsidTr="00263C79">
        <w:trPr>
          <w:trHeight w:val="605"/>
        </w:trPr>
        <w:tc>
          <w:tcPr>
            <w:tcW w:w="2278" w:type="dxa"/>
            <w:tcBorders>
              <w:left w:val="nil"/>
              <w:right w:val="nil"/>
            </w:tcBorders>
            <w:shd w:val="clear" w:color="auto" w:fill="6F69B0"/>
          </w:tcPr>
          <w:p w14:paraId="01F906FB" w14:textId="77777777" w:rsidR="00211B22" w:rsidRDefault="00211B22" w:rsidP="00263C79">
            <w:pPr>
              <w:pStyle w:val="TableParagraph"/>
              <w:spacing w:before="62" w:line="228" w:lineRule="auto"/>
              <w:ind w:left="61" w:right="567"/>
              <w:rPr>
                <w:b/>
              </w:rPr>
            </w:pPr>
            <w:r>
              <w:rPr>
                <w:b/>
                <w:color w:val="FFFFFF"/>
                <w:w w:val="90"/>
              </w:rPr>
              <w:t>İş</w:t>
            </w:r>
            <w:r>
              <w:rPr>
                <w:b/>
                <w:color w:val="FFFFFF"/>
                <w:spacing w:val="-11"/>
                <w:w w:val="90"/>
              </w:rPr>
              <w:t xml:space="preserve"> </w:t>
            </w:r>
            <w:r>
              <w:rPr>
                <w:b/>
                <w:color w:val="FFFFFF"/>
                <w:w w:val="90"/>
              </w:rPr>
              <w:t>Birliği</w:t>
            </w:r>
            <w:r>
              <w:rPr>
                <w:b/>
                <w:color w:val="FFFFFF"/>
                <w:spacing w:val="-10"/>
                <w:w w:val="90"/>
              </w:rPr>
              <w:t xml:space="preserve"> </w:t>
            </w:r>
            <w:r>
              <w:rPr>
                <w:b/>
                <w:color w:val="FFFFFF"/>
                <w:w w:val="90"/>
              </w:rPr>
              <w:t>Yapılacak</w:t>
            </w:r>
            <w:r>
              <w:rPr>
                <w:b/>
                <w:color w:val="FFFFFF"/>
                <w:spacing w:val="-46"/>
                <w:w w:val="90"/>
              </w:rPr>
              <w:t xml:space="preserve"> </w:t>
            </w:r>
            <w:r>
              <w:rPr>
                <w:b/>
                <w:color w:val="FFFFFF"/>
              </w:rPr>
              <w:t>Birim(</w:t>
            </w:r>
            <w:proofErr w:type="spellStart"/>
            <w:r>
              <w:rPr>
                <w:b/>
                <w:color w:val="FFFFFF"/>
              </w:rPr>
              <w:t>ler</w:t>
            </w:r>
            <w:proofErr w:type="spellEnd"/>
            <w:r>
              <w:rPr>
                <w:b/>
                <w:color w:val="FFFFFF"/>
              </w:rPr>
              <w:t>)</w:t>
            </w:r>
          </w:p>
        </w:tc>
        <w:tc>
          <w:tcPr>
            <w:tcW w:w="7082" w:type="dxa"/>
            <w:tcBorders>
              <w:top w:val="single" w:sz="4" w:space="0" w:color="6F69B0"/>
              <w:left w:val="nil"/>
              <w:bottom w:val="single" w:sz="4" w:space="0" w:color="6F69B0"/>
              <w:right w:val="single" w:sz="4" w:space="0" w:color="6F69B0"/>
            </w:tcBorders>
          </w:tcPr>
          <w:p w14:paraId="498D797D" w14:textId="77777777" w:rsidR="00211B22" w:rsidRDefault="00211B22" w:rsidP="00263C79">
            <w:pPr>
              <w:pStyle w:val="TableParagraph"/>
              <w:spacing w:before="184"/>
              <w:ind w:left="51"/>
              <w:rPr>
                <w:sz w:val="20"/>
              </w:rPr>
            </w:pPr>
            <w:r>
              <w:rPr>
                <w:color w:val="231F20"/>
                <w:spacing w:val="-9"/>
                <w:w w:val="95"/>
                <w:sz w:val="20"/>
              </w:rPr>
              <w:t xml:space="preserve"> </w:t>
            </w:r>
            <w:r>
              <w:rPr>
                <w:color w:val="231F20"/>
                <w:w w:val="95"/>
                <w:sz w:val="20"/>
              </w:rPr>
              <w:t>OŞM,</w:t>
            </w:r>
            <w:r>
              <w:rPr>
                <w:color w:val="231F20"/>
                <w:spacing w:val="-9"/>
                <w:w w:val="95"/>
                <w:sz w:val="20"/>
              </w:rPr>
              <w:t xml:space="preserve"> </w:t>
            </w:r>
            <w:r>
              <w:rPr>
                <w:color w:val="231F20"/>
                <w:w w:val="95"/>
                <w:sz w:val="20"/>
              </w:rPr>
              <w:t>TEŞM</w:t>
            </w:r>
          </w:p>
        </w:tc>
      </w:tr>
      <w:tr w:rsidR="00211B22" w14:paraId="1B7F8415" w14:textId="77777777" w:rsidTr="00263C79">
        <w:trPr>
          <w:trHeight w:val="1494"/>
        </w:trPr>
        <w:tc>
          <w:tcPr>
            <w:tcW w:w="2278" w:type="dxa"/>
            <w:tcBorders>
              <w:left w:val="nil"/>
              <w:right w:val="nil"/>
            </w:tcBorders>
            <w:shd w:val="clear" w:color="auto" w:fill="6F69B0"/>
          </w:tcPr>
          <w:p w14:paraId="208C511D" w14:textId="77777777" w:rsidR="00211B22" w:rsidRPr="009478ED" w:rsidRDefault="00211B22" w:rsidP="00263C79">
            <w:pPr>
              <w:pStyle w:val="TableParagraph"/>
              <w:rPr>
                <w:i/>
                <w:sz w:val="27"/>
              </w:rPr>
            </w:pPr>
          </w:p>
          <w:p w14:paraId="42109735" w14:textId="77777777" w:rsidR="00211B22" w:rsidRPr="009478ED" w:rsidRDefault="00211B22" w:rsidP="00263C79">
            <w:pPr>
              <w:pStyle w:val="TableParagraph"/>
              <w:spacing w:before="1"/>
              <w:ind w:left="61"/>
            </w:pPr>
            <w:r w:rsidRPr="009478ED">
              <w:rPr>
                <w:color w:val="FFFFFF"/>
              </w:rPr>
              <w:t>Stratejiler</w:t>
            </w:r>
          </w:p>
        </w:tc>
        <w:tc>
          <w:tcPr>
            <w:tcW w:w="7082" w:type="dxa"/>
            <w:tcBorders>
              <w:top w:val="single" w:sz="4" w:space="0" w:color="6F69B0"/>
              <w:left w:val="nil"/>
              <w:bottom w:val="single" w:sz="4" w:space="0" w:color="6F69B0"/>
              <w:right w:val="single" w:sz="4" w:space="0" w:color="6F69B0"/>
            </w:tcBorders>
          </w:tcPr>
          <w:p w14:paraId="1185A5A6" w14:textId="09D82CDA" w:rsidR="00211B22" w:rsidRPr="009478ED" w:rsidRDefault="00211B22" w:rsidP="00263C79">
            <w:pPr>
              <w:pStyle w:val="TableParagraph"/>
              <w:spacing w:before="54" w:line="247" w:lineRule="auto"/>
              <w:ind w:left="51" w:right="50"/>
              <w:rPr>
                <w:sz w:val="20"/>
              </w:rPr>
            </w:pPr>
            <w:r w:rsidRPr="009478ED">
              <w:rPr>
                <w:color w:val="231F20"/>
                <w:w w:val="90"/>
                <w:sz w:val="20"/>
              </w:rPr>
              <w:t>S-5.</w:t>
            </w:r>
            <w:r>
              <w:rPr>
                <w:color w:val="231F20"/>
                <w:w w:val="90"/>
                <w:sz w:val="20"/>
              </w:rPr>
              <w:t>1.</w:t>
            </w:r>
            <w:r w:rsidRPr="009478ED">
              <w:rPr>
                <w:color w:val="231F20"/>
                <w:w w:val="90"/>
                <w:sz w:val="20"/>
              </w:rPr>
              <w:t xml:space="preserve">1 Okullarda uygulanan </w:t>
            </w:r>
            <w:proofErr w:type="spellStart"/>
            <w:r w:rsidRPr="009478ED">
              <w:rPr>
                <w:color w:val="231F20"/>
                <w:w w:val="90"/>
                <w:sz w:val="20"/>
              </w:rPr>
              <w:t>etwinning</w:t>
            </w:r>
            <w:proofErr w:type="spellEnd"/>
            <w:r w:rsidRPr="009478ED">
              <w:rPr>
                <w:color w:val="231F20"/>
                <w:w w:val="90"/>
                <w:sz w:val="20"/>
              </w:rPr>
              <w:t xml:space="preserve"> projelerinin kalitesi arttırılacaktır.</w:t>
            </w:r>
          </w:p>
          <w:p w14:paraId="4F30792A" w14:textId="77777777" w:rsidR="00211B22" w:rsidRPr="009478ED" w:rsidRDefault="00211B22" w:rsidP="00263C79">
            <w:pPr>
              <w:pStyle w:val="TableParagraph"/>
              <w:spacing w:before="55"/>
              <w:ind w:left="51" w:right="50"/>
              <w:rPr>
                <w:sz w:val="20"/>
              </w:rPr>
            </w:pPr>
            <w:r w:rsidRPr="009478ED">
              <w:rPr>
                <w:color w:val="231F20"/>
                <w:w w:val="90"/>
                <w:sz w:val="20"/>
              </w:rPr>
              <w:t>S-5.</w:t>
            </w:r>
            <w:r>
              <w:rPr>
                <w:color w:val="231F20"/>
                <w:w w:val="90"/>
                <w:sz w:val="20"/>
              </w:rPr>
              <w:t>1</w:t>
            </w:r>
            <w:r w:rsidRPr="009478ED">
              <w:rPr>
                <w:color w:val="231F20"/>
                <w:w w:val="90"/>
                <w:sz w:val="20"/>
              </w:rPr>
              <w:t>.2 Kalite etiketi alınan proje sayısında artış sağlanacaktır.</w:t>
            </w:r>
          </w:p>
          <w:p w14:paraId="11A53260" w14:textId="77777777" w:rsidR="00211B22" w:rsidRPr="009478ED" w:rsidRDefault="00211B22" w:rsidP="00263C79">
            <w:pPr>
              <w:pStyle w:val="TableParagraph"/>
              <w:spacing w:before="62"/>
              <w:ind w:left="51" w:right="50"/>
              <w:rPr>
                <w:sz w:val="20"/>
              </w:rPr>
            </w:pPr>
            <w:r w:rsidRPr="009478ED">
              <w:rPr>
                <w:color w:val="231F20"/>
                <w:w w:val="90"/>
                <w:sz w:val="20"/>
              </w:rPr>
              <w:t>S-5.</w:t>
            </w:r>
            <w:r>
              <w:rPr>
                <w:color w:val="231F20"/>
                <w:w w:val="90"/>
                <w:sz w:val="20"/>
              </w:rPr>
              <w:t>1</w:t>
            </w:r>
            <w:r w:rsidRPr="009478ED">
              <w:rPr>
                <w:color w:val="231F20"/>
                <w:w w:val="90"/>
                <w:sz w:val="20"/>
              </w:rPr>
              <w:t>.3 Okullarda uygulanmakta olan TÜBİTAK projelerinin niteliğinde ve niceliğinde artış sağlanacaktır.</w:t>
            </w:r>
          </w:p>
          <w:p w14:paraId="098A58DB" w14:textId="77777777" w:rsidR="00211B22" w:rsidRPr="009478ED" w:rsidRDefault="00211B22" w:rsidP="00263C79">
            <w:pPr>
              <w:pStyle w:val="TableParagraph"/>
              <w:spacing w:before="63"/>
              <w:ind w:left="51" w:right="50"/>
              <w:rPr>
                <w:sz w:val="20"/>
              </w:rPr>
            </w:pPr>
            <w:r w:rsidRPr="009478ED">
              <w:rPr>
                <w:color w:val="231F20"/>
                <w:spacing w:val="-1"/>
                <w:w w:val="95"/>
                <w:sz w:val="20"/>
              </w:rPr>
              <w:t>S-5.</w:t>
            </w:r>
            <w:r>
              <w:rPr>
                <w:color w:val="231F20"/>
                <w:spacing w:val="-1"/>
                <w:w w:val="95"/>
                <w:sz w:val="20"/>
              </w:rPr>
              <w:t>1</w:t>
            </w:r>
            <w:r w:rsidRPr="009478ED">
              <w:rPr>
                <w:color w:val="231F20"/>
                <w:spacing w:val="-1"/>
                <w:w w:val="95"/>
                <w:sz w:val="20"/>
              </w:rPr>
              <w:t>.4 Yurt dışı projelerine katılan öğretmen sayısı arttırılacaktır.</w:t>
            </w:r>
          </w:p>
        </w:tc>
      </w:tr>
      <w:tr w:rsidR="00211B22" w14:paraId="1773C333" w14:textId="77777777" w:rsidTr="00263C79">
        <w:trPr>
          <w:trHeight w:val="905"/>
        </w:trPr>
        <w:tc>
          <w:tcPr>
            <w:tcW w:w="2278" w:type="dxa"/>
            <w:tcBorders>
              <w:left w:val="nil"/>
              <w:right w:val="nil"/>
            </w:tcBorders>
            <w:shd w:val="clear" w:color="auto" w:fill="6F69B0"/>
          </w:tcPr>
          <w:p w14:paraId="05FAC7CA" w14:textId="77777777" w:rsidR="00211B22" w:rsidRDefault="00211B22" w:rsidP="00263C79">
            <w:pPr>
              <w:pStyle w:val="TableParagraph"/>
              <w:rPr>
                <w:i/>
                <w:sz w:val="28"/>
              </w:rPr>
            </w:pPr>
          </w:p>
          <w:p w14:paraId="00CF3FAB" w14:textId="77777777" w:rsidR="00211B22" w:rsidRDefault="00211B22" w:rsidP="00263C79">
            <w:pPr>
              <w:pStyle w:val="TableParagraph"/>
              <w:ind w:left="61"/>
              <w:rPr>
                <w:b/>
              </w:rPr>
            </w:pPr>
            <w:r>
              <w:rPr>
                <w:b/>
                <w:color w:val="FFFFFF"/>
              </w:rPr>
              <w:t>Riskler</w:t>
            </w:r>
          </w:p>
        </w:tc>
        <w:tc>
          <w:tcPr>
            <w:tcW w:w="7082" w:type="dxa"/>
            <w:tcBorders>
              <w:top w:val="single" w:sz="4" w:space="0" w:color="6F69B0"/>
              <w:left w:val="nil"/>
              <w:bottom w:val="single" w:sz="4" w:space="0" w:color="6F69B0"/>
              <w:right w:val="single" w:sz="4" w:space="0" w:color="6F69B0"/>
            </w:tcBorders>
          </w:tcPr>
          <w:p w14:paraId="29CA27D6" w14:textId="77777777" w:rsidR="00211B22" w:rsidRDefault="00211B22" w:rsidP="000C4600">
            <w:pPr>
              <w:pStyle w:val="TableParagraph"/>
              <w:numPr>
                <w:ilvl w:val="0"/>
                <w:numId w:val="29"/>
              </w:numPr>
              <w:tabs>
                <w:tab w:val="left" w:pos="279"/>
              </w:tabs>
              <w:spacing w:before="57"/>
              <w:ind w:hanging="228"/>
              <w:rPr>
                <w:sz w:val="20"/>
              </w:rPr>
            </w:pPr>
            <w:r>
              <w:rPr>
                <w:color w:val="231F20"/>
                <w:w w:val="90"/>
                <w:sz w:val="20"/>
              </w:rPr>
              <w:t>Faaliyetlerde</w:t>
            </w:r>
            <w:r>
              <w:rPr>
                <w:color w:val="231F20"/>
                <w:spacing w:val="1"/>
                <w:w w:val="90"/>
                <w:sz w:val="20"/>
              </w:rPr>
              <w:t xml:space="preserve"> </w:t>
            </w:r>
            <w:r>
              <w:rPr>
                <w:color w:val="231F20"/>
                <w:w w:val="90"/>
                <w:sz w:val="20"/>
              </w:rPr>
              <w:t>sürekliliğin</w:t>
            </w:r>
            <w:r>
              <w:rPr>
                <w:color w:val="231F20"/>
                <w:spacing w:val="1"/>
                <w:w w:val="90"/>
                <w:sz w:val="20"/>
              </w:rPr>
              <w:t xml:space="preserve"> </w:t>
            </w:r>
            <w:r>
              <w:rPr>
                <w:color w:val="231F20"/>
                <w:w w:val="90"/>
                <w:sz w:val="20"/>
              </w:rPr>
              <w:t>sağlanamaması</w:t>
            </w:r>
          </w:p>
          <w:p w14:paraId="4B6716BB" w14:textId="77777777" w:rsidR="00211B22" w:rsidRDefault="00211B22" w:rsidP="000C4600">
            <w:pPr>
              <w:pStyle w:val="TableParagraph"/>
              <w:numPr>
                <w:ilvl w:val="0"/>
                <w:numId w:val="29"/>
              </w:numPr>
              <w:tabs>
                <w:tab w:val="left" w:pos="279"/>
              </w:tabs>
              <w:spacing w:before="47"/>
              <w:ind w:hanging="228"/>
              <w:rPr>
                <w:sz w:val="20"/>
              </w:rPr>
            </w:pPr>
            <w:r>
              <w:rPr>
                <w:color w:val="231F20"/>
                <w:w w:val="90"/>
                <w:sz w:val="20"/>
              </w:rPr>
              <w:t xml:space="preserve">Yurt dışı </w:t>
            </w:r>
            <w:proofErr w:type="gramStart"/>
            <w:r>
              <w:rPr>
                <w:color w:val="231F20"/>
                <w:w w:val="90"/>
                <w:sz w:val="20"/>
              </w:rPr>
              <w:t>proje  başvuru</w:t>
            </w:r>
            <w:proofErr w:type="gramEnd"/>
            <w:r>
              <w:rPr>
                <w:color w:val="231F20"/>
                <w:w w:val="90"/>
                <w:sz w:val="20"/>
              </w:rPr>
              <w:t xml:space="preserve"> sayısının yetersiz kalması</w:t>
            </w:r>
          </w:p>
          <w:p w14:paraId="4CDFEF0B" w14:textId="77777777" w:rsidR="00211B22" w:rsidRPr="00C7741C" w:rsidRDefault="00211B22" w:rsidP="000C4600">
            <w:pPr>
              <w:pStyle w:val="TableParagraph"/>
              <w:numPr>
                <w:ilvl w:val="0"/>
                <w:numId w:val="29"/>
              </w:numPr>
              <w:tabs>
                <w:tab w:val="left" w:pos="279"/>
              </w:tabs>
              <w:spacing w:before="46"/>
              <w:ind w:hanging="228"/>
              <w:rPr>
                <w:sz w:val="20"/>
              </w:rPr>
            </w:pPr>
            <w:r>
              <w:rPr>
                <w:color w:val="231F20"/>
                <w:w w:val="90"/>
                <w:sz w:val="20"/>
              </w:rPr>
              <w:t>Mali</w:t>
            </w:r>
            <w:r>
              <w:rPr>
                <w:color w:val="231F20"/>
                <w:spacing w:val="-1"/>
                <w:w w:val="90"/>
                <w:sz w:val="20"/>
              </w:rPr>
              <w:t xml:space="preserve"> </w:t>
            </w:r>
            <w:r>
              <w:rPr>
                <w:color w:val="231F20"/>
                <w:w w:val="90"/>
                <w:sz w:val="20"/>
              </w:rPr>
              <w:t>kaynakların</w:t>
            </w:r>
            <w:r>
              <w:rPr>
                <w:color w:val="231F20"/>
                <w:spacing w:val="-1"/>
                <w:w w:val="90"/>
                <w:sz w:val="20"/>
              </w:rPr>
              <w:t xml:space="preserve"> </w:t>
            </w:r>
            <w:r>
              <w:rPr>
                <w:color w:val="231F20"/>
                <w:w w:val="90"/>
                <w:sz w:val="20"/>
              </w:rPr>
              <w:t>yetersiz</w:t>
            </w:r>
            <w:r>
              <w:rPr>
                <w:color w:val="231F20"/>
                <w:spacing w:val="-1"/>
                <w:w w:val="90"/>
                <w:sz w:val="20"/>
              </w:rPr>
              <w:t xml:space="preserve"> </w:t>
            </w:r>
            <w:r>
              <w:rPr>
                <w:color w:val="231F20"/>
                <w:w w:val="90"/>
                <w:sz w:val="20"/>
              </w:rPr>
              <w:t>kalması</w:t>
            </w:r>
          </w:p>
          <w:p w14:paraId="45E258C1" w14:textId="77777777" w:rsidR="00211B22" w:rsidRDefault="00211B22" w:rsidP="000C4600">
            <w:pPr>
              <w:pStyle w:val="TableParagraph"/>
              <w:numPr>
                <w:ilvl w:val="0"/>
                <w:numId w:val="29"/>
              </w:numPr>
              <w:tabs>
                <w:tab w:val="left" w:pos="279"/>
              </w:tabs>
              <w:spacing w:before="46"/>
              <w:ind w:hanging="228"/>
              <w:rPr>
                <w:sz w:val="20"/>
              </w:rPr>
            </w:pPr>
            <w:r>
              <w:rPr>
                <w:color w:val="231F20"/>
                <w:w w:val="90"/>
                <w:sz w:val="20"/>
              </w:rPr>
              <w:t>Okulların ulusal projelere yeterince vakit ayıramaması</w:t>
            </w:r>
          </w:p>
        </w:tc>
      </w:tr>
      <w:tr w:rsidR="00211B22" w14:paraId="1ED07F90" w14:textId="77777777" w:rsidTr="00263C79">
        <w:trPr>
          <w:trHeight w:val="556"/>
        </w:trPr>
        <w:tc>
          <w:tcPr>
            <w:tcW w:w="2278" w:type="dxa"/>
            <w:tcBorders>
              <w:left w:val="nil"/>
              <w:right w:val="nil"/>
            </w:tcBorders>
            <w:shd w:val="clear" w:color="auto" w:fill="6F69B0"/>
          </w:tcPr>
          <w:p w14:paraId="4F144242" w14:textId="77777777" w:rsidR="00211B22" w:rsidRDefault="00211B22" w:rsidP="00263C79">
            <w:pPr>
              <w:pStyle w:val="TableParagraph"/>
              <w:spacing w:before="147"/>
              <w:ind w:left="61"/>
              <w:rPr>
                <w:b/>
              </w:rPr>
            </w:pPr>
            <w:r>
              <w:rPr>
                <w:b/>
                <w:color w:val="FFFFFF"/>
                <w:w w:val="90"/>
              </w:rPr>
              <w:t>Maliyet Tahmini</w:t>
            </w:r>
          </w:p>
        </w:tc>
        <w:tc>
          <w:tcPr>
            <w:tcW w:w="7082" w:type="dxa"/>
            <w:tcBorders>
              <w:top w:val="single" w:sz="4" w:space="0" w:color="6F69B0"/>
              <w:left w:val="nil"/>
              <w:bottom w:val="single" w:sz="4" w:space="0" w:color="6F69B0"/>
              <w:right w:val="single" w:sz="4" w:space="0" w:color="6F69B0"/>
            </w:tcBorders>
          </w:tcPr>
          <w:p w14:paraId="573EC9CC" w14:textId="5420CFFE" w:rsidR="00211B22" w:rsidRDefault="00010BE4" w:rsidP="00010BE4">
            <w:pPr>
              <w:rPr>
                <w:sz w:val="20"/>
              </w:rPr>
            </w:pPr>
            <w:r>
              <w:rPr>
                <w:color w:val="000000"/>
              </w:rPr>
              <w:t>2</w:t>
            </w:r>
            <w:r w:rsidR="00211B22">
              <w:rPr>
                <w:color w:val="000000"/>
              </w:rPr>
              <w:t xml:space="preserve">000 </w:t>
            </w:r>
            <w:r w:rsidR="00211B22">
              <w:rPr>
                <w:sz w:val="20"/>
              </w:rPr>
              <w:t>TL</w:t>
            </w:r>
          </w:p>
        </w:tc>
      </w:tr>
      <w:tr w:rsidR="00211B22" w14:paraId="1256571E" w14:textId="77777777" w:rsidTr="00263C79">
        <w:trPr>
          <w:trHeight w:val="691"/>
        </w:trPr>
        <w:tc>
          <w:tcPr>
            <w:tcW w:w="2278" w:type="dxa"/>
            <w:tcBorders>
              <w:left w:val="nil"/>
              <w:right w:val="nil"/>
            </w:tcBorders>
            <w:shd w:val="clear" w:color="auto" w:fill="6F69B0"/>
          </w:tcPr>
          <w:p w14:paraId="3FBA72BB" w14:textId="77777777" w:rsidR="00211B22" w:rsidRDefault="00211B22" w:rsidP="00263C79">
            <w:pPr>
              <w:pStyle w:val="TableParagraph"/>
              <w:ind w:left="61"/>
              <w:rPr>
                <w:b/>
              </w:rPr>
            </w:pPr>
            <w:r>
              <w:rPr>
                <w:b/>
                <w:color w:val="FFFFFF"/>
              </w:rPr>
              <w:t>Tespitler</w:t>
            </w:r>
          </w:p>
        </w:tc>
        <w:tc>
          <w:tcPr>
            <w:tcW w:w="7082" w:type="dxa"/>
            <w:tcBorders>
              <w:top w:val="single" w:sz="4" w:space="0" w:color="6F69B0"/>
              <w:left w:val="nil"/>
              <w:bottom w:val="single" w:sz="4" w:space="0" w:color="6F69B0"/>
              <w:right w:val="single" w:sz="4" w:space="0" w:color="6F69B0"/>
            </w:tcBorders>
          </w:tcPr>
          <w:p w14:paraId="6ED04B58" w14:textId="77777777" w:rsidR="00211B22" w:rsidRDefault="00211B22" w:rsidP="000C4600">
            <w:pPr>
              <w:pStyle w:val="TableParagraph"/>
              <w:numPr>
                <w:ilvl w:val="0"/>
                <w:numId w:val="28"/>
              </w:numPr>
              <w:tabs>
                <w:tab w:val="left" w:pos="279"/>
              </w:tabs>
              <w:spacing w:before="64" w:line="230" w:lineRule="auto"/>
              <w:ind w:right="50"/>
              <w:rPr>
                <w:sz w:val="20"/>
              </w:rPr>
            </w:pPr>
            <w:r>
              <w:rPr>
                <w:color w:val="231F20"/>
                <w:w w:val="95"/>
                <w:sz w:val="20"/>
              </w:rPr>
              <w:t>Projelere yeterli ilgilinin olmaması</w:t>
            </w:r>
          </w:p>
          <w:p w14:paraId="47E75FE3" w14:textId="77777777" w:rsidR="00211B22" w:rsidRDefault="00211B22" w:rsidP="000C4600">
            <w:pPr>
              <w:pStyle w:val="TableParagraph"/>
              <w:numPr>
                <w:ilvl w:val="0"/>
                <w:numId w:val="28"/>
              </w:numPr>
              <w:tabs>
                <w:tab w:val="left" w:pos="279"/>
              </w:tabs>
              <w:spacing w:before="48"/>
              <w:ind w:hanging="228"/>
              <w:rPr>
                <w:sz w:val="20"/>
              </w:rPr>
            </w:pPr>
            <w:r>
              <w:rPr>
                <w:color w:val="231F20"/>
                <w:w w:val="90"/>
                <w:sz w:val="20"/>
              </w:rPr>
              <w:t>Öğretmenlerin yurt dışı projeler hakkında ilgili olması</w:t>
            </w:r>
          </w:p>
        </w:tc>
      </w:tr>
      <w:tr w:rsidR="00211B22" w14:paraId="77D1D401" w14:textId="77777777" w:rsidTr="00263C79">
        <w:trPr>
          <w:trHeight w:val="1182"/>
        </w:trPr>
        <w:tc>
          <w:tcPr>
            <w:tcW w:w="2278" w:type="dxa"/>
            <w:tcBorders>
              <w:left w:val="nil"/>
              <w:bottom w:val="nil"/>
              <w:right w:val="nil"/>
            </w:tcBorders>
            <w:shd w:val="clear" w:color="auto" w:fill="6F69B0"/>
          </w:tcPr>
          <w:p w14:paraId="1558D099" w14:textId="77777777" w:rsidR="00211B22" w:rsidRDefault="00211B22" w:rsidP="00263C79">
            <w:pPr>
              <w:pStyle w:val="TableParagraph"/>
              <w:rPr>
                <w:i/>
                <w:sz w:val="40"/>
              </w:rPr>
            </w:pPr>
          </w:p>
          <w:p w14:paraId="0B4747FD" w14:textId="77777777" w:rsidR="00211B22" w:rsidRDefault="00211B22" w:rsidP="00263C79">
            <w:pPr>
              <w:pStyle w:val="TableParagraph"/>
              <w:ind w:left="61"/>
              <w:rPr>
                <w:b/>
              </w:rPr>
            </w:pPr>
            <w:r>
              <w:rPr>
                <w:b/>
                <w:color w:val="FFFFFF"/>
              </w:rPr>
              <w:t>İhtiyaçlar</w:t>
            </w:r>
          </w:p>
        </w:tc>
        <w:tc>
          <w:tcPr>
            <w:tcW w:w="7082" w:type="dxa"/>
            <w:tcBorders>
              <w:top w:val="single" w:sz="4" w:space="0" w:color="6F69B0"/>
              <w:left w:val="nil"/>
              <w:bottom w:val="single" w:sz="4" w:space="0" w:color="6F69B0"/>
              <w:right w:val="single" w:sz="4" w:space="0" w:color="6F69B0"/>
            </w:tcBorders>
          </w:tcPr>
          <w:p w14:paraId="48A1768C" w14:textId="77777777" w:rsidR="00211B22" w:rsidRDefault="00211B22" w:rsidP="000C4600">
            <w:pPr>
              <w:pStyle w:val="TableParagraph"/>
              <w:numPr>
                <w:ilvl w:val="0"/>
                <w:numId w:val="27"/>
              </w:numPr>
              <w:tabs>
                <w:tab w:val="left" w:pos="279"/>
              </w:tabs>
              <w:spacing w:before="57"/>
              <w:ind w:hanging="228"/>
              <w:rPr>
                <w:sz w:val="20"/>
              </w:rPr>
            </w:pPr>
            <w:r>
              <w:rPr>
                <w:color w:val="231F20"/>
                <w:w w:val="90"/>
                <w:sz w:val="20"/>
              </w:rPr>
              <w:t>Proje Eğitimlerinin Verilmesi</w:t>
            </w:r>
          </w:p>
          <w:p w14:paraId="754DB731" w14:textId="77777777" w:rsidR="00211B22" w:rsidRPr="00C7741C" w:rsidRDefault="00211B22" w:rsidP="000C4600">
            <w:pPr>
              <w:pStyle w:val="TableParagraph"/>
              <w:numPr>
                <w:ilvl w:val="0"/>
                <w:numId w:val="27"/>
              </w:numPr>
              <w:tabs>
                <w:tab w:val="left" w:pos="279"/>
              </w:tabs>
              <w:spacing w:before="47"/>
              <w:ind w:hanging="228"/>
              <w:rPr>
                <w:sz w:val="20"/>
              </w:rPr>
            </w:pPr>
            <w:r>
              <w:rPr>
                <w:color w:val="231F20"/>
                <w:w w:val="90"/>
                <w:sz w:val="20"/>
              </w:rPr>
              <w:t xml:space="preserve">Öğretmenlere yurtdışı hareketliliği hakkında bilgiler verilmesi </w:t>
            </w:r>
          </w:p>
          <w:p w14:paraId="4179C6F1" w14:textId="77777777" w:rsidR="00211B22" w:rsidRDefault="00211B22" w:rsidP="000C4600">
            <w:pPr>
              <w:pStyle w:val="TableParagraph"/>
              <w:numPr>
                <w:ilvl w:val="0"/>
                <w:numId w:val="27"/>
              </w:numPr>
              <w:tabs>
                <w:tab w:val="left" w:pos="279"/>
              </w:tabs>
              <w:spacing w:before="47"/>
              <w:ind w:hanging="228"/>
              <w:rPr>
                <w:sz w:val="20"/>
              </w:rPr>
            </w:pPr>
            <w:r>
              <w:rPr>
                <w:color w:val="231F20"/>
                <w:w w:val="90"/>
                <w:sz w:val="20"/>
              </w:rPr>
              <w:t>TÜBİTAK projeleriyle ilgili yeterli bilginin olmaması</w:t>
            </w:r>
          </w:p>
        </w:tc>
      </w:tr>
    </w:tbl>
    <w:p w14:paraId="47BF1D01" w14:textId="77777777" w:rsidR="00211B22" w:rsidRDefault="00211B22" w:rsidP="00211B22">
      <w:pPr>
        <w:spacing w:line="230" w:lineRule="auto"/>
        <w:rPr>
          <w:sz w:val="20"/>
        </w:rPr>
      </w:pPr>
    </w:p>
    <w:p w14:paraId="09C885E9" w14:textId="77777777" w:rsidR="00211B22" w:rsidRDefault="00211B22" w:rsidP="00211B22">
      <w:pPr>
        <w:rPr>
          <w:sz w:val="20"/>
        </w:rPr>
      </w:pPr>
    </w:p>
    <w:tbl>
      <w:tblPr>
        <w:tblStyle w:val="TableNormal"/>
        <w:tblW w:w="0" w:type="auto"/>
        <w:tblInd w:w="8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273"/>
        <w:gridCol w:w="1013"/>
        <w:gridCol w:w="1013"/>
        <w:gridCol w:w="1013"/>
        <w:gridCol w:w="1013"/>
        <w:gridCol w:w="1013"/>
        <w:gridCol w:w="1013"/>
        <w:gridCol w:w="1013"/>
      </w:tblGrid>
      <w:tr w:rsidR="00211B22" w14:paraId="491E19DC" w14:textId="77777777" w:rsidTr="00263C79">
        <w:trPr>
          <w:trHeight w:val="832"/>
        </w:trPr>
        <w:tc>
          <w:tcPr>
            <w:tcW w:w="2273" w:type="dxa"/>
            <w:tcBorders>
              <w:top w:val="nil"/>
              <w:left w:val="nil"/>
              <w:right w:val="nil"/>
            </w:tcBorders>
            <w:shd w:val="clear" w:color="auto" w:fill="6F69B0"/>
          </w:tcPr>
          <w:p w14:paraId="6CC5E740" w14:textId="77777777" w:rsidR="00211B22" w:rsidRPr="00654C2A" w:rsidRDefault="00211B22" w:rsidP="00263C79">
            <w:pPr>
              <w:pStyle w:val="TableParagraph"/>
              <w:spacing w:before="9"/>
              <w:rPr>
                <w:i/>
                <w:sz w:val="24"/>
              </w:rPr>
            </w:pPr>
            <w:r>
              <w:rPr>
                <w:sz w:val="20"/>
              </w:rPr>
              <w:tab/>
            </w:r>
          </w:p>
          <w:p w14:paraId="7F457782" w14:textId="77777777" w:rsidR="00211B22" w:rsidRPr="00654C2A" w:rsidRDefault="00211B22" w:rsidP="00263C79">
            <w:pPr>
              <w:pStyle w:val="TableParagraph"/>
              <w:ind w:left="61"/>
            </w:pPr>
            <w:r w:rsidRPr="00654C2A">
              <w:rPr>
                <w:color w:val="FFFFFF"/>
                <w:w w:val="90"/>
              </w:rPr>
              <w:t>Amaç</w:t>
            </w:r>
            <w:r w:rsidRPr="00654C2A">
              <w:rPr>
                <w:color w:val="FFFFFF"/>
                <w:spacing w:val="-5"/>
                <w:w w:val="90"/>
              </w:rPr>
              <w:t xml:space="preserve"> </w:t>
            </w:r>
            <w:r w:rsidRPr="00654C2A">
              <w:rPr>
                <w:color w:val="FFFFFF"/>
                <w:w w:val="90"/>
              </w:rPr>
              <w:t>5</w:t>
            </w:r>
          </w:p>
        </w:tc>
        <w:tc>
          <w:tcPr>
            <w:tcW w:w="7091" w:type="dxa"/>
            <w:gridSpan w:val="7"/>
            <w:tcBorders>
              <w:top w:val="single" w:sz="4" w:space="0" w:color="6F69B0"/>
              <w:left w:val="nil"/>
              <w:bottom w:val="single" w:sz="4" w:space="0" w:color="6F69B0"/>
              <w:right w:val="single" w:sz="4" w:space="0" w:color="6F69B0"/>
            </w:tcBorders>
          </w:tcPr>
          <w:p w14:paraId="2706C0C5" w14:textId="77777777" w:rsidR="00211B22" w:rsidRDefault="00211B22" w:rsidP="00263C79">
            <w:pPr>
              <w:pStyle w:val="TableParagraph"/>
              <w:spacing w:before="57" w:line="249" w:lineRule="auto"/>
              <w:ind w:left="56" w:right="53"/>
              <w:jc w:val="both"/>
              <w:rPr>
                <w:sz w:val="20"/>
              </w:rPr>
            </w:pPr>
            <w:r>
              <w:rPr>
                <w:color w:val="231F20"/>
                <w:spacing w:val="-1"/>
                <w:w w:val="95"/>
                <w:sz w:val="20"/>
              </w:rPr>
              <w:t>Türkiye</w:t>
            </w:r>
            <w:r>
              <w:rPr>
                <w:color w:val="231F20"/>
                <w:spacing w:val="-9"/>
                <w:w w:val="95"/>
                <w:sz w:val="20"/>
              </w:rPr>
              <w:t xml:space="preserve"> </w:t>
            </w:r>
            <w:r>
              <w:rPr>
                <w:color w:val="231F20"/>
                <w:spacing w:val="-1"/>
                <w:w w:val="95"/>
                <w:sz w:val="20"/>
              </w:rPr>
              <w:t>Yüzyılı</w:t>
            </w:r>
            <w:r>
              <w:rPr>
                <w:color w:val="231F20"/>
                <w:spacing w:val="-8"/>
                <w:w w:val="95"/>
                <w:sz w:val="20"/>
              </w:rPr>
              <w:t xml:space="preserve"> </w:t>
            </w:r>
            <w:r>
              <w:rPr>
                <w:color w:val="231F20"/>
                <w:spacing w:val="-1"/>
                <w:w w:val="95"/>
                <w:sz w:val="20"/>
              </w:rPr>
              <w:t>inşasında</w:t>
            </w:r>
            <w:r>
              <w:rPr>
                <w:color w:val="231F20"/>
                <w:spacing w:val="-8"/>
                <w:w w:val="95"/>
                <w:sz w:val="20"/>
              </w:rPr>
              <w:t xml:space="preserve"> </w:t>
            </w:r>
            <w:r>
              <w:rPr>
                <w:color w:val="231F20"/>
                <w:spacing w:val="-1"/>
                <w:w w:val="95"/>
                <w:sz w:val="20"/>
              </w:rPr>
              <w:t>millî,</w:t>
            </w:r>
            <w:r>
              <w:rPr>
                <w:color w:val="231F20"/>
                <w:spacing w:val="-9"/>
                <w:w w:val="95"/>
                <w:sz w:val="20"/>
              </w:rPr>
              <w:t xml:space="preserve"> </w:t>
            </w:r>
            <w:r>
              <w:rPr>
                <w:color w:val="231F20"/>
                <w:spacing w:val="-1"/>
                <w:w w:val="95"/>
                <w:sz w:val="20"/>
              </w:rPr>
              <w:t>manevi</w:t>
            </w:r>
            <w:r>
              <w:rPr>
                <w:color w:val="231F20"/>
                <w:spacing w:val="-8"/>
                <w:w w:val="95"/>
                <w:sz w:val="20"/>
              </w:rPr>
              <w:t xml:space="preserve"> </w:t>
            </w:r>
            <w:r>
              <w:rPr>
                <w:color w:val="231F20"/>
                <w:spacing w:val="-1"/>
                <w:w w:val="95"/>
                <w:sz w:val="20"/>
              </w:rPr>
              <w:t>ve</w:t>
            </w:r>
            <w:r>
              <w:rPr>
                <w:color w:val="231F20"/>
                <w:spacing w:val="-8"/>
                <w:w w:val="95"/>
                <w:sz w:val="20"/>
              </w:rPr>
              <w:t xml:space="preserve"> </w:t>
            </w:r>
            <w:r>
              <w:rPr>
                <w:color w:val="231F20"/>
                <w:spacing w:val="-1"/>
                <w:w w:val="95"/>
                <w:sz w:val="20"/>
              </w:rPr>
              <w:t>kültürel</w:t>
            </w:r>
            <w:r>
              <w:rPr>
                <w:color w:val="231F20"/>
                <w:spacing w:val="-8"/>
                <w:w w:val="95"/>
                <w:sz w:val="20"/>
              </w:rPr>
              <w:t xml:space="preserve"> </w:t>
            </w:r>
            <w:r>
              <w:rPr>
                <w:color w:val="231F20"/>
                <w:w w:val="95"/>
                <w:sz w:val="20"/>
              </w:rPr>
              <w:t>değerlerini</w:t>
            </w:r>
            <w:r>
              <w:rPr>
                <w:color w:val="231F20"/>
                <w:spacing w:val="-9"/>
                <w:w w:val="95"/>
                <w:sz w:val="20"/>
              </w:rPr>
              <w:t xml:space="preserve"> </w:t>
            </w:r>
            <w:r>
              <w:rPr>
                <w:color w:val="231F20"/>
                <w:w w:val="95"/>
                <w:sz w:val="20"/>
              </w:rPr>
              <w:t>özümsemiş;</w:t>
            </w:r>
            <w:r>
              <w:rPr>
                <w:color w:val="231F20"/>
                <w:spacing w:val="-8"/>
                <w:w w:val="95"/>
                <w:sz w:val="20"/>
              </w:rPr>
              <w:t xml:space="preserve"> </w:t>
            </w:r>
            <w:r>
              <w:rPr>
                <w:color w:val="231F20"/>
                <w:w w:val="95"/>
                <w:sz w:val="20"/>
              </w:rPr>
              <w:t>çağın</w:t>
            </w:r>
            <w:r>
              <w:rPr>
                <w:color w:val="231F20"/>
                <w:spacing w:val="-8"/>
                <w:w w:val="95"/>
                <w:sz w:val="20"/>
              </w:rPr>
              <w:t xml:space="preserve"> </w:t>
            </w:r>
            <w:r>
              <w:rPr>
                <w:color w:val="231F20"/>
                <w:w w:val="95"/>
                <w:sz w:val="20"/>
              </w:rPr>
              <w:t>gereklerine</w:t>
            </w:r>
            <w:r>
              <w:rPr>
                <w:color w:val="231F20"/>
                <w:spacing w:val="-45"/>
                <w:w w:val="95"/>
                <w:sz w:val="20"/>
              </w:rPr>
              <w:t xml:space="preserve"> </w:t>
            </w:r>
            <w:r>
              <w:rPr>
                <w:color w:val="231F20"/>
                <w:w w:val="90"/>
                <w:sz w:val="20"/>
              </w:rPr>
              <w:t>uygun bilgi, beceri, tutum ve davranışlar ile demokratik anlayışa ve millî şuura sahip şahsiyetli</w:t>
            </w:r>
            <w:r>
              <w:rPr>
                <w:color w:val="231F20"/>
                <w:spacing w:val="1"/>
                <w:w w:val="90"/>
                <w:sz w:val="20"/>
              </w:rPr>
              <w:t xml:space="preserve"> </w:t>
            </w:r>
            <w:r>
              <w:rPr>
                <w:color w:val="231F20"/>
                <w:sz w:val="20"/>
              </w:rPr>
              <w:t>ve</w:t>
            </w:r>
            <w:r>
              <w:rPr>
                <w:color w:val="231F20"/>
                <w:spacing w:val="-14"/>
                <w:sz w:val="20"/>
              </w:rPr>
              <w:t xml:space="preserve"> </w:t>
            </w:r>
            <w:r>
              <w:rPr>
                <w:color w:val="231F20"/>
                <w:sz w:val="20"/>
              </w:rPr>
              <w:t>üretken</w:t>
            </w:r>
            <w:r>
              <w:rPr>
                <w:color w:val="231F20"/>
                <w:spacing w:val="-13"/>
                <w:sz w:val="20"/>
              </w:rPr>
              <w:t xml:space="preserve"> </w:t>
            </w:r>
            <w:r>
              <w:rPr>
                <w:color w:val="231F20"/>
                <w:sz w:val="20"/>
              </w:rPr>
              <w:t>öğrenciler</w:t>
            </w:r>
            <w:r>
              <w:rPr>
                <w:color w:val="231F20"/>
                <w:spacing w:val="-14"/>
                <w:sz w:val="20"/>
              </w:rPr>
              <w:t xml:space="preserve"> </w:t>
            </w:r>
            <w:r>
              <w:rPr>
                <w:color w:val="231F20"/>
                <w:sz w:val="20"/>
              </w:rPr>
              <w:t>yetiştirmek.</w:t>
            </w:r>
          </w:p>
        </w:tc>
      </w:tr>
      <w:tr w:rsidR="00211B22" w14:paraId="1AF5E9A1" w14:textId="77777777" w:rsidTr="00263C79">
        <w:trPr>
          <w:trHeight w:val="592"/>
        </w:trPr>
        <w:tc>
          <w:tcPr>
            <w:tcW w:w="2273" w:type="dxa"/>
            <w:tcBorders>
              <w:left w:val="nil"/>
              <w:right w:val="nil"/>
            </w:tcBorders>
            <w:shd w:val="clear" w:color="auto" w:fill="6F69B0"/>
          </w:tcPr>
          <w:p w14:paraId="22D2F406" w14:textId="77777777" w:rsidR="00211B22" w:rsidRPr="00654C2A" w:rsidRDefault="00211B22" w:rsidP="00263C79">
            <w:pPr>
              <w:pStyle w:val="TableParagraph"/>
              <w:spacing w:before="165"/>
              <w:ind w:left="61"/>
            </w:pPr>
            <w:r w:rsidRPr="00654C2A">
              <w:rPr>
                <w:color w:val="FFFFFF"/>
                <w:w w:val="95"/>
              </w:rPr>
              <w:t>Hedef</w:t>
            </w:r>
            <w:r w:rsidRPr="00654C2A">
              <w:rPr>
                <w:color w:val="FFFFFF"/>
                <w:spacing w:val="-8"/>
                <w:w w:val="95"/>
              </w:rPr>
              <w:t xml:space="preserve"> </w:t>
            </w:r>
            <w:proofErr w:type="gramStart"/>
            <w:r>
              <w:rPr>
                <w:color w:val="FFFFFF"/>
                <w:w w:val="95"/>
              </w:rPr>
              <w:t>5.2</w:t>
            </w:r>
            <w:proofErr w:type="gramEnd"/>
          </w:p>
        </w:tc>
        <w:tc>
          <w:tcPr>
            <w:tcW w:w="7091" w:type="dxa"/>
            <w:gridSpan w:val="7"/>
            <w:tcBorders>
              <w:top w:val="single" w:sz="4" w:space="0" w:color="6F69B0"/>
              <w:left w:val="nil"/>
              <w:bottom w:val="single" w:sz="4" w:space="0" w:color="6F69B0"/>
              <w:right w:val="single" w:sz="4" w:space="0" w:color="6F69B0"/>
            </w:tcBorders>
          </w:tcPr>
          <w:p w14:paraId="11E861A0" w14:textId="77777777" w:rsidR="00211B22" w:rsidRDefault="00211B22" w:rsidP="00263C79">
            <w:pPr>
              <w:pStyle w:val="TableParagraph"/>
              <w:spacing w:before="57" w:line="249" w:lineRule="auto"/>
              <w:ind w:left="56" w:right="48"/>
              <w:rPr>
                <w:sz w:val="20"/>
              </w:rPr>
            </w:pPr>
            <w:r>
              <w:rPr>
                <w:color w:val="231F20"/>
                <w:w w:val="90"/>
                <w:sz w:val="20"/>
              </w:rPr>
              <w:t>Sürdürülebilir</w:t>
            </w:r>
            <w:r>
              <w:rPr>
                <w:color w:val="231F20"/>
                <w:spacing w:val="8"/>
                <w:w w:val="90"/>
                <w:sz w:val="20"/>
              </w:rPr>
              <w:t xml:space="preserve"> </w:t>
            </w:r>
            <w:r>
              <w:rPr>
                <w:color w:val="231F20"/>
                <w:w w:val="90"/>
                <w:sz w:val="20"/>
              </w:rPr>
              <w:t>kalkınma</w:t>
            </w:r>
            <w:r>
              <w:rPr>
                <w:color w:val="231F20"/>
                <w:spacing w:val="9"/>
                <w:w w:val="90"/>
                <w:sz w:val="20"/>
              </w:rPr>
              <w:t xml:space="preserve"> </w:t>
            </w:r>
            <w:r>
              <w:rPr>
                <w:color w:val="231F20"/>
                <w:w w:val="90"/>
                <w:sz w:val="20"/>
              </w:rPr>
              <w:t>hedeflerine</w:t>
            </w:r>
            <w:r>
              <w:rPr>
                <w:color w:val="231F20"/>
                <w:spacing w:val="8"/>
                <w:w w:val="90"/>
                <w:sz w:val="20"/>
              </w:rPr>
              <w:t xml:space="preserve"> </w:t>
            </w:r>
            <w:r>
              <w:rPr>
                <w:color w:val="231F20"/>
                <w:w w:val="90"/>
                <w:sz w:val="20"/>
              </w:rPr>
              <w:t>uygun</w:t>
            </w:r>
            <w:r>
              <w:rPr>
                <w:color w:val="231F20"/>
                <w:spacing w:val="9"/>
                <w:w w:val="90"/>
                <w:sz w:val="20"/>
              </w:rPr>
              <w:t xml:space="preserve"> </w:t>
            </w:r>
            <w:r>
              <w:rPr>
                <w:color w:val="231F20"/>
                <w:w w:val="90"/>
                <w:sz w:val="20"/>
              </w:rPr>
              <w:t>bir</w:t>
            </w:r>
            <w:r>
              <w:rPr>
                <w:color w:val="231F20"/>
                <w:spacing w:val="9"/>
                <w:w w:val="90"/>
                <w:sz w:val="20"/>
              </w:rPr>
              <w:t xml:space="preserve"> </w:t>
            </w:r>
            <w:r>
              <w:rPr>
                <w:color w:val="231F20"/>
                <w:w w:val="90"/>
                <w:sz w:val="20"/>
              </w:rPr>
              <w:t>yaklaşımla</w:t>
            </w:r>
            <w:r>
              <w:rPr>
                <w:color w:val="231F20"/>
                <w:spacing w:val="8"/>
                <w:w w:val="90"/>
                <w:sz w:val="20"/>
              </w:rPr>
              <w:t xml:space="preserve"> </w:t>
            </w:r>
            <w:r>
              <w:rPr>
                <w:color w:val="231F20"/>
                <w:w w:val="90"/>
                <w:sz w:val="20"/>
              </w:rPr>
              <w:t>çevre</w:t>
            </w:r>
            <w:r>
              <w:rPr>
                <w:color w:val="231F20"/>
                <w:spacing w:val="9"/>
                <w:w w:val="90"/>
                <w:sz w:val="20"/>
              </w:rPr>
              <w:t xml:space="preserve"> </w:t>
            </w:r>
            <w:r>
              <w:rPr>
                <w:color w:val="231F20"/>
                <w:w w:val="90"/>
                <w:sz w:val="20"/>
              </w:rPr>
              <w:t>ve</w:t>
            </w:r>
            <w:r>
              <w:rPr>
                <w:color w:val="231F20"/>
                <w:spacing w:val="8"/>
                <w:w w:val="90"/>
                <w:sz w:val="20"/>
              </w:rPr>
              <w:t xml:space="preserve"> </w:t>
            </w:r>
            <w:r>
              <w:rPr>
                <w:color w:val="231F20"/>
                <w:w w:val="90"/>
                <w:sz w:val="20"/>
              </w:rPr>
              <w:t>iklim</w:t>
            </w:r>
            <w:r>
              <w:rPr>
                <w:color w:val="231F20"/>
                <w:spacing w:val="9"/>
                <w:w w:val="90"/>
                <w:sz w:val="20"/>
              </w:rPr>
              <w:t xml:space="preserve"> </w:t>
            </w:r>
            <w:r>
              <w:rPr>
                <w:color w:val="231F20"/>
                <w:w w:val="90"/>
                <w:sz w:val="20"/>
              </w:rPr>
              <w:t>değişikliği</w:t>
            </w:r>
            <w:r>
              <w:rPr>
                <w:color w:val="231F20"/>
                <w:spacing w:val="9"/>
                <w:w w:val="90"/>
                <w:sz w:val="20"/>
              </w:rPr>
              <w:t xml:space="preserve"> </w:t>
            </w:r>
            <w:r>
              <w:rPr>
                <w:color w:val="231F20"/>
                <w:w w:val="90"/>
                <w:sz w:val="20"/>
              </w:rPr>
              <w:t>konusunda</w:t>
            </w:r>
            <w:r>
              <w:rPr>
                <w:color w:val="231F20"/>
                <w:spacing w:val="-42"/>
                <w:w w:val="90"/>
                <w:sz w:val="20"/>
              </w:rPr>
              <w:t xml:space="preserve"> </w:t>
            </w:r>
            <w:r>
              <w:rPr>
                <w:color w:val="231F20"/>
                <w:sz w:val="20"/>
              </w:rPr>
              <w:t>farkındalığın</w:t>
            </w:r>
            <w:r>
              <w:rPr>
                <w:color w:val="231F20"/>
                <w:spacing w:val="-15"/>
                <w:sz w:val="20"/>
              </w:rPr>
              <w:t xml:space="preserve"> </w:t>
            </w:r>
            <w:r>
              <w:rPr>
                <w:color w:val="231F20"/>
                <w:sz w:val="20"/>
              </w:rPr>
              <w:t>artırılması</w:t>
            </w:r>
            <w:r>
              <w:rPr>
                <w:color w:val="231F20"/>
                <w:spacing w:val="-14"/>
                <w:sz w:val="20"/>
              </w:rPr>
              <w:t xml:space="preserve"> </w:t>
            </w:r>
            <w:r>
              <w:rPr>
                <w:color w:val="231F20"/>
                <w:sz w:val="20"/>
              </w:rPr>
              <w:t>sağlanacaktır.</w:t>
            </w:r>
          </w:p>
        </w:tc>
      </w:tr>
      <w:tr w:rsidR="00211B22" w14:paraId="4E91DCA1" w14:textId="77777777" w:rsidTr="00263C79">
        <w:trPr>
          <w:trHeight w:val="845"/>
        </w:trPr>
        <w:tc>
          <w:tcPr>
            <w:tcW w:w="2273" w:type="dxa"/>
            <w:tcBorders>
              <w:left w:val="nil"/>
              <w:right w:val="nil"/>
            </w:tcBorders>
            <w:shd w:val="clear" w:color="auto" w:fill="6F69B0"/>
          </w:tcPr>
          <w:p w14:paraId="6710894C" w14:textId="77777777" w:rsidR="00211B22" w:rsidRPr="00654C2A" w:rsidRDefault="00211B22" w:rsidP="00263C79">
            <w:pPr>
              <w:pStyle w:val="TableParagraph"/>
              <w:spacing w:before="62" w:line="228" w:lineRule="auto"/>
              <w:ind w:left="61" w:right="232"/>
            </w:pPr>
            <w:r w:rsidRPr="00654C2A">
              <w:rPr>
                <w:color w:val="FFFFFF"/>
                <w:w w:val="90"/>
              </w:rPr>
              <w:t>Amacın</w:t>
            </w:r>
            <w:r w:rsidRPr="00654C2A">
              <w:rPr>
                <w:color w:val="FFFFFF"/>
                <w:spacing w:val="4"/>
                <w:w w:val="90"/>
              </w:rPr>
              <w:t xml:space="preserve"> </w:t>
            </w:r>
            <w:r w:rsidRPr="00654C2A">
              <w:rPr>
                <w:color w:val="FFFFFF"/>
                <w:w w:val="90"/>
              </w:rPr>
              <w:t>İlgili</w:t>
            </w:r>
            <w:r w:rsidRPr="00654C2A">
              <w:rPr>
                <w:color w:val="FFFFFF"/>
                <w:spacing w:val="5"/>
                <w:w w:val="90"/>
              </w:rPr>
              <w:t xml:space="preserve"> </w:t>
            </w:r>
            <w:r w:rsidRPr="00654C2A">
              <w:rPr>
                <w:color w:val="FFFFFF"/>
                <w:w w:val="90"/>
              </w:rPr>
              <w:t>Olduğu</w:t>
            </w:r>
            <w:r w:rsidRPr="00654C2A">
              <w:rPr>
                <w:color w:val="FFFFFF"/>
                <w:spacing w:val="1"/>
                <w:w w:val="90"/>
              </w:rPr>
              <w:t xml:space="preserve"> </w:t>
            </w:r>
            <w:r w:rsidRPr="00654C2A">
              <w:rPr>
                <w:color w:val="FFFFFF"/>
                <w:spacing w:val="-2"/>
                <w:w w:val="95"/>
              </w:rPr>
              <w:t xml:space="preserve">Program/Alt </w:t>
            </w:r>
            <w:r w:rsidRPr="00654C2A">
              <w:rPr>
                <w:color w:val="FFFFFF"/>
                <w:spacing w:val="-1"/>
                <w:w w:val="95"/>
              </w:rPr>
              <w:t>Program</w:t>
            </w:r>
            <w:r w:rsidRPr="00654C2A">
              <w:rPr>
                <w:color w:val="FFFFFF"/>
                <w:spacing w:val="-50"/>
                <w:w w:val="95"/>
              </w:rPr>
              <w:t xml:space="preserve"> </w:t>
            </w:r>
            <w:r w:rsidRPr="00654C2A">
              <w:rPr>
                <w:color w:val="FFFFFF"/>
              </w:rPr>
              <w:t>Adı</w:t>
            </w:r>
          </w:p>
        </w:tc>
        <w:tc>
          <w:tcPr>
            <w:tcW w:w="7091" w:type="dxa"/>
            <w:gridSpan w:val="7"/>
            <w:tcBorders>
              <w:top w:val="single" w:sz="4" w:space="0" w:color="6F69B0"/>
              <w:left w:val="nil"/>
              <w:bottom w:val="single" w:sz="4" w:space="0" w:color="6F69B0"/>
              <w:right w:val="single" w:sz="4" w:space="0" w:color="6F69B0"/>
            </w:tcBorders>
          </w:tcPr>
          <w:p w14:paraId="00701137" w14:textId="77777777" w:rsidR="00211B22" w:rsidRDefault="00211B22" w:rsidP="00263C79">
            <w:pPr>
              <w:pStyle w:val="TableParagraph"/>
              <w:spacing w:before="1"/>
              <w:rPr>
                <w:i/>
                <w:sz w:val="26"/>
              </w:rPr>
            </w:pPr>
          </w:p>
          <w:p w14:paraId="66510DF8" w14:textId="77777777" w:rsidR="00211B22" w:rsidRDefault="00211B22" w:rsidP="00263C79">
            <w:pPr>
              <w:pStyle w:val="TableParagraph"/>
              <w:spacing w:before="1"/>
              <w:ind w:left="56"/>
              <w:rPr>
                <w:b/>
                <w:sz w:val="20"/>
              </w:rPr>
            </w:pPr>
            <w:r>
              <w:rPr>
                <w:b/>
                <w:color w:val="231F20"/>
                <w:w w:val="105"/>
                <w:sz w:val="20"/>
              </w:rPr>
              <w:t>ÖĞRENME</w:t>
            </w:r>
            <w:r>
              <w:rPr>
                <w:b/>
                <w:color w:val="231F20"/>
                <w:spacing w:val="19"/>
                <w:w w:val="105"/>
                <w:sz w:val="20"/>
              </w:rPr>
              <w:t xml:space="preserve"> </w:t>
            </w:r>
            <w:r>
              <w:rPr>
                <w:b/>
                <w:color w:val="231F20"/>
                <w:w w:val="105"/>
                <w:sz w:val="20"/>
              </w:rPr>
              <w:t>KAZANIMLARI</w:t>
            </w:r>
          </w:p>
        </w:tc>
      </w:tr>
      <w:tr w:rsidR="00211B22" w14:paraId="02CB7350" w14:textId="77777777" w:rsidTr="00263C79">
        <w:trPr>
          <w:trHeight w:val="605"/>
        </w:trPr>
        <w:tc>
          <w:tcPr>
            <w:tcW w:w="2273" w:type="dxa"/>
            <w:tcBorders>
              <w:left w:val="nil"/>
              <w:right w:val="nil"/>
            </w:tcBorders>
            <w:shd w:val="clear" w:color="auto" w:fill="6F69B0"/>
          </w:tcPr>
          <w:p w14:paraId="4CC9E341" w14:textId="77777777" w:rsidR="00211B22" w:rsidRPr="00654C2A" w:rsidRDefault="00211B22" w:rsidP="00263C79">
            <w:pPr>
              <w:pStyle w:val="TableParagraph"/>
              <w:spacing w:before="62" w:line="228" w:lineRule="auto"/>
              <w:ind w:left="61"/>
            </w:pPr>
            <w:r w:rsidRPr="00654C2A">
              <w:rPr>
                <w:color w:val="FFFFFF"/>
                <w:spacing w:val="-2"/>
                <w:w w:val="95"/>
              </w:rPr>
              <w:t>Amacın</w:t>
            </w:r>
            <w:r w:rsidRPr="00654C2A">
              <w:rPr>
                <w:color w:val="FFFFFF"/>
                <w:spacing w:val="-14"/>
                <w:w w:val="95"/>
              </w:rPr>
              <w:t xml:space="preserve"> </w:t>
            </w:r>
            <w:r w:rsidRPr="00654C2A">
              <w:rPr>
                <w:color w:val="FFFFFF"/>
                <w:spacing w:val="-1"/>
                <w:w w:val="95"/>
              </w:rPr>
              <w:t>İlişkili</w:t>
            </w:r>
            <w:r w:rsidRPr="00654C2A">
              <w:rPr>
                <w:color w:val="FFFFFF"/>
                <w:spacing w:val="-13"/>
                <w:w w:val="95"/>
              </w:rPr>
              <w:t xml:space="preserve"> </w:t>
            </w:r>
            <w:r w:rsidRPr="00654C2A">
              <w:rPr>
                <w:color w:val="FFFFFF"/>
                <w:spacing w:val="-1"/>
                <w:w w:val="95"/>
              </w:rPr>
              <w:t>Olduğu</w:t>
            </w:r>
            <w:r w:rsidRPr="00654C2A">
              <w:rPr>
                <w:color w:val="FFFFFF"/>
                <w:spacing w:val="-49"/>
                <w:w w:val="95"/>
              </w:rPr>
              <w:t xml:space="preserve"> </w:t>
            </w:r>
            <w:r w:rsidRPr="00654C2A">
              <w:rPr>
                <w:color w:val="FFFFFF"/>
                <w:w w:val="90"/>
              </w:rPr>
              <w:t>Alt</w:t>
            </w:r>
            <w:r w:rsidRPr="00654C2A">
              <w:rPr>
                <w:color w:val="FFFFFF"/>
                <w:spacing w:val="-6"/>
                <w:w w:val="90"/>
              </w:rPr>
              <w:t xml:space="preserve"> </w:t>
            </w:r>
            <w:r w:rsidRPr="00654C2A">
              <w:rPr>
                <w:color w:val="FFFFFF"/>
                <w:w w:val="90"/>
              </w:rPr>
              <w:t>Program</w:t>
            </w:r>
            <w:r w:rsidRPr="00654C2A">
              <w:rPr>
                <w:color w:val="FFFFFF"/>
                <w:spacing w:val="-5"/>
                <w:w w:val="90"/>
              </w:rPr>
              <w:t xml:space="preserve"> </w:t>
            </w:r>
            <w:r w:rsidRPr="00654C2A">
              <w:rPr>
                <w:color w:val="FFFFFF"/>
                <w:w w:val="90"/>
              </w:rPr>
              <w:t>Hedefi</w:t>
            </w:r>
          </w:p>
        </w:tc>
        <w:tc>
          <w:tcPr>
            <w:tcW w:w="7091" w:type="dxa"/>
            <w:gridSpan w:val="7"/>
            <w:tcBorders>
              <w:top w:val="single" w:sz="4" w:space="0" w:color="6F69B0"/>
              <w:left w:val="nil"/>
              <w:bottom w:val="single" w:sz="4" w:space="0" w:color="6F69B0"/>
              <w:right w:val="single" w:sz="4" w:space="0" w:color="6F69B0"/>
            </w:tcBorders>
          </w:tcPr>
          <w:p w14:paraId="78201B7D" w14:textId="77777777" w:rsidR="00211B22" w:rsidRDefault="00211B22" w:rsidP="00263C79">
            <w:pPr>
              <w:pStyle w:val="TableParagraph"/>
              <w:spacing w:before="181"/>
              <w:ind w:left="56"/>
              <w:rPr>
                <w:b/>
                <w:sz w:val="20"/>
              </w:rPr>
            </w:pPr>
            <w:r>
              <w:rPr>
                <w:b/>
                <w:color w:val="231F20"/>
                <w:w w:val="95"/>
                <w:sz w:val="20"/>
              </w:rPr>
              <w:t>Çevre</w:t>
            </w:r>
            <w:r>
              <w:rPr>
                <w:b/>
                <w:color w:val="231F20"/>
                <w:spacing w:val="-2"/>
                <w:w w:val="95"/>
                <w:sz w:val="20"/>
              </w:rPr>
              <w:t xml:space="preserve"> </w:t>
            </w:r>
            <w:r>
              <w:rPr>
                <w:b/>
                <w:color w:val="231F20"/>
                <w:w w:val="95"/>
                <w:sz w:val="20"/>
              </w:rPr>
              <w:t>Bilinci</w:t>
            </w:r>
          </w:p>
        </w:tc>
      </w:tr>
      <w:tr w:rsidR="00211B22" w14:paraId="2E761615" w14:textId="77777777" w:rsidTr="00263C79">
        <w:trPr>
          <w:trHeight w:val="1085"/>
        </w:trPr>
        <w:tc>
          <w:tcPr>
            <w:tcW w:w="2273" w:type="dxa"/>
            <w:tcBorders>
              <w:left w:val="nil"/>
            </w:tcBorders>
            <w:shd w:val="clear" w:color="auto" w:fill="6F69B0"/>
          </w:tcPr>
          <w:p w14:paraId="521382ED" w14:textId="77777777" w:rsidR="00211B22" w:rsidRPr="00654C2A" w:rsidRDefault="00211B22" w:rsidP="00263C79">
            <w:pPr>
              <w:pStyle w:val="TableParagraph"/>
              <w:spacing w:before="3"/>
              <w:rPr>
                <w:i/>
                <w:sz w:val="26"/>
              </w:rPr>
            </w:pPr>
          </w:p>
          <w:p w14:paraId="5192A726" w14:textId="77777777" w:rsidR="00211B22" w:rsidRPr="00654C2A" w:rsidRDefault="00211B22" w:rsidP="00263C79">
            <w:pPr>
              <w:pStyle w:val="TableParagraph"/>
              <w:spacing w:line="228" w:lineRule="auto"/>
              <w:ind w:left="61" w:right="1096"/>
            </w:pPr>
            <w:r w:rsidRPr="00654C2A">
              <w:rPr>
                <w:color w:val="FFFFFF"/>
                <w:w w:val="95"/>
              </w:rPr>
              <w:t>Performans</w:t>
            </w:r>
            <w:r w:rsidRPr="00654C2A">
              <w:rPr>
                <w:color w:val="FFFFFF"/>
                <w:spacing w:val="-50"/>
                <w:w w:val="95"/>
              </w:rPr>
              <w:t xml:space="preserve"> </w:t>
            </w:r>
            <w:r w:rsidRPr="00654C2A">
              <w:rPr>
                <w:color w:val="FFFFFF"/>
                <w:spacing w:val="-1"/>
                <w:w w:val="95"/>
              </w:rPr>
              <w:t>Göstergeleri</w:t>
            </w:r>
          </w:p>
        </w:tc>
        <w:tc>
          <w:tcPr>
            <w:tcW w:w="1013" w:type="dxa"/>
            <w:tcBorders>
              <w:top w:val="nil"/>
              <w:bottom w:val="nil"/>
            </w:tcBorders>
            <w:shd w:val="clear" w:color="auto" w:fill="6F69B0"/>
          </w:tcPr>
          <w:p w14:paraId="0223409D" w14:textId="77777777" w:rsidR="00211B22" w:rsidRDefault="00211B22" w:rsidP="00263C79">
            <w:pPr>
              <w:pStyle w:val="TableParagraph"/>
              <w:spacing w:before="182" w:line="228" w:lineRule="auto"/>
              <w:ind w:left="243" w:right="182" w:hanging="61"/>
              <w:jc w:val="both"/>
              <w:rPr>
                <w:b/>
              </w:rPr>
            </w:pPr>
            <w:r>
              <w:rPr>
                <w:b/>
                <w:color w:val="FFFFFF"/>
                <w:w w:val="95"/>
              </w:rPr>
              <w:t>Hedefe</w:t>
            </w:r>
            <w:r>
              <w:rPr>
                <w:b/>
                <w:color w:val="FFFFFF"/>
                <w:spacing w:val="-50"/>
                <w:w w:val="95"/>
              </w:rPr>
              <w:t xml:space="preserve"> </w:t>
            </w:r>
            <w:r>
              <w:rPr>
                <w:b/>
                <w:color w:val="FFFFFF"/>
              </w:rPr>
              <w:t>Etkisi</w:t>
            </w:r>
            <w:r>
              <w:rPr>
                <w:b/>
                <w:color w:val="FFFFFF"/>
                <w:spacing w:val="-53"/>
              </w:rPr>
              <w:t xml:space="preserve"> </w:t>
            </w:r>
            <w:r>
              <w:rPr>
                <w:b/>
                <w:color w:val="FFFFFF"/>
              </w:rPr>
              <w:t>(%)</w:t>
            </w:r>
          </w:p>
        </w:tc>
        <w:tc>
          <w:tcPr>
            <w:tcW w:w="1013" w:type="dxa"/>
            <w:tcBorders>
              <w:top w:val="nil"/>
              <w:bottom w:val="nil"/>
            </w:tcBorders>
            <w:shd w:val="clear" w:color="auto" w:fill="6F69B0"/>
          </w:tcPr>
          <w:p w14:paraId="1D72786A" w14:textId="77777777" w:rsidR="00211B22" w:rsidRDefault="00211B22" w:rsidP="00263C79">
            <w:pPr>
              <w:pStyle w:val="TableParagraph"/>
              <w:spacing w:before="62" w:line="228" w:lineRule="auto"/>
              <w:ind w:left="77" w:right="77" w:hanging="1"/>
              <w:jc w:val="center"/>
              <w:rPr>
                <w:b/>
              </w:rPr>
            </w:pPr>
            <w:r>
              <w:rPr>
                <w:b/>
                <w:color w:val="FFFFFF"/>
              </w:rPr>
              <w:t>Plan</w:t>
            </w:r>
            <w:r>
              <w:rPr>
                <w:b/>
                <w:color w:val="FFFFFF"/>
                <w:spacing w:val="1"/>
              </w:rPr>
              <w:t xml:space="preserve"> </w:t>
            </w:r>
            <w:r>
              <w:rPr>
                <w:b/>
                <w:color w:val="FFFFFF"/>
              </w:rPr>
              <w:t>Dönemi</w:t>
            </w:r>
            <w:r>
              <w:rPr>
                <w:b/>
                <w:color w:val="FFFFFF"/>
                <w:spacing w:val="1"/>
              </w:rPr>
              <w:t xml:space="preserve"> </w:t>
            </w:r>
            <w:r>
              <w:rPr>
                <w:b/>
                <w:color w:val="FFFFFF"/>
                <w:spacing w:val="-2"/>
                <w:w w:val="95"/>
              </w:rPr>
              <w:t>Başlangıç</w:t>
            </w:r>
            <w:r>
              <w:rPr>
                <w:b/>
                <w:color w:val="FFFFFF"/>
                <w:spacing w:val="-50"/>
                <w:w w:val="95"/>
              </w:rPr>
              <w:t xml:space="preserve"> </w:t>
            </w:r>
            <w:r>
              <w:rPr>
                <w:b/>
                <w:color w:val="FFFFFF"/>
              </w:rPr>
              <w:t>Değeri</w:t>
            </w:r>
          </w:p>
        </w:tc>
        <w:tc>
          <w:tcPr>
            <w:tcW w:w="1013" w:type="dxa"/>
            <w:tcBorders>
              <w:top w:val="nil"/>
              <w:bottom w:val="nil"/>
            </w:tcBorders>
            <w:shd w:val="clear" w:color="auto" w:fill="6F69B0"/>
          </w:tcPr>
          <w:p w14:paraId="4B8248E3" w14:textId="77777777" w:rsidR="00211B22" w:rsidRDefault="00211B22" w:rsidP="00263C79">
            <w:pPr>
              <w:pStyle w:val="TableParagraph"/>
              <w:spacing w:before="10"/>
              <w:rPr>
                <w:i/>
                <w:sz w:val="35"/>
              </w:rPr>
            </w:pPr>
          </w:p>
          <w:p w14:paraId="6032F6CB" w14:textId="77777777" w:rsidR="00211B22" w:rsidRDefault="00211B22" w:rsidP="00263C79">
            <w:pPr>
              <w:pStyle w:val="TableParagraph"/>
              <w:ind w:left="78" w:right="79"/>
              <w:jc w:val="center"/>
              <w:rPr>
                <w:b/>
              </w:rPr>
            </w:pPr>
            <w:r>
              <w:rPr>
                <w:b/>
                <w:color w:val="FFFFFF"/>
              </w:rPr>
              <w:t>2024</w:t>
            </w:r>
          </w:p>
        </w:tc>
        <w:tc>
          <w:tcPr>
            <w:tcW w:w="1013" w:type="dxa"/>
            <w:tcBorders>
              <w:top w:val="nil"/>
              <w:bottom w:val="nil"/>
            </w:tcBorders>
            <w:shd w:val="clear" w:color="auto" w:fill="6F69B0"/>
          </w:tcPr>
          <w:p w14:paraId="1E32AAC8" w14:textId="77777777" w:rsidR="00211B22" w:rsidRDefault="00211B22" w:rsidP="00263C79">
            <w:pPr>
              <w:pStyle w:val="TableParagraph"/>
              <w:spacing w:before="10"/>
              <w:rPr>
                <w:i/>
                <w:sz w:val="35"/>
              </w:rPr>
            </w:pPr>
          </w:p>
          <w:p w14:paraId="18CE76C0" w14:textId="77777777" w:rsidR="00211B22" w:rsidRDefault="00211B22" w:rsidP="00263C79">
            <w:pPr>
              <w:pStyle w:val="TableParagraph"/>
              <w:ind w:left="78" w:right="80"/>
              <w:jc w:val="center"/>
              <w:rPr>
                <w:b/>
              </w:rPr>
            </w:pPr>
            <w:r>
              <w:rPr>
                <w:b/>
                <w:color w:val="FFFFFF"/>
              </w:rPr>
              <w:t>2025</w:t>
            </w:r>
          </w:p>
        </w:tc>
        <w:tc>
          <w:tcPr>
            <w:tcW w:w="1013" w:type="dxa"/>
            <w:tcBorders>
              <w:top w:val="nil"/>
              <w:bottom w:val="nil"/>
            </w:tcBorders>
            <w:shd w:val="clear" w:color="auto" w:fill="6F69B0"/>
          </w:tcPr>
          <w:p w14:paraId="43AE7127" w14:textId="77777777" w:rsidR="00211B22" w:rsidRDefault="00211B22" w:rsidP="00263C79">
            <w:pPr>
              <w:pStyle w:val="TableParagraph"/>
              <w:spacing w:before="10"/>
              <w:rPr>
                <w:i/>
                <w:sz w:val="35"/>
              </w:rPr>
            </w:pPr>
          </w:p>
          <w:p w14:paraId="1637B100" w14:textId="77777777" w:rsidR="00211B22" w:rsidRDefault="00211B22" w:rsidP="00263C79">
            <w:pPr>
              <w:pStyle w:val="TableParagraph"/>
              <w:ind w:left="78" w:right="82"/>
              <w:jc w:val="center"/>
              <w:rPr>
                <w:b/>
              </w:rPr>
            </w:pPr>
            <w:r>
              <w:rPr>
                <w:b/>
                <w:color w:val="FFFFFF"/>
              </w:rPr>
              <w:t>2026</w:t>
            </w:r>
          </w:p>
        </w:tc>
        <w:tc>
          <w:tcPr>
            <w:tcW w:w="1013" w:type="dxa"/>
            <w:tcBorders>
              <w:top w:val="nil"/>
              <w:bottom w:val="nil"/>
            </w:tcBorders>
            <w:shd w:val="clear" w:color="auto" w:fill="6F69B0"/>
          </w:tcPr>
          <w:p w14:paraId="718DF994" w14:textId="77777777" w:rsidR="00211B22" w:rsidRDefault="00211B22" w:rsidP="00263C79">
            <w:pPr>
              <w:pStyle w:val="TableParagraph"/>
              <w:spacing w:before="10"/>
              <w:rPr>
                <w:i/>
                <w:sz w:val="35"/>
              </w:rPr>
            </w:pPr>
          </w:p>
          <w:p w14:paraId="6EACA5E3" w14:textId="77777777" w:rsidR="00211B22" w:rsidRDefault="00211B22" w:rsidP="00263C79">
            <w:pPr>
              <w:pStyle w:val="TableParagraph"/>
              <w:ind w:right="279"/>
              <w:jc w:val="right"/>
              <w:rPr>
                <w:b/>
              </w:rPr>
            </w:pPr>
            <w:r>
              <w:rPr>
                <w:b/>
                <w:color w:val="FFFFFF"/>
              </w:rPr>
              <w:t>2027</w:t>
            </w:r>
          </w:p>
        </w:tc>
        <w:tc>
          <w:tcPr>
            <w:tcW w:w="1013" w:type="dxa"/>
            <w:tcBorders>
              <w:top w:val="nil"/>
              <w:bottom w:val="nil"/>
              <w:right w:val="nil"/>
            </w:tcBorders>
            <w:shd w:val="clear" w:color="auto" w:fill="6F69B0"/>
          </w:tcPr>
          <w:p w14:paraId="7064F0DE" w14:textId="77777777" w:rsidR="00211B22" w:rsidRDefault="00211B22" w:rsidP="00263C79">
            <w:pPr>
              <w:pStyle w:val="TableParagraph"/>
              <w:spacing w:before="10"/>
              <w:rPr>
                <w:i/>
                <w:sz w:val="35"/>
              </w:rPr>
            </w:pPr>
          </w:p>
          <w:p w14:paraId="6B797B24" w14:textId="77777777" w:rsidR="00211B22" w:rsidRDefault="00211B22" w:rsidP="00263C79">
            <w:pPr>
              <w:pStyle w:val="TableParagraph"/>
              <w:ind w:left="258" w:right="269"/>
              <w:jc w:val="center"/>
              <w:rPr>
                <w:b/>
              </w:rPr>
            </w:pPr>
            <w:r>
              <w:rPr>
                <w:b/>
                <w:color w:val="FFFFFF"/>
              </w:rPr>
              <w:t>2028</w:t>
            </w:r>
          </w:p>
        </w:tc>
      </w:tr>
      <w:tr w:rsidR="00211B22" w14:paraId="70ECD89C" w14:textId="77777777" w:rsidTr="00263C79">
        <w:trPr>
          <w:trHeight w:val="845"/>
        </w:trPr>
        <w:tc>
          <w:tcPr>
            <w:tcW w:w="2273" w:type="dxa"/>
            <w:tcBorders>
              <w:left w:val="nil"/>
              <w:right w:val="nil"/>
            </w:tcBorders>
            <w:shd w:val="clear" w:color="auto" w:fill="6F69B0"/>
          </w:tcPr>
          <w:p w14:paraId="0339DCCE" w14:textId="77777777" w:rsidR="00211B22" w:rsidRPr="00654C2A" w:rsidRDefault="00211B22" w:rsidP="00263C79">
            <w:pPr>
              <w:pStyle w:val="TableParagraph"/>
              <w:spacing w:before="62" w:line="228" w:lineRule="auto"/>
              <w:ind w:left="61"/>
            </w:pPr>
            <w:r>
              <w:rPr>
                <w:color w:val="FFFFFF"/>
                <w:w w:val="95"/>
              </w:rPr>
              <w:t>PG-5.2.1</w:t>
            </w:r>
            <w:r w:rsidRPr="00654C2A">
              <w:rPr>
                <w:color w:val="FFFFFF"/>
                <w:spacing w:val="-11"/>
                <w:w w:val="95"/>
              </w:rPr>
              <w:t xml:space="preserve"> </w:t>
            </w:r>
            <w:r w:rsidRPr="00654C2A">
              <w:rPr>
                <w:color w:val="FFFFFF"/>
                <w:w w:val="95"/>
              </w:rPr>
              <w:t>Atık</w:t>
            </w:r>
            <w:r w:rsidRPr="00654C2A">
              <w:rPr>
                <w:color w:val="FFFFFF"/>
                <w:spacing w:val="-11"/>
                <w:w w:val="95"/>
              </w:rPr>
              <w:t xml:space="preserve"> </w:t>
            </w:r>
            <w:r w:rsidRPr="00654C2A">
              <w:rPr>
                <w:color w:val="FFFFFF"/>
                <w:w w:val="95"/>
              </w:rPr>
              <w:t>yönetimi</w:t>
            </w:r>
            <w:r w:rsidRPr="00654C2A">
              <w:rPr>
                <w:color w:val="FFFFFF"/>
                <w:spacing w:val="-49"/>
                <w:w w:val="95"/>
              </w:rPr>
              <w:t xml:space="preserve"> </w:t>
            </w:r>
            <w:r w:rsidRPr="00654C2A">
              <w:rPr>
                <w:color w:val="FFFFFF"/>
                <w:spacing w:val="-1"/>
                <w:w w:val="95"/>
              </w:rPr>
              <w:t>sistemi kurulan okul</w:t>
            </w:r>
            <w:r w:rsidRPr="00654C2A">
              <w:rPr>
                <w:color w:val="FFFFFF"/>
                <w:w w:val="95"/>
              </w:rPr>
              <w:t xml:space="preserve"> </w:t>
            </w:r>
            <w:r w:rsidRPr="00654C2A">
              <w:rPr>
                <w:color w:val="FFFFFF"/>
              </w:rPr>
              <w:t>sayısı</w:t>
            </w:r>
          </w:p>
        </w:tc>
        <w:tc>
          <w:tcPr>
            <w:tcW w:w="1013" w:type="dxa"/>
            <w:tcBorders>
              <w:top w:val="single" w:sz="4" w:space="0" w:color="6F69B0"/>
              <w:left w:val="nil"/>
              <w:bottom w:val="single" w:sz="4" w:space="0" w:color="6F69B0"/>
              <w:right w:val="single" w:sz="4" w:space="0" w:color="6F69B0"/>
            </w:tcBorders>
          </w:tcPr>
          <w:p w14:paraId="5DD86EA6" w14:textId="77777777" w:rsidR="00211B22" w:rsidRDefault="00211B22" w:rsidP="00263C79">
            <w:pPr>
              <w:pStyle w:val="TableParagraph"/>
              <w:spacing w:before="5"/>
              <w:rPr>
                <w:i/>
                <w:sz w:val="26"/>
              </w:rPr>
            </w:pPr>
          </w:p>
          <w:p w14:paraId="5319CFC4" w14:textId="77777777" w:rsidR="00211B22" w:rsidRDefault="00211B22" w:rsidP="00263C79">
            <w:pPr>
              <w:pStyle w:val="TableParagraph"/>
              <w:ind w:left="258" w:right="255"/>
              <w:jc w:val="center"/>
              <w:rPr>
                <w:sz w:val="20"/>
              </w:rPr>
            </w:pPr>
            <w:r>
              <w:rPr>
                <w:color w:val="231F20"/>
                <w:sz w:val="20"/>
              </w:rPr>
              <w:t>30</w:t>
            </w:r>
          </w:p>
        </w:tc>
        <w:tc>
          <w:tcPr>
            <w:tcW w:w="1013" w:type="dxa"/>
            <w:tcBorders>
              <w:top w:val="single" w:sz="4" w:space="0" w:color="6F69B0"/>
              <w:left w:val="single" w:sz="4" w:space="0" w:color="6F69B0"/>
              <w:bottom w:val="single" w:sz="4" w:space="0" w:color="6F69B0"/>
              <w:right w:val="single" w:sz="4" w:space="0" w:color="6F69B0"/>
            </w:tcBorders>
          </w:tcPr>
          <w:p w14:paraId="20446D8B" w14:textId="77777777" w:rsidR="00211B22" w:rsidRDefault="00211B22" w:rsidP="00263C79">
            <w:pPr>
              <w:pStyle w:val="TableParagraph"/>
              <w:ind w:left="78" w:right="78"/>
              <w:jc w:val="center"/>
              <w:rPr>
                <w:sz w:val="20"/>
              </w:rPr>
            </w:pPr>
            <w:r>
              <w:rPr>
                <w:sz w:val="20"/>
              </w:rPr>
              <w:t>0</w:t>
            </w:r>
          </w:p>
        </w:tc>
        <w:tc>
          <w:tcPr>
            <w:tcW w:w="1013" w:type="dxa"/>
            <w:tcBorders>
              <w:top w:val="single" w:sz="4" w:space="0" w:color="6F69B0"/>
              <w:left w:val="single" w:sz="4" w:space="0" w:color="6F69B0"/>
              <w:bottom w:val="single" w:sz="4" w:space="0" w:color="6F69B0"/>
              <w:right w:val="single" w:sz="4" w:space="0" w:color="6F69B0"/>
            </w:tcBorders>
          </w:tcPr>
          <w:p w14:paraId="7C2B3114" w14:textId="77777777" w:rsidR="00211B22" w:rsidRDefault="00211B22" w:rsidP="00263C79">
            <w:pPr>
              <w:pStyle w:val="TableParagraph"/>
              <w:ind w:left="78" w:right="79"/>
              <w:jc w:val="center"/>
              <w:rPr>
                <w:sz w:val="20"/>
              </w:rPr>
            </w:pPr>
            <w:r>
              <w:rPr>
                <w:sz w:val="20"/>
              </w:rPr>
              <w:t>1</w:t>
            </w:r>
          </w:p>
        </w:tc>
        <w:tc>
          <w:tcPr>
            <w:tcW w:w="1013" w:type="dxa"/>
            <w:tcBorders>
              <w:top w:val="single" w:sz="4" w:space="0" w:color="6F69B0"/>
              <w:left w:val="single" w:sz="4" w:space="0" w:color="6F69B0"/>
              <w:bottom w:val="single" w:sz="4" w:space="0" w:color="6F69B0"/>
              <w:right w:val="single" w:sz="4" w:space="0" w:color="6F69B0"/>
            </w:tcBorders>
          </w:tcPr>
          <w:p w14:paraId="2006C653" w14:textId="2C8D4438" w:rsidR="00211B22" w:rsidRDefault="008C1B52" w:rsidP="00263C79">
            <w:pPr>
              <w:pStyle w:val="TableParagraph"/>
              <w:ind w:left="78" w:right="80"/>
              <w:jc w:val="center"/>
              <w:rPr>
                <w:sz w:val="20"/>
              </w:rPr>
            </w:pPr>
            <w:r>
              <w:rPr>
                <w:sz w:val="20"/>
              </w:rPr>
              <w:t>2</w:t>
            </w:r>
          </w:p>
        </w:tc>
        <w:tc>
          <w:tcPr>
            <w:tcW w:w="1013" w:type="dxa"/>
            <w:tcBorders>
              <w:top w:val="single" w:sz="4" w:space="0" w:color="6F69B0"/>
              <w:left w:val="single" w:sz="4" w:space="0" w:color="6F69B0"/>
              <w:bottom w:val="single" w:sz="4" w:space="0" w:color="6F69B0"/>
              <w:right w:val="single" w:sz="4" w:space="0" w:color="6F69B0"/>
            </w:tcBorders>
          </w:tcPr>
          <w:p w14:paraId="3EF333F2" w14:textId="17B3EE10" w:rsidR="00211B22" w:rsidRDefault="008C1B52" w:rsidP="00263C79">
            <w:pPr>
              <w:pStyle w:val="TableParagraph"/>
              <w:ind w:left="78" w:right="83"/>
              <w:jc w:val="center"/>
              <w:rPr>
                <w:sz w:val="20"/>
              </w:rPr>
            </w:pPr>
            <w:r>
              <w:rPr>
                <w:sz w:val="20"/>
              </w:rPr>
              <w:t>2</w:t>
            </w:r>
          </w:p>
        </w:tc>
        <w:tc>
          <w:tcPr>
            <w:tcW w:w="1013" w:type="dxa"/>
            <w:tcBorders>
              <w:top w:val="single" w:sz="4" w:space="0" w:color="6F69B0"/>
              <w:left w:val="single" w:sz="4" w:space="0" w:color="6F69B0"/>
              <w:bottom w:val="single" w:sz="4" w:space="0" w:color="6F69B0"/>
              <w:right w:val="single" w:sz="4" w:space="0" w:color="6F69B0"/>
            </w:tcBorders>
          </w:tcPr>
          <w:p w14:paraId="131CA3EF" w14:textId="35FA70E1" w:rsidR="00211B22" w:rsidRDefault="008C1B52" w:rsidP="00263C79">
            <w:pPr>
              <w:pStyle w:val="TableParagraph"/>
              <w:ind w:right="244"/>
              <w:jc w:val="right"/>
              <w:rPr>
                <w:sz w:val="20"/>
              </w:rPr>
            </w:pPr>
            <w:r>
              <w:rPr>
                <w:sz w:val="20"/>
              </w:rPr>
              <w:t>2</w:t>
            </w:r>
          </w:p>
        </w:tc>
        <w:tc>
          <w:tcPr>
            <w:tcW w:w="1013" w:type="dxa"/>
            <w:tcBorders>
              <w:top w:val="single" w:sz="4" w:space="0" w:color="6F69B0"/>
              <w:left w:val="single" w:sz="4" w:space="0" w:color="6F69B0"/>
              <w:bottom w:val="single" w:sz="4" w:space="0" w:color="6F69B0"/>
              <w:right w:val="single" w:sz="4" w:space="0" w:color="6F69B0"/>
            </w:tcBorders>
          </w:tcPr>
          <w:p w14:paraId="4CC9B335" w14:textId="383F3AF6" w:rsidR="00211B22" w:rsidRDefault="008C1B52" w:rsidP="00263C79">
            <w:pPr>
              <w:pStyle w:val="TableParagraph"/>
              <w:ind w:left="78" w:right="84"/>
              <w:jc w:val="center"/>
              <w:rPr>
                <w:sz w:val="20"/>
              </w:rPr>
            </w:pPr>
            <w:r>
              <w:rPr>
                <w:sz w:val="20"/>
              </w:rPr>
              <w:t>2</w:t>
            </w:r>
          </w:p>
        </w:tc>
      </w:tr>
      <w:tr w:rsidR="00211B22" w14:paraId="12A8A6FF" w14:textId="77777777" w:rsidTr="00263C79">
        <w:trPr>
          <w:trHeight w:val="1085"/>
        </w:trPr>
        <w:tc>
          <w:tcPr>
            <w:tcW w:w="2273" w:type="dxa"/>
            <w:tcBorders>
              <w:left w:val="nil"/>
              <w:right w:val="nil"/>
            </w:tcBorders>
            <w:shd w:val="clear" w:color="auto" w:fill="6F69B0"/>
          </w:tcPr>
          <w:p w14:paraId="493EC924" w14:textId="77777777" w:rsidR="00211B22" w:rsidRPr="00654C2A" w:rsidRDefault="00211B22" w:rsidP="00263C79">
            <w:pPr>
              <w:pStyle w:val="TableParagraph"/>
              <w:spacing w:before="62" w:line="228" w:lineRule="auto"/>
              <w:ind w:left="61" w:right="232"/>
            </w:pPr>
            <w:r>
              <w:rPr>
                <w:color w:val="FFFFFF"/>
                <w:w w:val="95"/>
              </w:rPr>
              <w:t>PG-5.2.2</w:t>
            </w:r>
            <w:r w:rsidRPr="00654C2A">
              <w:rPr>
                <w:color w:val="FFFFFF"/>
                <w:w w:val="95"/>
              </w:rPr>
              <w:t xml:space="preserve"> Okulum</w:t>
            </w:r>
            <w:r w:rsidRPr="00654C2A">
              <w:rPr>
                <w:color w:val="FFFFFF"/>
                <w:spacing w:val="1"/>
                <w:w w:val="95"/>
              </w:rPr>
              <w:t xml:space="preserve"> </w:t>
            </w:r>
            <w:r w:rsidRPr="00654C2A">
              <w:rPr>
                <w:color w:val="FFFFFF"/>
                <w:spacing w:val="-1"/>
                <w:w w:val="95"/>
              </w:rPr>
              <w:t>Temiz Belgelendirme</w:t>
            </w:r>
            <w:r w:rsidRPr="00654C2A">
              <w:rPr>
                <w:color w:val="FFFFFF"/>
                <w:spacing w:val="-50"/>
                <w:w w:val="95"/>
              </w:rPr>
              <w:t xml:space="preserve"> </w:t>
            </w:r>
            <w:r w:rsidRPr="00654C2A">
              <w:rPr>
                <w:color w:val="FFFFFF"/>
                <w:w w:val="95"/>
              </w:rPr>
              <w:t>Sistemi</w:t>
            </w:r>
            <w:r w:rsidRPr="00654C2A">
              <w:rPr>
                <w:color w:val="FFFFFF"/>
                <w:spacing w:val="-13"/>
                <w:w w:val="95"/>
              </w:rPr>
              <w:t xml:space="preserve"> </w:t>
            </w:r>
            <w:r w:rsidRPr="00654C2A">
              <w:rPr>
                <w:color w:val="FFFFFF"/>
                <w:w w:val="95"/>
              </w:rPr>
              <w:t>kurulan</w:t>
            </w:r>
            <w:r w:rsidRPr="00654C2A">
              <w:rPr>
                <w:color w:val="FFFFFF"/>
                <w:spacing w:val="-12"/>
                <w:w w:val="95"/>
              </w:rPr>
              <w:t xml:space="preserve"> </w:t>
            </w:r>
            <w:r w:rsidRPr="00654C2A">
              <w:rPr>
                <w:color w:val="FFFFFF"/>
                <w:w w:val="95"/>
              </w:rPr>
              <w:t>okul/</w:t>
            </w:r>
            <w:r w:rsidRPr="00654C2A">
              <w:rPr>
                <w:color w:val="FFFFFF"/>
                <w:spacing w:val="-49"/>
                <w:w w:val="95"/>
              </w:rPr>
              <w:t xml:space="preserve"> </w:t>
            </w:r>
            <w:r w:rsidRPr="00654C2A">
              <w:rPr>
                <w:color w:val="FFFFFF"/>
                <w:w w:val="90"/>
              </w:rPr>
              <w:t>kurum</w:t>
            </w:r>
            <w:r w:rsidRPr="00654C2A">
              <w:rPr>
                <w:color w:val="FFFFFF"/>
                <w:spacing w:val="-10"/>
                <w:w w:val="90"/>
              </w:rPr>
              <w:t xml:space="preserve"> </w:t>
            </w:r>
            <w:r w:rsidRPr="00654C2A">
              <w:rPr>
                <w:color w:val="FFFFFF"/>
                <w:w w:val="90"/>
              </w:rPr>
              <w:t>sayısı</w:t>
            </w:r>
          </w:p>
        </w:tc>
        <w:tc>
          <w:tcPr>
            <w:tcW w:w="1013" w:type="dxa"/>
            <w:tcBorders>
              <w:top w:val="single" w:sz="4" w:space="0" w:color="6F69B0"/>
              <w:left w:val="nil"/>
              <w:bottom w:val="single" w:sz="4" w:space="0" w:color="6F69B0"/>
              <w:right w:val="single" w:sz="4" w:space="0" w:color="6F69B0"/>
            </w:tcBorders>
          </w:tcPr>
          <w:p w14:paraId="08B73649" w14:textId="77777777" w:rsidR="00211B22" w:rsidRDefault="00211B22" w:rsidP="00263C79">
            <w:pPr>
              <w:pStyle w:val="TableParagraph"/>
              <w:rPr>
                <w:i/>
                <w:sz w:val="24"/>
              </w:rPr>
            </w:pPr>
          </w:p>
          <w:p w14:paraId="77AA3794" w14:textId="77777777" w:rsidR="00211B22" w:rsidRDefault="00211B22" w:rsidP="00263C79">
            <w:pPr>
              <w:pStyle w:val="TableParagraph"/>
              <w:spacing w:before="148"/>
              <w:ind w:left="258" w:right="255"/>
              <w:jc w:val="center"/>
              <w:rPr>
                <w:sz w:val="20"/>
              </w:rPr>
            </w:pPr>
            <w:r>
              <w:rPr>
                <w:color w:val="231F20"/>
                <w:sz w:val="20"/>
              </w:rPr>
              <w:t>20</w:t>
            </w:r>
          </w:p>
        </w:tc>
        <w:tc>
          <w:tcPr>
            <w:tcW w:w="1013" w:type="dxa"/>
            <w:tcBorders>
              <w:top w:val="single" w:sz="4" w:space="0" w:color="6F69B0"/>
              <w:left w:val="single" w:sz="4" w:space="0" w:color="6F69B0"/>
              <w:bottom w:val="single" w:sz="4" w:space="0" w:color="6F69B0"/>
              <w:right w:val="single" w:sz="4" w:space="0" w:color="6F69B0"/>
            </w:tcBorders>
          </w:tcPr>
          <w:p w14:paraId="58231749" w14:textId="77777777" w:rsidR="00211B22" w:rsidRDefault="00211B22" w:rsidP="00263C79">
            <w:pPr>
              <w:pStyle w:val="TableParagraph"/>
              <w:spacing w:before="148"/>
              <w:ind w:left="78" w:right="78"/>
              <w:jc w:val="center"/>
              <w:rPr>
                <w:sz w:val="20"/>
              </w:rPr>
            </w:pPr>
            <w:r>
              <w:rPr>
                <w:sz w:val="20"/>
              </w:rPr>
              <w:t>2</w:t>
            </w:r>
          </w:p>
        </w:tc>
        <w:tc>
          <w:tcPr>
            <w:tcW w:w="1013" w:type="dxa"/>
            <w:tcBorders>
              <w:top w:val="single" w:sz="4" w:space="0" w:color="6F69B0"/>
              <w:left w:val="single" w:sz="4" w:space="0" w:color="6F69B0"/>
              <w:bottom w:val="single" w:sz="4" w:space="0" w:color="6F69B0"/>
              <w:right w:val="single" w:sz="4" w:space="0" w:color="6F69B0"/>
            </w:tcBorders>
          </w:tcPr>
          <w:p w14:paraId="5541225C" w14:textId="77777777" w:rsidR="00211B22" w:rsidRDefault="00211B22" w:rsidP="00263C79">
            <w:pPr>
              <w:pStyle w:val="TableParagraph"/>
              <w:spacing w:before="148"/>
              <w:ind w:left="78" w:right="79"/>
              <w:jc w:val="center"/>
              <w:rPr>
                <w:sz w:val="20"/>
              </w:rPr>
            </w:pPr>
            <w:r>
              <w:rPr>
                <w:sz w:val="20"/>
              </w:rPr>
              <w:t>2</w:t>
            </w:r>
          </w:p>
        </w:tc>
        <w:tc>
          <w:tcPr>
            <w:tcW w:w="1013" w:type="dxa"/>
            <w:tcBorders>
              <w:top w:val="single" w:sz="4" w:space="0" w:color="6F69B0"/>
              <w:left w:val="single" w:sz="4" w:space="0" w:color="6F69B0"/>
              <w:bottom w:val="single" w:sz="4" w:space="0" w:color="6F69B0"/>
              <w:right w:val="single" w:sz="4" w:space="0" w:color="6F69B0"/>
            </w:tcBorders>
          </w:tcPr>
          <w:p w14:paraId="3ED01144" w14:textId="77777777" w:rsidR="00211B22" w:rsidRDefault="00211B22" w:rsidP="00263C79">
            <w:pPr>
              <w:pStyle w:val="TableParagraph"/>
              <w:spacing w:before="148"/>
              <w:ind w:left="78" w:right="80"/>
              <w:jc w:val="center"/>
              <w:rPr>
                <w:sz w:val="20"/>
              </w:rPr>
            </w:pPr>
            <w:r>
              <w:rPr>
                <w:sz w:val="20"/>
              </w:rPr>
              <w:t>2</w:t>
            </w:r>
          </w:p>
        </w:tc>
        <w:tc>
          <w:tcPr>
            <w:tcW w:w="1013" w:type="dxa"/>
            <w:tcBorders>
              <w:top w:val="single" w:sz="4" w:space="0" w:color="6F69B0"/>
              <w:left w:val="single" w:sz="4" w:space="0" w:color="6F69B0"/>
              <w:bottom w:val="single" w:sz="4" w:space="0" w:color="6F69B0"/>
              <w:right w:val="single" w:sz="4" w:space="0" w:color="6F69B0"/>
            </w:tcBorders>
          </w:tcPr>
          <w:p w14:paraId="4F33427B" w14:textId="77777777" w:rsidR="00211B22" w:rsidRDefault="00211B22" w:rsidP="00263C79">
            <w:pPr>
              <w:pStyle w:val="TableParagraph"/>
              <w:spacing w:before="148"/>
              <w:ind w:left="78" w:right="83"/>
              <w:jc w:val="center"/>
              <w:rPr>
                <w:sz w:val="20"/>
              </w:rPr>
            </w:pPr>
            <w:r>
              <w:rPr>
                <w:sz w:val="20"/>
              </w:rPr>
              <w:t>2</w:t>
            </w:r>
          </w:p>
        </w:tc>
        <w:tc>
          <w:tcPr>
            <w:tcW w:w="1013" w:type="dxa"/>
            <w:tcBorders>
              <w:top w:val="single" w:sz="4" w:space="0" w:color="6F69B0"/>
              <w:left w:val="single" w:sz="4" w:space="0" w:color="6F69B0"/>
              <w:bottom w:val="single" w:sz="4" w:space="0" w:color="6F69B0"/>
              <w:right w:val="single" w:sz="4" w:space="0" w:color="6F69B0"/>
            </w:tcBorders>
          </w:tcPr>
          <w:p w14:paraId="7C8A4E48" w14:textId="77777777" w:rsidR="00211B22" w:rsidRDefault="00211B22" w:rsidP="00263C79">
            <w:pPr>
              <w:pStyle w:val="TableParagraph"/>
              <w:spacing w:before="148"/>
              <w:ind w:right="244"/>
              <w:jc w:val="right"/>
              <w:rPr>
                <w:sz w:val="20"/>
              </w:rPr>
            </w:pPr>
            <w:r>
              <w:rPr>
                <w:sz w:val="20"/>
              </w:rPr>
              <w:t>2</w:t>
            </w:r>
          </w:p>
        </w:tc>
        <w:tc>
          <w:tcPr>
            <w:tcW w:w="1013" w:type="dxa"/>
            <w:tcBorders>
              <w:top w:val="single" w:sz="4" w:space="0" w:color="6F69B0"/>
              <w:left w:val="single" w:sz="4" w:space="0" w:color="6F69B0"/>
              <w:bottom w:val="single" w:sz="4" w:space="0" w:color="6F69B0"/>
              <w:right w:val="single" w:sz="4" w:space="0" w:color="6F69B0"/>
            </w:tcBorders>
          </w:tcPr>
          <w:p w14:paraId="60EA2C0C" w14:textId="77777777" w:rsidR="00211B22" w:rsidRDefault="00211B22" w:rsidP="00263C79">
            <w:pPr>
              <w:pStyle w:val="TableParagraph"/>
              <w:spacing w:before="148"/>
              <w:ind w:left="78" w:right="84"/>
              <w:jc w:val="center"/>
              <w:rPr>
                <w:sz w:val="20"/>
              </w:rPr>
            </w:pPr>
            <w:r>
              <w:rPr>
                <w:sz w:val="20"/>
              </w:rPr>
              <w:t>2</w:t>
            </w:r>
          </w:p>
        </w:tc>
      </w:tr>
    </w:tbl>
    <w:p w14:paraId="6B1B47EC" w14:textId="77777777" w:rsidR="00211B22" w:rsidRDefault="00211B22" w:rsidP="00211B22">
      <w:pPr>
        <w:jc w:val="center"/>
        <w:rPr>
          <w:sz w:val="20"/>
        </w:rPr>
        <w:sectPr w:rsidR="00211B22" w:rsidSect="00263C79">
          <w:pgSz w:w="11060" w:h="15600"/>
          <w:pgMar w:top="1120" w:right="0" w:bottom="580" w:left="0" w:header="0" w:footer="384" w:gutter="0"/>
          <w:cols w:space="708"/>
        </w:sectPr>
      </w:pPr>
    </w:p>
    <w:tbl>
      <w:tblPr>
        <w:tblStyle w:val="TableNormal"/>
        <w:tblW w:w="0" w:type="auto"/>
        <w:tblInd w:w="8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278"/>
        <w:gridCol w:w="7082"/>
      </w:tblGrid>
      <w:tr w:rsidR="00211B22" w14:paraId="634E8477" w14:textId="77777777" w:rsidTr="00263C79">
        <w:trPr>
          <w:trHeight w:val="556"/>
        </w:trPr>
        <w:tc>
          <w:tcPr>
            <w:tcW w:w="2278" w:type="dxa"/>
            <w:tcBorders>
              <w:left w:val="nil"/>
              <w:right w:val="nil"/>
            </w:tcBorders>
            <w:shd w:val="clear" w:color="auto" w:fill="6F69B0"/>
          </w:tcPr>
          <w:p w14:paraId="10A306EC" w14:textId="77777777" w:rsidR="00211B22" w:rsidRDefault="00211B22" w:rsidP="00263C79">
            <w:pPr>
              <w:pStyle w:val="TableParagraph"/>
              <w:spacing w:before="147"/>
              <w:ind w:left="61"/>
              <w:rPr>
                <w:b/>
              </w:rPr>
            </w:pPr>
            <w:r>
              <w:rPr>
                <w:b/>
                <w:color w:val="FFFFFF"/>
                <w:w w:val="90"/>
              </w:rPr>
              <w:lastRenderedPageBreak/>
              <w:t>Sorumlu</w:t>
            </w:r>
            <w:r>
              <w:rPr>
                <w:b/>
                <w:color w:val="FFFFFF"/>
                <w:spacing w:val="8"/>
                <w:w w:val="90"/>
              </w:rPr>
              <w:t xml:space="preserve"> </w:t>
            </w:r>
            <w:r>
              <w:rPr>
                <w:b/>
                <w:color w:val="FFFFFF"/>
                <w:w w:val="90"/>
              </w:rPr>
              <w:t>Birim</w:t>
            </w:r>
          </w:p>
        </w:tc>
        <w:tc>
          <w:tcPr>
            <w:tcW w:w="7082" w:type="dxa"/>
            <w:tcBorders>
              <w:top w:val="single" w:sz="4" w:space="0" w:color="6F69B0"/>
              <w:left w:val="nil"/>
              <w:bottom w:val="single" w:sz="4" w:space="0" w:color="6F69B0"/>
              <w:right w:val="single" w:sz="4" w:space="0" w:color="6F69B0"/>
            </w:tcBorders>
          </w:tcPr>
          <w:p w14:paraId="594D4BA6" w14:textId="77777777" w:rsidR="00211B22" w:rsidRDefault="00211B22" w:rsidP="00263C79">
            <w:pPr>
              <w:pStyle w:val="TableParagraph"/>
              <w:spacing w:before="156"/>
              <w:ind w:left="51"/>
              <w:rPr>
                <w:b/>
                <w:color w:val="231F20"/>
                <w:spacing w:val="-1"/>
                <w:w w:val="95"/>
                <w:sz w:val="20"/>
              </w:rPr>
            </w:pPr>
            <w:r>
              <w:rPr>
                <w:b/>
                <w:color w:val="231F20"/>
                <w:spacing w:val="-2"/>
                <w:w w:val="95"/>
                <w:sz w:val="20"/>
              </w:rPr>
              <w:t>Destek</w:t>
            </w:r>
            <w:r>
              <w:rPr>
                <w:b/>
                <w:color w:val="231F20"/>
                <w:spacing w:val="-10"/>
                <w:w w:val="95"/>
                <w:sz w:val="20"/>
              </w:rPr>
              <w:t xml:space="preserve"> </w:t>
            </w:r>
            <w:r>
              <w:rPr>
                <w:b/>
                <w:color w:val="231F20"/>
                <w:spacing w:val="-1"/>
                <w:w w:val="95"/>
                <w:sz w:val="20"/>
              </w:rPr>
              <w:t>Hizmetleri</w:t>
            </w:r>
            <w:r>
              <w:rPr>
                <w:b/>
                <w:color w:val="231F20"/>
                <w:spacing w:val="-9"/>
                <w:w w:val="95"/>
                <w:sz w:val="20"/>
              </w:rPr>
              <w:t xml:space="preserve"> </w:t>
            </w:r>
            <w:r>
              <w:rPr>
                <w:b/>
                <w:color w:val="231F20"/>
                <w:spacing w:val="-1"/>
                <w:w w:val="95"/>
                <w:sz w:val="20"/>
              </w:rPr>
              <w:t>Şube Müdürlüğü</w:t>
            </w:r>
          </w:p>
          <w:p w14:paraId="055BF6D3" w14:textId="77777777" w:rsidR="00211B22" w:rsidRDefault="00211B22" w:rsidP="00263C79">
            <w:pPr>
              <w:pStyle w:val="TableParagraph"/>
              <w:spacing w:before="156"/>
              <w:ind w:left="51"/>
              <w:rPr>
                <w:b/>
                <w:color w:val="231F20"/>
                <w:spacing w:val="-1"/>
                <w:w w:val="95"/>
                <w:sz w:val="20"/>
              </w:rPr>
            </w:pPr>
          </w:p>
          <w:p w14:paraId="3418B620" w14:textId="77777777" w:rsidR="00211B22" w:rsidRDefault="00211B22" w:rsidP="00263C79">
            <w:pPr>
              <w:pStyle w:val="TableParagraph"/>
              <w:spacing w:before="156"/>
              <w:ind w:left="51"/>
              <w:rPr>
                <w:b/>
                <w:color w:val="231F20"/>
                <w:spacing w:val="-1"/>
                <w:w w:val="95"/>
                <w:sz w:val="20"/>
              </w:rPr>
            </w:pPr>
          </w:p>
          <w:p w14:paraId="330FA951" w14:textId="77777777" w:rsidR="00211B22" w:rsidRDefault="00211B22" w:rsidP="00263C79">
            <w:pPr>
              <w:pStyle w:val="TableParagraph"/>
              <w:spacing w:before="156"/>
              <w:ind w:left="51"/>
              <w:rPr>
                <w:b/>
                <w:color w:val="231F20"/>
                <w:spacing w:val="-1"/>
                <w:w w:val="95"/>
                <w:sz w:val="20"/>
              </w:rPr>
            </w:pPr>
          </w:p>
          <w:p w14:paraId="7ADF4B09" w14:textId="77777777" w:rsidR="00211B22" w:rsidRDefault="00211B22" w:rsidP="00263C79">
            <w:pPr>
              <w:pStyle w:val="TableParagraph"/>
              <w:spacing w:before="156"/>
              <w:ind w:left="51"/>
              <w:rPr>
                <w:b/>
                <w:sz w:val="20"/>
              </w:rPr>
            </w:pPr>
          </w:p>
        </w:tc>
      </w:tr>
      <w:tr w:rsidR="00211B22" w14:paraId="14F817D4" w14:textId="77777777" w:rsidTr="00263C79">
        <w:trPr>
          <w:trHeight w:val="605"/>
        </w:trPr>
        <w:tc>
          <w:tcPr>
            <w:tcW w:w="2278" w:type="dxa"/>
            <w:tcBorders>
              <w:left w:val="nil"/>
              <w:right w:val="nil"/>
            </w:tcBorders>
            <w:shd w:val="clear" w:color="auto" w:fill="6F69B0"/>
          </w:tcPr>
          <w:p w14:paraId="563CAE28" w14:textId="77777777" w:rsidR="00211B22" w:rsidRDefault="00211B22" w:rsidP="00263C79">
            <w:pPr>
              <w:pStyle w:val="TableParagraph"/>
              <w:spacing w:before="62" w:line="228" w:lineRule="auto"/>
              <w:ind w:left="61" w:right="567"/>
              <w:rPr>
                <w:b/>
              </w:rPr>
            </w:pPr>
            <w:r>
              <w:rPr>
                <w:b/>
                <w:color w:val="FFFFFF"/>
                <w:w w:val="90"/>
              </w:rPr>
              <w:t>İş</w:t>
            </w:r>
            <w:r>
              <w:rPr>
                <w:b/>
                <w:color w:val="FFFFFF"/>
                <w:spacing w:val="-11"/>
                <w:w w:val="90"/>
              </w:rPr>
              <w:t xml:space="preserve"> </w:t>
            </w:r>
            <w:r>
              <w:rPr>
                <w:b/>
                <w:color w:val="FFFFFF"/>
                <w:w w:val="90"/>
              </w:rPr>
              <w:t>Birliği</w:t>
            </w:r>
            <w:r>
              <w:rPr>
                <w:b/>
                <w:color w:val="FFFFFF"/>
                <w:spacing w:val="-10"/>
                <w:w w:val="90"/>
              </w:rPr>
              <w:t xml:space="preserve"> </w:t>
            </w:r>
            <w:r>
              <w:rPr>
                <w:b/>
                <w:color w:val="FFFFFF"/>
                <w:w w:val="90"/>
              </w:rPr>
              <w:t>Yapılacak</w:t>
            </w:r>
            <w:r>
              <w:rPr>
                <w:b/>
                <w:color w:val="FFFFFF"/>
                <w:spacing w:val="-46"/>
                <w:w w:val="90"/>
              </w:rPr>
              <w:t xml:space="preserve"> </w:t>
            </w:r>
            <w:r>
              <w:rPr>
                <w:b/>
                <w:color w:val="FFFFFF"/>
              </w:rPr>
              <w:t>Birim(</w:t>
            </w:r>
            <w:proofErr w:type="spellStart"/>
            <w:r>
              <w:rPr>
                <w:b/>
                <w:color w:val="FFFFFF"/>
              </w:rPr>
              <w:t>ler</w:t>
            </w:r>
            <w:proofErr w:type="spellEnd"/>
            <w:r>
              <w:rPr>
                <w:b/>
                <w:color w:val="FFFFFF"/>
              </w:rPr>
              <w:t>)</w:t>
            </w:r>
          </w:p>
        </w:tc>
        <w:tc>
          <w:tcPr>
            <w:tcW w:w="7082" w:type="dxa"/>
            <w:tcBorders>
              <w:top w:val="single" w:sz="4" w:space="0" w:color="6F69B0"/>
              <w:left w:val="nil"/>
              <w:bottom w:val="single" w:sz="4" w:space="0" w:color="6F69B0"/>
              <w:right w:val="single" w:sz="4" w:space="0" w:color="6F69B0"/>
            </w:tcBorders>
          </w:tcPr>
          <w:p w14:paraId="70F22811" w14:textId="77777777" w:rsidR="00211B22" w:rsidRDefault="00211B22" w:rsidP="00263C79">
            <w:pPr>
              <w:pStyle w:val="TableParagraph"/>
              <w:spacing w:before="184"/>
              <w:ind w:left="51"/>
              <w:rPr>
                <w:sz w:val="20"/>
              </w:rPr>
            </w:pPr>
            <w:r>
              <w:rPr>
                <w:color w:val="231F20"/>
                <w:w w:val="95"/>
                <w:sz w:val="20"/>
              </w:rPr>
              <w:t>BİŞM,</w:t>
            </w:r>
            <w:r>
              <w:rPr>
                <w:color w:val="231F20"/>
                <w:spacing w:val="-9"/>
                <w:w w:val="95"/>
                <w:sz w:val="20"/>
              </w:rPr>
              <w:t xml:space="preserve"> </w:t>
            </w:r>
            <w:r>
              <w:rPr>
                <w:color w:val="231F20"/>
                <w:w w:val="95"/>
                <w:sz w:val="20"/>
              </w:rPr>
              <w:t>DÖŞM,</w:t>
            </w:r>
            <w:r>
              <w:rPr>
                <w:color w:val="231F20"/>
                <w:spacing w:val="-9"/>
                <w:w w:val="95"/>
                <w:sz w:val="20"/>
              </w:rPr>
              <w:t xml:space="preserve"> </w:t>
            </w:r>
            <w:r>
              <w:rPr>
                <w:color w:val="231F20"/>
                <w:w w:val="95"/>
                <w:sz w:val="20"/>
              </w:rPr>
              <w:t>HBÖŞM,</w:t>
            </w:r>
            <w:r>
              <w:rPr>
                <w:color w:val="231F20"/>
                <w:spacing w:val="-9"/>
                <w:w w:val="95"/>
                <w:sz w:val="20"/>
              </w:rPr>
              <w:t xml:space="preserve"> </w:t>
            </w:r>
            <w:r>
              <w:rPr>
                <w:color w:val="231F20"/>
                <w:w w:val="95"/>
                <w:sz w:val="20"/>
              </w:rPr>
              <w:t>İEŞM,</w:t>
            </w:r>
            <w:r>
              <w:rPr>
                <w:color w:val="231F20"/>
                <w:spacing w:val="-8"/>
                <w:w w:val="95"/>
                <w:sz w:val="20"/>
              </w:rPr>
              <w:t xml:space="preserve"> </w:t>
            </w:r>
            <w:r>
              <w:rPr>
                <w:color w:val="231F20"/>
                <w:w w:val="95"/>
                <w:sz w:val="20"/>
              </w:rPr>
              <w:t>MTEŞM,</w:t>
            </w:r>
            <w:r>
              <w:rPr>
                <w:color w:val="231F20"/>
                <w:spacing w:val="-9"/>
                <w:w w:val="95"/>
                <w:sz w:val="20"/>
              </w:rPr>
              <w:t xml:space="preserve"> </w:t>
            </w:r>
            <w:r>
              <w:rPr>
                <w:color w:val="231F20"/>
                <w:w w:val="95"/>
                <w:sz w:val="20"/>
              </w:rPr>
              <w:t>OŞM,</w:t>
            </w:r>
            <w:r>
              <w:rPr>
                <w:color w:val="231F20"/>
                <w:spacing w:val="-9"/>
                <w:w w:val="95"/>
                <w:sz w:val="20"/>
              </w:rPr>
              <w:t xml:space="preserve"> </w:t>
            </w:r>
            <w:r>
              <w:rPr>
                <w:color w:val="231F20"/>
                <w:w w:val="95"/>
                <w:sz w:val="20"/>
              </w:rPr>
              <w:t>ÖERHŞM,</w:t>
            </w:r>
            <w:r>
              <w:rPr>
                <w:color w:val="231F20"/>
                <w:spacing w:val="-9"/>
                <w:w w:val="95"/>
                <w:sz w:val="20"/>
              </w:rPr>
              <w:t xml:space="preserve"> </w:t>
            </w:r>
            <w:r>
              <w:rPr>
                <w:color w:val="231F20"/>
                <w:w w:val="95"/>
                <w:sz w:val="20"/>
              </w:rPr>
              <w:t>TEŞM,</w:t>
            </w:r>
            <w:r>
              <w:rPr>
                <w:color w:val="231F20"/>
                <w:spacing w:val="-8"/>
                <w:w w:val="95"/>
                <w:sz w:val="20"/>
              </w:rPr>
              <w:t xml:space="preserve"> </w:t>
            </w:r>
            <w:r>
              <w:rPr>
                <w:color w:val="231F20"/>
                <w:w w:val="95"/>
                <w:sz w:val="20"/>
              </w:rPr>
              <w:t>EMB</w:t>
            </w:r>
          </w:p>
        </w:tc>
      </w:tr>
      <w:tr w:rsidR="00211B22" w14:paraId="6CEF0639" w14:textId="77777777" w:rsidTr="00263C79">
        <w:trPr>
          <w:trHeight w:val="3460"/>
        </w:trPr>
        <w:tc>
          <w:tcPr>
            <w:tcW w:w="2278" w:type="dxa"/>
            <w:tcBorders>
              <w:left w:val="nil"/>
              <w:right w:val="nil"/>
            </w:tcBorders>
            <w:shd w:val="clear" w:color="auto" w:fill="6F69B0"/>
          </w:tcPr>
          <w:p w14:paraId="0CB6D90A" w14:textId="77777777" w:rsidR="00211B22" w:rsidRDefault="00211B22" w:rsidP="00263C79">
            <w:pPr>
              <w:pStyle w:val="TableParagraph"/>
              <w:rPr>
                <w:i/>
                <w:sz w:val="28"/>
              </w:rPr>
            </w:pPr>
          </w:p>
          <w:p w14:paraId="5DB110E0" w14:textId="77777777" w:rsidR="00211B22" w:rsidRDefault="00211B22" w:rsidP="00263C79">
            <w:pPr>
              <w:pStyle w:val="TableParagraph"/>
              <w:rPr>
                <w:i/>
                <w:sz w:val="28"/>
              </w:rPr>
            </w:pPr>
          </w:p>
          <w:p w14:paraId="6CE13CB6" w14:textId="77777777" w:rsidR="00211B22" w:rsidRDefault="00211B22" w:rsidP="00263C79">
            <w:pPr>
              <w:pStyle w:val="TableParagraph"/>
              <w:rPr>
                <w:i/>
                <w:sz w:val="28"/>
              </w:rPr>
            </w:pPr>
          </w:p>
          <w:p w14:paraId="17E2FC12" w14:textId="77777777" w:rsidR="00211B22" w:rsidRDefault="00211B22" w:rsidP="00263C79">
            <w:pPr>
              <w:pStyle w:val="TableParagraph"/>
              <w:rPr>
                <w:i/>
                <w:sz w:val="28"/>
              </w:rPr>
            </w:pPr>
          </w:p>
          <w:p w14:paraId="79ECEC04" w14:textId="77777777" w:rsidR="00211B22" w:rsidRDefault="00211B22" w:rsidP="00263C79">
            <w:pPr>
              <w:pStyle w:val="TableParagraph"/>
              <w:rPr>
                <w:i/>
                <w:sz w:val="27"/>
              </w:rPr>
            </w:pPr>
          </w:p>
          <w:p w14:paraId="11275F79" w14:textId="77777777" w:rsidR="00211B22" w:rsidRDefault="00211B22" w:rsidP="00263C79">
            <w:pPr>
              <w:pStyle w:val="TableParagraph"/>
              <w:spacing w:before="1"/>
              <w:ind w:left="61"/>
              <w:rPr>
                <w:b/>
              </w:rPr>
            </w:pPr>
            <w:r>
              <w:rPr>
                <w:b/>
                <w:color w:val="FFFFFF"/>
              </w:rPr>
              <w:t>Stratejiler</w:t>
            </w:r>
          </w:p>
        </w:tc>
        <w:tc>
          <w:tcPr>
            <w:tcW w:w="7082" w:type="dxa"/>
            <w:tcBorders>
              <w:top w:val="single" w:sz="4" w:space="0" w:color="6F69B0"/>
              <w:left w:val="nil"/>
              <w:bottom w:val="single" w:sz="4" w:space="0" w:color="6F69B0"/>
              <w:right w:val="single" w:sz="4" w:space="0" w:color="6F69B0"/>
            </w:tcBorders>
          </w:tcPr>
          <w:p w14:paraId="2E866EEA" w14:textId="77777777" w:rsidR="00211B22" w:rsidRDefault="00211B22" w:rsidP="00263C79">
            <w:pPr>
              <w:pStyle w:val="TableParagraph"/>
              <w:spacing w:before="54" w:line="247" w:lineRule="auto"/>
              <w:ind w:left="51" w:right="50"/>
              <w:jc w:val="both"/>
              <w:rPr>
                <w:sz w:val="20"/>
              </w:rPr>
            </w:pPr>
            <w:bookmarkStart w:id="16" w:name="_gjdgxs"/>
            <w:bookmarkEnd w:id="16"/>
            <w:r>
              <w:rPr>
                <w:b/>
                <w:color w:val="231F20"/>
                <w:w w:val="90"/>
                <w:sz w:val="20"/>
              </w:rPr>
              <w:t xml:space="preserve">S-5.2.1 </w:t>
            </w:r>
            <w:r>
              <w:rPr>
                <w:color w:val="231F20"/>
                <w:w w:val="90"/>
                <w:sz w:val="20"/>
              </w:rPr>
              <w:t>Sıfır atık ve geri dönüşüm uygulamalarının yaygınlaştırılması amacıyla okul/kurumlar-</w:t>
            </w:r>
            <w:r>
              <w:rPr>
                <w:color w:val="231F20"/>
                <w:spacing w:val="1"/>
                <w:w w:val="90"/>
                <w:sz w:val="20"/>
              </w:rPr>
              <w:t xml:space="preserve"> </w:t>
            </w:r>
            <w:r>
              <w:rPr>
                <w:color w:val="231F20"/>
                <w:spacing w:val="-1"/>
                <w:w w:val="95"/>
                <w:sz w:val="20"/>
              </w:rPr>
              <w:t>da</w:t>
            </w:r>
            <w:r>
              <w:rPr>
                <w:color w:val="231F20"/>
                <w:spacing w:val="-9"/>
                <w:w w:val="95"/>
                <w:sz w:val="20"/>
              </w:rPr>
              <w:t xml:space="preserve"> </w:t>
            </w:r>
            <w:r>
              <w:rPr>
                <w:color w:val="231F20"/>
                <w:spacing w:val="-1"/>
                <w:w w:val="95"/>
                <w:sz w:val="20"/>
              </w:rPr>
              <w:t>“Sıfır</w:t>
            </w:r>
            <w:r>
              <w:rPr>
                <w:color w:val="231F20"/>
                <w:spacing w:val="-9"/>
                <w:w w:val="95"/>
                <w:sz w:val="20"/>
              </w:rPr>
              <w:t xml:space="preserve"> </w:t>
            </w:r>
            <w:r>
              <w:rPr>
                <w:color w:val="231F20"/>
                <w:spacing w:val="-1"/>
                <w:w w:val="95"/>
                <w:sz w:val="20"/>
              </w:rPr>
              <w:t>Atık</w:t>
            </w:r>
            <w:r>
              <w:rPr>
                <w:color w:val="231F20"/>
                <w:spacing w:val="-9"/>
                <w:w w:val="95"/>
                <w:sz w:val="20"/>
              </w:rPr>
              <w:t xml:space="preserve"> </w:t>
            </w:r>
            <w:r>
              <w:rPr>
                <w:color w:val="231F20"/>
                <w:spacing w:val="-1"/>
                <w:w w:val="95"/>
                <w:sz w:val="20"/>
              </w:rPr>
              <w:t>Projesi”</w:t>
            </w:r>
            <w:r>
              <w:rPr>
                <w:color w:val="231F20"/>
                <w:spacing w:val="-9"/>
                <w:w w:val="95"/>
                <w:sz w:val="20"/>
              </w:rPr>
              <w:t xml:space="preserve"> </w:t>
            </w:r>
            <w:r>
              <w:rPr>
                <w:color w:val="231F20"/>
                <w:spacing w:val="-1"/>
                <w:w w:val="95"/>
                <w:sz w:val="20"/>
              </w:rPr>
              <w:t>kapsamında</w:t>
            </w:r>
            <w:r>
              <w:rPr>
                <w:color w:val="231F20"/>
                <w:spacing w:val="-9"/>
                <w:w w:val="95"/>
                <w:sz w:val="20"/>
              </w:rPr>
              <w:t xml:space="preserve"> </w:t>
            </w:r>
            <w:r>
              <w:rPr>
                <w:color w:val="231F20"/>
                <w:spacing w:val="-1"/>
                <w:w w:val="95"/>
                <w:sz w:val="20"/>
              </w:rPr>
              <w:t>atıklar</w:t>
            </w:r>
            <w:r>
              <w:rPr>
                <w:color w:val="231F20"/>
                <w:spacing w:val="-9"/>
                <w:w w:val="95"/>
                <w:sz w:val="20"/>
              </w:rPr>
              <w:t xml:space="preserve"> </w:t>
            </w:r>
            <w:r>
              <w:rPr>
                <w:color w:val="231F20"/>
                <w:w w:val="95"/>
                <w:sz w:val="20"/>
              </w:rPr>
              <w:t>(ambalaj</w:t>
            </w:r>
            <w:r>
              <w:rPr>
                <w:color w:val="231F20"/>
                <w:spacing w:val="-9"/>
                <w:w w:val="95"/>
                <w:sz w:val="20"/>
              </w:rPr>
              <w:t xml:space="preserve"> </w:t>
            </w:r>
            <w:r>
              <w:rPr>
                <w:color w:val="231F20"/>
                <w:w w:val="95"/>
                <w:sz w:val="20"/>
              </w:rPr>
              <w:t>atığı,</w:t>
            </w:r>
            <w:r>
              <w:rPr>
                <w:color w:val="231F20"/>
                <w:spacing w:val="-9"/>
                <w:w w:val="95"/>
                <w:sz w:val="20"/>
              </w:rPr>
              <w:t xml:space="preserve"> </w:t>
            </w:r>
            <w:r>
              <w:rPr>
                <w:color w:val="231F20"/>
                <w:w w:val="95"/>
                <w:sz w:val="20"/>
              </w:rPr>
              <w:t>özel</w:t>
            </w:r>
            <w:r>
              <w:rPr>
                <w:color w:val="231F20"/>
                <w:spacing w:val="-9"/>
                <w:w w:val="95"/>
                <w:sz w:val="20"/>
              </w:rPr>
              <w:t xml:space="preserve"> </w:t>
            </w:r>
            <w:r>
              <w:rPr>
                <w:color w:val="231F20"/>
                <w:w w:val="95"/>
                <w:sz w:val="20"/>
              </w:rPr>
              <w:t>atık,</w:t>
            </w:r>
            <w:r>
              <w:rPr>
                <w:color w:val="231F20"/>
                <w:spacing w:val="-9"/>
                <w:w w:val="95"/>
                <w:sz w:val="20"/>
              </w:rPr>
              <w:t xml:space="preserve"> </w:t>
            </w:r>
            <w:r>
              <w:rPr>
                <w:color w:val="231F20"/>
                <w:w w:val="95"/>
                <w:sz w:val="20"/>
              </w:rPr>
              <w:t>tıbbi</w:t>
            </w:r>
            <w:r>
              <w:rPr>
                <w:color w:val="231F20"/>
                <w:spacing w:val="-9"/>
                <w:w w:val="95"/>
                <w:sz w:val="20"/>
              </w:rPr>
              <w:t xml:space="preserve"> </w:t>
            </w:r>
            <w:r>
              <w:rPr>
                <w:color w:val="231F20"/>
                <w:w w:val="95"/>
                <w:sz w:val="20"/>
              </w:rPr>
              <w:t>atık,</w:t>
            </w:r>
            <w:r>
              <w:rPr>
                <w:color w:val="231F20"/>
                <w:spacing w:val="-9"/>
                <w:w w:val="95"/>
                <w:sz w:val="20"/>
              </w:rPr>
              <w:t xml:space="preserve"> </w:t>
            </w:r>
            <w:r>
              <w:rPr>
                <w:color w:val="231F20"/>
                <w:w w:val="95"/>
                <w:sz w:val="20"/>
              </w:rPr>
              <w:t>tehlikeli</w:t>
            </w:r>
            <w:r>
              <w:rPr>
                <w:color w:val="231F20"/>
                <w:spacing w:val="-9"/>
                <w:w w:val="95"/>
                <w:sz w:val="20"/>
              </w:rPr>
              <w:t xml:space="preserve"> </w:t>
            </w:r>
            <w:r>
              <w:rPr>
                <w:color w:val="231F20"/>
                <w:w w:val="95"/>
                <w:sz w:val="20"/>
              </w:rPr>
              <w:t>atıklar)</w:t>
            </w:r>
            <w:r>
              <w:rPr>
                <w:color w:val="231F20"/>
                <w:spacing w:val="-46"/>
                <w:w w:val="95"/>
                <w:sz w:val="20"/>
              </w:rPr>
              <w:t xml:space="preserve"> </w:t>
            </w:r>
            <w:r>
              <w:rPr>
                <w:color w:val="231F20"/>
                <w:w w:val="95"/>
                <w:sz w:val="20"/>
              </w:rPr>
              <w:t>kaynağından</w:t>
            </w:r>
            <w:r>
              <w:rPr>
                <w:color w:val="231F20"/>
                <w:spacing w:val="-9"/>
                <w:w w:val="95"/>
                <w:sz w:val="20"/>
              </w:rPr>
              <w:t xml:space="preserve"> </w:t>
            </w:r>
            <w:r>
              <w:rPr>
                <w:color w:val="231F20"/>
                <w:w w:val="95"/>
                <w:sz w:val="20"/>
              </w:rPr>
              <w:t>ayrı</w:t>
            </w:r>
            <w:r>
              <w:rPr>
                <w:color w:val="231F20"/>
                <w:spacing w:val="-9"/>
                <w:w w:val="95"/>
                <w:sz w:val="20"/>
              </w:rPr>
              <w:t xml:space="preserve"> </w:t>
            </w:r>
            <w:r>
              <w:rPr>
                <w:color w:val="231F20"/>
                <w:w w:val="95"/>
                <w:sz w:val="20"/>
              </w:rPr>
              <w:t>ayrı</w:t>
            </w:r>
            <w:r>
              <w:rPr>
                <w:color w:val="231F20"/>
                <w:spacing w:val="-8"/>
                <w:w w:val="95"/>
                <w:sz w:val="20"/>
              </w:rPr>
              <w:t xml:space="preserve"> </w:t>
            </w:r>
            <w:r>
              <w:rPr>
                <w:color w:val="231F20"/>
                <w:w w:val="95"/>
                <w:sz w:val="20"/>
              </w:rPr>
              <w:t>toplanarak</w:t>
            </w:r>
            <w:r>
              <w:rPr>
                <w:color w:val="231F20"/>
                <w:spacing w:val="-9"/>
                <w:w w:val="95"/>
                <w:sz w:val="20"/>
              </w:rPr>
              <w:t xml:space="preserve"> </w:t>
            </w:r>
            <w:r>
              <w:rPr>
                <w:color w:val="231F20"/>
                <w:w w:val="95"/>
                <w:sz w:val="20"/>
              </w:rPr>
              <w:t>geri</w:t>
            </w:r>
            <w:r>
              <w:rPr>
                <w:color w:val="231F20"/>
                <w:spacing w:val="-8"/>
                <w:w w:val="95"/>
                <w:sz w:val="20"/>
              </w:rPr>
              <w:t xml:space="preserve"> </w:t>
            </w:r>
            <w:r>
              <w:rPr>
                <w:color w:val="231F20"/>
                <w:w w:val="95"/>
                <w:sz w:val="20"/>
              </w:rPr>
              <w:t>dönüşüm</w:t>
            </w:r>
            <w:r>
              <w:rPr>
                <w:color w:val="231F20"/>
                <w:spacing w:val="-9"/>
                <w:w w:val="95"/>
                <w:sz w:val="20"/>
              </w:rPr>
              <w:t xml:space="preserve"> </w:t>
            </w:r>
            <w:r>
              <w:rPr>
                <w:color w:val="231F20"/>
                <w:w w:val="95"/>
                <w:sz w:val="20"/>
              </w:rPr>
              <w:t>ve</w:t>
            </w:r>
            <w:r>
              <w:rPr>
                <w:color w:val="231F20"/>
                <w:spacing w:val="-9"/>
                <w:w w:val="95"/>
                <w:sz w:val="20"/>
              </w:rPr>
              <w:t xml:space="preserve"> </w:t>
            </w:r>
            <w:r>
              <w:rPr>
                <w:color w:val="231F20"/>
                <w:w w:val="95"/>
                <w:sz w:val="20"/>
              </w:rPr>
              <w:t>geri</w:t>
            </w:r>
            <w:r>
              <w:rPr>
                <w:color w:val="231F20"/>
                <w:spacing w:val="-8"/>
                <w:w w:val="95"/>
                <w:sz w:val="20"/>
              </w:rPr>
              <w:t xml:space="preserve"> </w:t>
            </w:r>
            <w:r>
              <w:rPr>
                <w:color w:val="231F20"/>
                <w:w w:val="95"/>
                <w:sz w:val="20"/>
              </w:rPr>
              <w:t>kazanım</w:t>
            </w:r>
            <w:r>
              <w:rPr>
                <w:color w:val="231F20"/>
                <w:spacing w:val="-9"/>
                <w:w w:val="95"/>
                <w:sz w:val="20"/>
              </w:rPr>
              <w:t xml:space="preserve"> </w:t>
            </w:r>
            <w:r>
              <w:rPr>
                <w:color w:val="231F20"/>
                <w:w w:val="95"/>
                <w:sz w:val="20"/>
              </w:rPr>
              <w:t>süreci</w:t>
            </w:r>
            <w:r>
              <w:rPr>
                <w:color w:val="231F20"/>
                <w:spacing w:val="-8"/>
                <w:w w:val="95"/>
                <w:sz w:val="20"/>
              </w:rPr>
              <w:t xml:space="preserve"> </w:t>
            </w:r>
            <w:r>
              <w:rPr>
                <w:color w:val="231F20"/>
                <w:w w:val="95"/>
                <w:sz w:val="20"/>
              </w:rPr>
              <w:t>içerisinde</w:t>
            </w:r>
            <w:r>
              <w:rPr>
                <w:color w:val="231F20"/>
                <w:spacing w:val="-9"/>
                <w:w w:val="95"/>
                <w:sz w:val="20"/>
              </w:rPr>
              <w:t xml:space="preserve"> </w:t>
            </w:r>
            <w:r>
              <w:rPr>
                <w:color w:val="231F20"/>
                <w:w w:val="95"/>
                <w:sz w:val="20"/>
              </w:rPr>
              <w:t>değerlendi</w:t>
            </w:r>
            <w:r>
              <w:rPr>
                <w:color w:val="231F20"/>
                <w:sz w:val="20"/>
              </w:rPr>
              <w:t>rilecektir.</w:t>
            </w:r>
          </w:p>
          <w:p w14:paraId="7659C532" w14:textId="77777777" w:rsidR="00211B22" w:rsidRDefault="00211B22" w:rsidP="00263C79">
            <w:pPr>
              <w:pStyle w:val="TableParagraph"/>
              <w:spacing w:before="55"/>
              <w:ind w:left="51" w:right="50"/>
              <w:jc w:val="both"/>
              <w:rPr>
                <w:sz w:val="20"/>
              </w:rPr>
            </w:pPr>
            <w:r>
              <w:rPr>
                <w:b/>
                <w:color w:val="231F20"/>
                <w:w w:val="90"/>
                <w:sz w:val="20"/>
              </w:rPr>
              <w:t xml:space="preserve">S-5.2.5 </w:t>
            </w:r>
            <w:r>
              <w:rPr>
                <w:color w:val="231F20"/>
                <w:w w:val="90"/>
                <w:sz w:val="20"/>
              </w:rPr>
              <w:t>Okulum Temiz Belgelendirme Sistemi kurulan okul ve kurumların belgelendirme baş-</w:t>
            </w:r>
            <w:r>
              <w:rPr>
                <w:color w:val="231F20"/>
                <w:spacing w:val="1"/>
                <w:w w:val="90"/>
                <w:sz w:val="20"/>
              </w:rPr>
              <w:t xml:space="preserve"> </w:t>
            </w:r>
            <w:r>
              <w:rPr>
                <w:color w:val="231F20"/>
                <w:w w:val="90"/>
                <w:sz w:val="20"/>
              </w:rPr>
              <w:t>vurularının alınarak tarafsız, bağımsız ve tutarlı bir şekilde uygunluk değerlendirme ve belge</w:t>
            </w:r>
            <w:r>
              <w:rPr>
                <w:color w:val="231F20"/>
                <w:sz w:val="20"/>
              </w:rPr>
              <w:t>lendirme</w:t>
            </w:r>
            <w:r>
              <w:rPr>
                <w:color w:val="231F20"/>
                <w:spacing w:val="-14"/>
                <w:sz w:val="20"/>
              </w:rPr>
              <w:t xml:space="preserve"> </w:t>
            </w:r>
            <w:r>
              <w:rPr>
                <w:color w:val="231F20"/>
                <w:sz w:val="20"/>
              </w:rPr>
              <w:t>süreçleri</w:t>
            </w:r>
            <w:r>
              <w:rPr>
                <w:color w:val="231F20"/>
                <w:spacing w:val="-13"/>
                <w:sz w:val="20"/>
              </w:rPr>
              <w:t xml:space="preserve"> </w:t>
            </w:r>
            <w:r>
              <w:rPr>
                <w:color w:val="231F20"/>
                <w:sz w:val="20"/>
              </w:rPr>
              <w:t>yürütülecektir.</w:t>
            </w:r>
          </w:p>
        </w:tc>
      </w:tr>
      <w:tr w:rsidR="00211B22" w14:paraId="16A17002" w14:textId="77777777" w:rsidTr="00263C79">
        <w:trPr>
          <w:trHeight w:val="905"/>
        </w:trPr>
        <w:tc>
          <w:tcPr>
            <w:tcW w:w="2278" w:type="dxa"/>
            <w:tcBorders>
              <w:left w:val="nil"/>
              <w:right w:val="nil"/>
            </w:tcBorders>
            <w:shd w:val="clear" w:color="auto" w:fill="6F69B0"/>
          </w:tcPr>
          <w:p w14:paraId="28CEAAAD" w14:textId="77777777" w:rsidR="00211B22" w:rsidRDefault="00211B22" w:rsidP="00263C79">
            <w:pPr>
              <w:pStyle w:val="TableParagraph"/>
              <w:rPr>
                <w:i/>
                <w:sz w:val="28"/>
              </w:rPr>
            </w:pPr>
          </w:p>
          <w:p w14:paraId="1B766CF7" w14:textId="77777777" w:rsidR="00211B22" w:rsidRDefault="00211B22" w:rsidP="00263C79">
            <w:pPr>
              <w:pStyle w:val="TableParagraph"/>
              <w:ind w:left="61"/>
              <w:rPr>
                <w:b/>
              </w:rPr>
            </w:pPr>
            <w:r>
              <w:rPr>
                <w:b/>
                <w:color w:val="FFFFFF"/>
              </w:rPr>
              <w:t>Riskler</w:t>
            </w:r>
          </w:p>
        </w:tc>
        <w:tc>
          <w:tcPr>
            <w:tcW w:w="7082" w:type="dxa"/>
            <w:tcBorders>
              <w:top w:val="single" w:sz="4" w:space="0" w:color="6F69B0"/>
              <w:left w:val="nil"/>
              <w:bottom w:val="single" w:sz="4" w:space="0" w:color="6F69B0"/>
              <w:right w:val="single" w:sz="4" w:space="0" w:color="6F69B0"/>
            </w:tcBorders>
          </w:tcPr>
          <w:p w14:paraId="293F0976" w14:textId="77777777" w:rsidR="00211B22" w:rsidRDefault="00211B22" w:rsidP="000C4600">
            <w:pPr>
              <w:pStyle w:val="TableParagraph"/>
              <w:numPr>
                <w:ilvl w:val="0"/>
                <w:numId w:val="29"/>
              </w:numPr>
              <w:tabs>
                <w:tab w:val="left" w:pos="279"/>
              </w:tabs>
              <w:spacing w:before="57"/>
              <w:ind w:hanging="228"/>
              <w:rPr>
                <w:sz w:val="20"/>
              </w:rPr>
            </w:pPr>
            <w:r>
              <w:rPr>
                <w:color w:val="231F20"/>
                <w:w w:val="90"/>
                <w:sz w:val="20"/>
              </w:rPr>
              <w:t>Faaliyetlerde</w:t>
            </w:r>
            <w:r>
              <w:rPr>
                <w:color w:val="231F20"/>
                <w:spacing w:val="1"/>
                <w:w w:val="90"/>
                <w:sz w:val="20"/>
              </w:rPr>
              <w:t xml:space="preserve"> </w:t>
            </w:r>
            <w:r>
              <w:rPr>
                <w:color w:val="231F20"/>
                <w:w w:val="90"/>
                <w:sz w:val="20"/>
              </w:rPr>
              <w:t>sürekliliğin</w:t>
            </w:r>
            <w:r>
              <w:rPr>
                <w:color w:val="231F20"/>
                <w:spacing w:val="1"/>
                <w:w w:val="90"/>
                <w:sz w:val="20"/>
              </w:rPr>
              <w:t xml:space="preserve"> </w:t>
            </w:r>
            <w:r>
              <w:rPr>
                <w:color w:val="231F20"/>
                <w:w w:val="90"/>
                <w:sz w:val="20"/>
              </w:rPr>
              <w:t>sağlanamaması</w:t>
            </w:r>
          </w:p>
          <w:p w14:paraId="725AC383" w14:textId="77777777" w:rsidR="00211B22" w:rsidRDefault="00211B22" w:rsidP="000C4600">
            <w:pPr>
              <w:pStyle w:val="TableParagraph"/>
              <w:numPr>
                <w:ilvl w:val="0"/>
                <w:numId w:val="29"/>
              </w:numPr>
              <w:tabs>
                <w:tab w:val="left" w:pos="279"/>
              </w:tabs>
              <w:spacing w:before="47"/>
              <w:ind w:hanging="228"/>
              <w:rPr>
                <w:sz w:val="20"/>
              </w:rPr>
            </w:pPr>
            <w:r>
              <w:rPr>
                <w:color w:val="231F20"/>
                <w:w w:val="90"/>
                <w:sz w:val="20"/>
              </w:rPr>
              <w:t>Çevre</w:t>
            </w:r>
            <w:r>
              <w:rPr>
                <w:color w:val="231F20"/>
                <w:spacing w:val="11"/>
                <w:w w:val="90"/>
                <w:sz w:val="20"/>
              </w:rPr>
              <w:t xml:space="preserve"> </w:t>
            </w:r>
            <w:r>
              <w:rPr>
                <w:color w:val="231F20"/>
                <w:w w:val="90"/>
                <w:sz w:val="20"/>
              </w:rPr>
              <w:t>bilinci</w:t>
            </w:r>
            <w:r>
              <w:rPr>
                <w:color w:val="231F20"/>
                <w:spacing w:val="12"/>
                <w:w w:val="90"/>
                <w:sz w:val="20"/>
              </w:rPr>
              <w:t xml:space="preserve"> </w:t>
            </w:r>
            <w:r>
              <w:rPr>
                <w:color w:val="231F20"/>
                <w:w w:val="90"/>
                <w:sz w:val="20"/>
              </w:rPr>
              <w:t>konusunda</w:t>
            </w:r>
            <w:r>
              <w:rPr>
                <w:color w:val="231F20"/>
                <w:spacing w:val="12"/>
                <w:w w:val="90"/>
                <w:sz w:val="20"/>
              </w:rPr>
              <w:t xml:space="preserve"> </w:t>
            </w:r>
            <w:r>
              <w:rPr>
                <w:color w:val="231F20"/>
                <w:w w:val="90"/>
                <w:sz w:val="20"/>
              </w:rPr>
              <w:t>toplumun</w:t>
            </w:r>
            <w:r>
              <w:rPr>
                <w:color w:val="231F20"/>
                <w:spacing w:val="12"/>
                <w:w w:val="90"/>
                <w:sz w:val="20"/>
              </w:rPr>
              <w:t xml:space="preserve"> </w:t>
            </w:r>
            <w:r>
              <w:rPr>
                <w:color w:val="231F20"/>
                <w:w w:val="90"/>
                <w:sz w:val="20"/>
              </w:rPr>
              <w:t>farkındalıklara</w:t>
            </w:r>
            <w:r>
              <w:rPr>
                <w:color w:val="231F20"/>
                <w:spacing w:val="12"/>
                <w:w w:val="90"/>
                <w:sz w:val="20"/>
              </w:rPr>
              <w:t xml:space="preserve"> </w:t>
            </w:r>
            <w:r>
              <w:rPr>
                <w:color w:val="231F20"/>
                <w:w w:val="90"/>
                <w:sz w:val="20"/>
              </w:rPr>
              <w:t>karşı</w:t>
            </w:r>
            <w:r>
              <w:rPr>
                <w:color w:val="231F20"/>
                <w:spacing w:val="12"/>
                <w:w w:val="90"/>
                <w:sz w:val="20"/>
              </w:rPr>
              <w:t xml:space="preserve"> </w:t>
            </w:r>
            <w:r>
              <w:rPr>
                <w:color w:val="231F20"/>
                <w:w w:val="90"/>
                <w:sz w:val="20"/>
              </w:rPr>
              <w:t>dirençli</w:t>
            </w:r>
            <w:r>
              <w:rPr>
                <w:color w:val="231F20"/>
                <w:spacing w:val="12"/>
                <w:w w:val="90"/>
                <w:sz w:val="20"/>
              </w:rPr>
              <w:t xml:space="preserve"> </w:t>
            </w:r>
            <w:r>
              <w:rPr>
                <w:color w:val="231F20"/>
                <w:w w:val="90"/>
                <w:sz w:val="20"/>
              </w:rPr>
              <w:t>olması</w:t>
            </w:r>
          </w:p>
          <w:p w14:paraId="1F0B7C04" w14:textId="77777777" w:rsidR="00211B22" w:rsidRDefault="00211B22" w:rsidP="000C4600">
            <w:pPr>
              <w:pStyle w:val="TableParagraph"/>
              <w:numPr>
                <w:ilvl w:val="0"/>
                <w:numId w:val="29"/>
              </w:numPr>
              <w:tabs>
                <w:tab w:val="left" w:pos="279"/>
              </w:tabs>
              <w:spacing w:before="46"/>
              <w:ind w:hanging="228"/>
              <w:rPr>
                <w:sz w:val="20"/>
              </w:rPr>
            </w:pPr>
            <w:r>
              <w:rPr>
                <w:color w:val="231F20"/>
                <w:w w:val="90"/>
                <w:sz w:val="20"/>
              </w:rPr>
              <w:t>Mali</w:t>
            </w:r>
            <w:r>
              <w:rPr>
                <w:color w:val="231F20"/>
                <w:spacing w:val="-1"/>
                <w:w w:val="90"/>
                <w:sz w:val="20"/>
              </w:rPr>
              <w:t xml:space="preserve"> </w:t>
            </w:r>
            <w:r>
              <w:rPr>
                <w:color w:val="231F20"/>
                <w:w w:val="90"/>
                <w:sz w:val="20"/>
              </w:rPr>
              <w:t>kaynakların</w:t>
            </w:r>
            <w:r>
              <w:rPr>
                <w:color w:val="231F20"/>
                <w:spacing w:val="-1"/>
                <w:w w:val="90"/>
                <w:sz w:val="20"/>
              </w:rPr>
              <w:t xml:space="preserve"> </w:t>
            </w:r>
            <w:r>
              <w:rPr>
                <w:color w:val="231F20"/>
                <w:w w:val="90"/>
                <w:sz w:val="20"/>
              </w:rPr>
              <w:t>yetersiz</w:t>
            </w:r>
            <w:r>
              <w:rPr>
                <w:color w:val="231F20"/>
                <w:spacing w:val="-1"/>
                <w:w w:val="90"/>
                <w:sz w:val="20"/>
              </w:rPr>
              <w:t xml:space="preserve"> </w:t>
            </w:r>
            <w:r>
              <w:rPr>
                <w:color w:val="231F20"/>
                <w:w w:val="90"/>
                <w:sz w:val="20"/>
              </w:rPr>
              <w:t>kalması</w:t>
            </w:r>
          </w:p>
        </w:tc>
      </w:tr>
      <w:tr w:rsidR="00211B22" w14:paraId="40C866B3" w14:textId="77777777" w:rsidTr="00263C79">
        <w:trPr>
          <w:trHeight w:val="556"/>
        </w:trPr>
        <w:tc>
          <w:tcPr>
            <w:tcW w:w="2278" w:type="dxa"/>
            <w:tcBorders>
              <w:left w:val="nil"/>
              <w:right w:val="nil"/>
            </w:tcBorders>
            <w:shd w:val="clear" w:color="auto" w:fill="6F69B0"/>
          </w:tcPr>
          <w:p w14:paraId="4A52CC4D" w14:textId="77777777" w:rsidR="00211B22" w:rsidRDefault="00211B22" w:rsidP="00263C79">
            <w:pPr>
              <w:pStyle w:val="TableParagraph"/>
              <w:spacing w:before="147"/>
              <w:ind w:left="61"/>
              <w:rPr>
                <w:b/>
              </w:rPr>
            </w:pPr>
            <w:r>
              <w:rPr>
                <w:b/>
                <w:color w:val="FFFFFF"/>
                <w:w w:val="90"/>
              </w:rPr>
              <w:t>Maliyet Tahmini</w:t>
            </w:r>
          </w:p>
        </w:tc>
        <w:tc>
          <w:tcPr>
            <w:tcW w:w="7082" w:type="dxa"/>
            <w:tcBorders>
              <w:top w:val="single" w:sz="4" w:space="0" w:color="6F69B0"/>
              <w:left w:val="nil"/>
              <w:bottom w:val="single" w:sz="4" w:space="0" w:color="6F69B0"/>
              <w:right w:val="single" w:sz="4" w:space="0" w:color="6F69B0"/>
            </w:tcBorders>
          </w:tcPr>
          <w:p w14:paraId="65747C10" w14:textId="6DA53FBF" w:rsidR="00211B22" w:rsidRDefault="000D682F" w:rsidP="00263C79">
            <w:pPr>
              <w:pStyle w:val="TableParagraph"/>
              <w:spacing w:before="159"/>
              <w:ind w:left="51"/>
              <w:rPr>
                <w:sz w:val="20"/>
              </w:rPr>
            </w:pPr>
            <w:r>
              <w:rPr>
                <w:sz w:val="20"/>
              </w:rPr>
              <w:t>2</w:t>
            </w:r>
            <w:r w:rsidR="00010BE4">
              <w:rPr>
                <w:sz w:val="20"/>
              </w:rPr>
              <w:t>5</w:t>
            </w:r>
            <w:r w:rsidR="00211B22">
              <w:rPr>
                <w:sz w:val="20"/>
              </w:rPr>
              <w:t>00 TL</w:t>
            </w:r>
          </w:p>
        </w:tc>
      </w:tr>
      <w:tr w:rsidR="00211B22" w14:paraId="590EFBD6" w14:textId="77777777" w:rsidTr="00263C79">
        <w:trPr>
          <w:trHeight w:val="1125"/>
        </w:trPr>
        <w:tc>
          <w:tcPr>
            <w:tcW w:w="2278" w:type="dxa"/>
            <w:tcBorders>
              <w:left w:val="nil"/>
              <w:right w:val="nil"/>
            </w:tcBorders>
            <w:shd w:val="clear" w:color="auto" w:fill="6F69B0"/>
          </w:tcPr>
          <w:p w14:paraId="6318C8A7" w14:textId="77777777" w:rsidR="00211B22" w:rsidRDefault="00211B22" w:rsidP="00263C79">
            <w:pPr>
              <w:pStyle w:val="TableParagraph"/>
              <w:spacing w:before="6"/>
              <w:rPr>
                <w:i/>
                <w:sz w:val="37"/>
              </w:rPr>
            </w:pPr>
          </w:p>
          <w:p w14:paraId="48D69086" w14:textId="77777777" w:rsidR="00211B22" w:rsidRDefault="00211B22" w:rsidP="00263C79">
            <w:pPr>
              <w:pStyle w:val="TableParagraph"/>
              <w:ind w:left="61"/>
              <w:rPr>
                <w:b/>
              </w:rPr>
            </w:pPr>
            <w:r>
              <w:rPr>
                <w:b/>
                <w:color w:val="FFFFFF"/>
              </w:rPr>
              <w:t>Tespitler</w:t>
            </w:r>
          </w:p>
        </w:tc>
        <w:tc>
          <w:tcPr>
            <w:tcW w:w="7082" w:type="dxa"/>
            <w:tcBorders>
              <w:top w:val="single" w:sz="4" w:space="0" w:color="6F69B0"/>
              <w:left w:val="nil"/>
              <w:bottom w:val="single" w:sz="4" w:space="0" w:color="6F69B0"/>
              <w:right w:val="single" w:sz="4" w:space="0" w:color="6F69B0"/>
            </w:tcBorders>
          </w:tcPr>
          <w:p w14:paraId="6A73470F" w14:textId="77777777" w:rsidR="00211B22" w:rsidRDefault="00211B22" w:rsidP="000C4600">
            <w:pPr>
              <w:pStyle w:val="TableParagraph"/>
              <w:numPr>
                <w:ilvl w:val="0"/>
                <w:numId w:val="28"/>
              </w:numPr>
              <w:tabs>
                <w:tab w:val="left" w:pos="279"/>
              </w:tabs>
              <w:spacing w:before="48"/>
              <w:ind w:hanging="228"/>
              <w:rPr>
                <w:sz w:val="20"/>
              </w:rPr>
            </w:pPr>
            <w:r>
              <w:rPr>
                <w:color w:val="231F20"/>
                <w:w w:val="90"/>
                <w:sz w:val="20"/>
              </w:rPr>
              <w:t>İklim</w:t>
            </w:r>
            <w:r>
              <w:rPr>
                <w:color w:val="231F20"/>
                <w:spacing w:val="2"/>
                <w:w w:val="90"/>
                <w:sz w:val="20"/>
              </w:rPr>
              <w:t xml:space="preserve"> </w:t>
            </w:r>
            <w:r>
              <w:rPr>
                <w:color w:val="231F20"/>
                <w:w w:val="90"/>
                <w:sz w:val="20"/>
              </w:rPr>
              <w:t>değişikliğine</w:t>
            </w:r>
            <w:r>
              <w:rPr>
                <w:color w:val="231F20"/>
                <w:spacing w:val="2"/>
                <w:w w:val="90"/>
                <w:sz w:val="20"/>
              </w:rPr>
              <w:t xml:space="preserve"> </w:t>
            </w:r>
            <w:r>
              <w:rPr>
                <w:color w:val="231F20"/>
                <w:w w:val="90"/>
                <w:sz w:val="20"/>
              </w:rPr>
              <w:t>bağlı</w:t>
            </w:r>
            <w:r>
              <w:rPr>
                <w:color w:val="231F20"/>
                <w:spacing w:val="3"/>
                <w:w w:val="90"/>
                <w:sz w:val="20"/>
              </w:rPr>
              <w:t xml:space="preserve"> </w:t>
            </w:r>
            <w:r>
              <w:rPr>
                <w:color w:val="231F20"/>
                <w:w w:val="90"/>
                <w:sz w:val="20"/>
              </w:rPr>
              <w:t>olarak</w:t>
            </w:r>
            <w:r>
              <w:rPr>
                <w:color w:val="231F20"/>
                <w:spacing w:val="2"/>
                <w:w w:val="90"/>
                <w:sz w:val="20"/>
              </w:rPr>
              <w:t xml:space="preserve"> </w:t>
            </w:r>
            <w:r>
              <w:rPr>
                <w:color w:val="231F20"/>
                <w:w w:val="90"/>
                <w:sz w:val="20"/>
              </w:rPr>
              <w:t>ortaya</w:t>
            </w:r>
            <w:r>
              <w:rPr>
                <w:color w:val="231F20"/>
                <w:spacing w:val="3"/>
                <w:w w:val="90"/>
                <w:sz w:val="20"/>
              </w:rPr>
              <w:t xml:space="preserve"> </w:t>
            </w:r>
            <w:r>
              <w:rPr>
                <w:color w:val="231F20"/>
                <w:w w:val="90"/>
                <w:sz w:val="20"/>
              </w:rPr>
              <w:t>çıkabilecek</w:t>
            </w:r>
            <w:r>
              <w:rPr>
                <w:color w:val="231F20"/>
                <w:spacing w:val="2"/>
                <w:w w:val="90"/>
                <w:sz w:val="20"/>
              </w:rPr>
              <w:t xml:space="preserve"> </w:t>
            </w:r>
            <w:r>
              <w:rPr>
                <w:color w:val="231F20"/>
                <w:w w:val="90"/>
                <w:sz w:val="20"/>
              </w:rPr>
              <w:t>afetlerde</w:t>
            </w:r>
            <w:r>
              <w:rPr>
                <w:color w:val="231F20"/>
                <w:spacing w:val="3"/>
                <w:w w:val="90"/>
                <w:sz w:val="20"/>
              </w:rPr>
              <w:t xml:space="preserve"> </w:t>
            </w:r>
            <w:r>
              <w:rPr>
                <w:color w:val="231F20"/>
                <w:w w:val="90"/>
                <w:sz w:val="20"/>
              </w:rPr>
              <w:t>gerekli</w:t>
            </w:r>
            <w:r>
              <w:rPr>
                <w:color w:val="231F20"/>
                <w:spacing w:val="2"/>
                <w:w w:val="90"/>
                <w:sz w:val="20"/>
              </w:rPr>
              <w:t xml:space="preserve"> </w:t>
            </w:r>
            <w:r>
              <w:rPr>
                <w:color w:val="231F20"/>
                <w:w w:val="90"/>
                <w:sz w:val="20"/>
              </w:rPr>
              <w:t>önlemlerin</w:t>
            </w:r>
            <w:r>
              <w:rPr>
                <w:color w:val="231F20"/>
                <w:spacing w:val="3"/>
                <w:w w:val="90"/>
                <w:sz w:val="20"/>
              </w:rPr>
              <w:t xml:space="preserve"> </w:t>
            </w:r>
            <w:r>
              <w:rPr>
                <w:color w:val="231F20"/>
                <w:w w:val="90"/>
                <w:sz w:val="20"/>
              </w:rPr>
              <w:t>eksikliği</w:t>
            </w:r>
          </w:p>
          <w:p w14:paraId="6379F73E" w14:textId="77777777" w:rsidR="00211B22" w:rsidRDefault="00211B22" w:rsidP="000C4600">
            <w:pPr>
              <w:pStyle w:val="TableParagraph"/>
              <w:numPr>
                <w:ilvl w:val="0"/>
                <w:numId w:val="28"/>
              </w:numPr>
              <w:tabs>
                <w:tab w:val="left" w:pos="279"/>
              </w:tabs>
              <w:spacing w:before="47"/>
              <w:ind w:hanging="228"/>
              <w:rPr>
                <w:sz w:val="20"/>
              </w:rPr>
            </w:pPr>
            <w:r>
              <w:rPr>
                <w:color w:val="231F20"/>
                <w:w w:val="90"/>
                <w:sz w:val="20"/>
              </w:rPr>
              <w:t>Doğal</w:t>
            </w:r>
            <w:r>
              <w:rPr>
                <w:color w:val="231F20"/>
                <w:spacing w:val="10"/>
                <w:w w:val="90"/>
                <w:sz w:val="20"/>
              </w:rPr>
              <w:t xml:space="preserve"> </w:t>
            </w:r>
            <w:r>
              <w:rPr>
                <w:color w:val="231F20"/>
                <w:w w:val="90"/>
                <w:sz w:val="20"/>
              </w:rPr>
              <w:t>kaynakların</w:t>
            </w:r>
            <w:r>
              <w:rPr>
                <w:color w:val="231F20"/>
                <w:spacing w:val="11"/>
                <w:w w:val="90"/>
                <w:sz w:val="20"/>
              </w:rPr>
              <w:t xml:space="preserve"> </w:t>
            </w:r>
            <w:r>
              <w:rPr>
                <w:color w:val="231F20"/>
                <w:w w:val="90"/>
                <w:sz w:val="20"/>
              </w:rPr>
              <w:t>korunması</w:t>
            </w:r>
            <w:r>
              <w:rPr>
                <w:color w:val="231F20"/>
                <w:spacing w:val="11"/>
                <w:w w:val="90"/>
                <w:sz w:val="20"/>
              </w:rPr>
              <w:t xml:space="preserve"> </w:t>
            </w:r>
            <w:r>
              <w:rPr>
                <w:color w:val="231F20"/>
                <w:w w:val="90"/>
                <w:sz w:val="20"/>
              </w:rPr>
              <w:t>ve</w:t>
            </w:r>
            <w:r>
              <w:rPr>
                <w:color w:val="231F20"/>
                <w:spacing w:val="11"/>
                <w:w w:val="90"/>
                <w:sz w:val="20"/>
              </w:rPr>
              <w:t xml:space="preserve"> </w:t>
            </w:r>
            <w:r>
              <w:rPr>
                <w:color w:val="231F20"/>
                <w:w w:val="90"/>
                <w:sz w:val="20"/>
              </w:rPr>
              <w:t>tasarrufuna</w:t>
            </w:r>
            <w:r>
              <w:rPr>
                <w:color w:val="231F20"/>
                <w:spacing w:val="11"/>
                <w:w w:val="90"/>
                <w:sz w:val="20"/>
              </w:rPr>
              <w:t xml:space="preserve"> </w:t>
            </w:r>
            <w:r>
              <w:rPr>
                <w:color w:val="231F20"/>
                <w:w w:val="90"/>
                <w:sz w:val="20"/>
              </w:rPr>
              <w:t>karşı</w:t>
            </w:r>
            <w:r>
              <w:rPr>
                <w:color w:val="231F20"/>
                <w:spacing w:val="11"/>
                <w:w w:val="90"/>
                <w:sz w:val="20"/>
              </w:rPr>
              <w:t xml:space="preserve"> </w:t>
            </w:r>
            <w:r>
              <w:rPr>
                <w:color w:val="231F20"/>
                <w:w w:val="90"/>
                <w:sz w:val="20"/>
              </w:rPr>
              <w:t>tedbirler</w:t>
            </w:r>
            <w:r>
              <w:rPr>
                <w:color w:val="231F20"/>
                <w:spacing w:val="11"/>
                <w:w w:val="90"/>
                <w:sz w:val="20"/>
              </w:rPr>
              <w:t xml:space="preserve"> </w:t>
            </w:r>
            <w:r>
              <w:rPr>
                <w:color w:val="231F20"/>
                <w:w w:val="90"/>
                <w:sz w:val="20"/>
              </w:rPr>
              <w:t>alınmaması</w:t>
            </w:r>
          </w:p>
        </w:tc>
      </w:tr>
      <w:tr w:rsidR="00211B22" w14:paraId="222A5A8D" w14:textId="77777777" w:rsidTr="00263C79">
        <w:trPr>
          <w:trHeight w:val="1182"/>
        </w:trPr>
        <w:tc>
          <w:tcPr>
            <w:tcW w:w="2278" w:type="dxa"/>
            <w:tcBorders>
              <w:left w:val="nil"/>
              <w:bottom w:val="nil"/>
              <w:right w:val="nil"/>
            </w:tcBorders>
            <w:shd w:val="clear" w:color="auto" w:fill="6F69B0"/>
          </w:tcPr>
          <w:p w14:paraId="2EE01351" w14:textId="77777777" w:rsidR="00211B22" w:rsidRDefault="00211B22" w:rsidP="00263C79">
            <w:pPr>
              <w:pStyle w:val="TableParagraph"/>
              <w:rPr>
                <w:i/>
                <w:sz w:val="40"/>
              </w:rPr>
            </w:pPr>
          </w:p>
          <w:p w14:paraId="6551C458" w14:textId="77777777" w:rsidR="00211B22" w:rsidRDefault="00211B22" w:rsidP="00263C79">
            <w:pPr>
              <w:pStyle w:val="TableParagraph"/>
              <w:ind w:left="61"/>
              <w:rPr>
                <w:b/>
              </w:rPr>
            </w:pPr>
            <w:r>
              <w:rPr>
                <w:b/>
                <w:color w:val="FFFFFF"/>
              </w:rPr>
              <w:t>İhtiyaçlar</w:t>
            </w:r>
          </w:p>
        </w:tc>
        <w:tc>
          <w:tcPr>
            <w:tcW w:w="7082" w:type="dxa"/>
            <w:tcBorders>
              <w:top w:val="single" w:sz="4" w:space="0" w:color="6F69B0"/>
              <w:left w:val="nil"/>
              <w:bottom w:val="single" w:sz="4" w:space="0" w:color="6F69B0"/>
              <w:right w:val="single" w:sz="4" w:space="0" w:color="6F69B0"/>
            </w:tcBorders>
          </w:tcPr>
          <w:p w14:paraId="0CE64D79" w14:textId="77777777" w:rsidR="00211B22" w:rsidRDefault="00211B22" w:rsidP="000C4600">
            <w:pPr>
              <w:pStyle w:val="TableParagraph"/>
              <w:numPr>
                <w:ilvl w:val="0"/>
                <w:numId w:val="27"/>
              </w:numPr>
              <w:tabs>
                <w:tab w:val="left" w:pos="279"/>
              </w:tabs>
              <w:spacing w:before="46"/>
              <w:ind w:hanging="228"/>
              <w:rPr>
                <w:sz w:val="20"/>
              </w:rPr>
            </w:pPr>
            <w:r>
              <w:rPr>
                <w:color w:val="231F20"/>
                <w:w w:val="90"/>
                <w:sz w:val="20"/>
              </w:rPr>
              <w:t>Su</w:t>
            </w:r>
            <w:r>
              <w:rPr>
                <w:color w:val="231F20"/>
                <w:spacing w:val="10"/>
                <w:w w:val="90"/>
                <w:sz w:val="20"/>
              </w:rPr>
              <w:t xml:space="preserve"> </w:t>
            </w:r>
            <w:r>
              <w:rPr>
                <w:color w:val="231F20"/>
                <w:w w:val="90"/>
                <w:sz w:val="20"/>
              </w:rPr>
              <w:t>tasarrufunun</w:t>
            </w:r>
            <w:r>
              <w:rPr>
                <w:color w:val="231F20"/>
                <w:spacing w:val="10"/>
                <w:w w:val="90"/>
                <w:sz w:val="20"/>
              </w:rPr>
              <w:t xml:space="preserve"> </w:t>
            </w:r>
            <w:r>
              <w:rPr>
                <w:color w:val="231F20"/>
                <w:w w:val="90"/>
                <w:sz w:val="20"/>
              </w:rPr>
              <w:t>sağlanması</w:t>
            </w:r>
          </w:p>
          <w:p w14:paraId="7A36C4D7" w14:textId="77777777" w:rsidR="00211B22" w:rsidRDefault="00211B22" w:rsidP="000C4600">
            <w:pPr>
              <w:pStyle w:val="TableParagraph"/>
              <w:numPr>
                <w:ilvl w:val="0"/>
                <w:numId w:val="27"/>
              </w:numPr>
              <w:tabs>
                <w:tab w:val="left" w:pos="279"/>
              </w:tabs>
              <w:spacing w:before="47"/>
              <w:ind w:hanging="228"/>
              <w:rPr>
                <w:sz w:val="20"/>
              </w:rPr>
            </w:pPr>
            <w:r>
              <w:rPr>
                <w:color w:val="231F20"/>
                <w:w w:val="90"/>
                <w:sz w:val="20"/>
              </w:rPr>
              <w:t>Atıkların</w:t>
            </w:r>
            <w:r>
              <w:rPr>
                <w:color w:val="231F20"/>
                <w:spacing w:val="8"/>
                <w:w w:val="90"/>
                <w:sz w:val="20"/>
              </w:rPr>
              <w:t xml:space="preserve"> </w:t>
            </w:r>
            <w:r>
              <w:rPr>
                <w:color w:val="231F20"/>
                <w:w w:val="90"/>
                <w:sz w:val="20"/>
              </w:rPr>
              <w:t>yönetilmesi</w:t>
            </w:r>
          </w:p>
        </w:tc>
      </w:tr>
    </w:tbl>
    <w:p w14:paraId="4DE0A32C" w14:textId="77777777" w:rsidR="00211B22" w:rsidRDefault="00211B22" w:rsidP="00211B22">
      <w:pPr>
        <w:tabs>
          <w:tab w:val="left" w:pos="930"/>
        </w:tabs>
        <w:rPr>
          <w:sz w:val="20"/>
        </w:rPr>
      </w:pPr>
    </w:p>
    <w:p w14:paraId="3DE0A18E" w14:textId="77777777" w:rsidR="00211B22" w:rsidRDefault="00211B22" w:rsidP="00211B22">
      <w:pPr>
        <w:tabs>
          <w:tab w:val="left" w:pos="930"/>
        </w:tabs>
        <w:rPr>
          <w:sz w:val="20"/>
        </w:rPr>
      </w:pPr>
    </w:p>
    <w:p w14:paraId="53652E1D" w14:textId="77777777" w:rsidR="004A3509" w:rsidRDefault="004A3509" w:rsidP="00211B22">
      <w:pPr>
        <w:tabs>
          <w:tab w:val="left" w:pos="930"/>
        </w:tabs>
        <w:rPr>
          <w:sz w:val="20"/>
        </w:rPr>
      </w:pPr>
    </w:p>
    <w:p w14:paraId="6BA6E228" w14:textId="77777777" w:rsidR="004A3509" w:rsidRDefault="004A3509" w:rsidP="00211B22">
      <w:pPr>
        <w:tabs>
          <w:tab w:val="left" w:pos="930"/>
        </w:tabs>
        <w:rPr>
          <w:sz w:val="20"/>
        </w:rPr>
      </w:pPr>
    </w:p>
    <w:p w14:paraId="7C3EFE48" w14:textId="77777777" w:rsidR="004A3509" w:rsidRDefault="004A3509" w:rsidP="00211B22">
      <w:pPr>
        <w:tabs>
          <w:tab w:val="left" w:pos="930"/>
        </w:tabs>
        <w:rPr>
          <w:sz w:val="20"/>
        </w:rPr>
      </w:pPr>
    </w:p>
    <w:p w14:paraId="17AE03C6" w14:textId="77777777" w:rsidR="004A3509" w:rsidRDefault="004A3509" w:rsidP="00211B22">
      <w:pPr>
        <w:tabs>
          <w:tab w:val="left" w:pos="930"/>
        </w:tabs>
        <w:rPr>
          <w:sz w:val="20"/>
        </w:rPr>
      </w:pPr>
    </w:p>
    <w:p w14:paraId="09D380E6" w14:textId="77777777" w:rsidR="004A3509" w:rsidRDefault="004A3509" w:rsidP="00211B22">
      <w:pPr>
        <w:tabs>
          <w:tab w:val="left" w:pos="930"/>
        </w:tabs>
        <w:rPr>
          <w:sz w:val="20"/>
        </w:rPr>
      </w:pPr>
    </w:p>
    <w:p w14:paraId="1204B35A" w14:textId="77777777" w:rsidR="004A3509" w:rsidRDefault="004A3509" w:rsidP="00211B22">
      <w:pPr>
        <w:tabs>
          <w:tab w:val="left" w:pos="930"/>
        </w:tabs>
        <w:rPr>
          <w:sz w:val="20"/>
        </w:rPr>
      </w:pPr>
    </w:p>
    <w:p w14:paraId="59613539" w14:textId="77777777" w:rsidR="004A3509" w:rsidRDefault="004A3509" w:rsidP="00211B22">
      <w:pPr>
        <w:tabs>
          <w:tab w:val="left" w:pos="930"/>
        </w:tabs>
        <w:rPr>
          <w:sz w:val="20"/>
        </w:rPr>
      </w:pPr>
    </w:p>
    <w:p w14:paraId="0143A806" w14:textId="77777777" w:rsidR="004A3509" w:rsidRDefault="004A3509" w:rsidP="00211B22">
      <w:pPr>
        <w:tabs>
          <w:tab w:val="left" w:pos="930"/>
        </w:tabs>
        <w:rPr>
          <w:sz w:val="20"/>
        </w:rPr>
      </w:pPr>
    </w:p>
    <w:p w14:paraId="1B919944" w14:textId="77777777" w:rsidR="004A3509" w:rsidRDefault="004A3509" w:rsidP="00211B22">
      <w:pPr>
        <w:tabs>
          <w:tab w:val="left" w:pos="930"/>
        </w:tabs>
        <w:rPr>
          <w:sz w:val="20"/>
        </w:rPr>
      </w:pPr>
    </w:p>
    <w:p w14:paraId="3BB18A30" w14:textId="77777777" w:rsidR="004A3509" w:rsidRDefault="004A3509" w:rsidP="00211B22">
      <w:pPr>
        <w:tabs>
          <w:tab w:val="left" w:pos="930"/>
        </w:tabs>
        <w:rPr>
          <w:sz w:val="20"/>
        </w:rPr>
      </w:pPr>
    </w:p>
    <w:p w14:paraId="6DA2A4DE" w14:textId="77777777" w:rsidR="00211B22" w:rsidRDefault="00211B22" w:rsidP="00211B22">
      <w:pPr>
        <w:tabs>
          <w:tab w:val="left" w:pos="930"/>
        </w:tabs>
        <w:rPr>
          <w:sz w:val="20"/>
        </w:rPr>
      </w:pPr>
    </w:p>
    <w:tbl>
      <w:tblPr>
        <w:tblStyle w:val="TableNormal"/>
        <w:tblW w:w="0" w:type="auto"/>
        <w:tblInd w:w="860" w:type="dxa"/>
        <w:tblBorders>
          <w:top w:val="single" w:sz="4" w:space="0" w:color="981A26"/>
          <w:left w:val="single" w:sz="4" w:space="0" w:color="981A26"/>
          <w:bottom w:val="single" w:sz="4" w:space="0" w:color="981A26"/>
          <w:right w:val="single" w:sz="4" w:space="0" w:color="981A26"/>
          <w:insideH w:val="single" w:sz="4" w:space="0" w:color="981A26"/>
          <w:insideV w:val="single" w:sz="4" w:space="0" w:color="981A26"/>
        </w:tblBorders>
        <w:tblLayout w:type="fixed"/>
        <w:tblLook w:val="01E0" w:firstRow="1" w:lastRow="1" w:firstColumn="1" w:lastColumn="1" w:noHBand="0" w:noVBand="0"/>
      </w:tblPr>
      <w:tblGrid>
        <w:gridCol w:w="2268"/>
        <w:gridCol w:w="1013"/>
        <w:gridCol w:w="1013"/>
        <w:gridCol w:w="1013"/>
        <w:gridCol w:w="1013"/>
        <w:gridCol w:w="1013"/>
        <w:gridCol w:w="1013"/>
        <w:gridCol w:w="1013"/>
        <w:gridCol w:w="30"/>
      </w:tblGrid>
      <w:tr w:rsidR="004A3509" w14:paraId="682E29A6" w14:textId="77777777" w:rsidTr="003C7297">
        <w:trPr>
          <w:trHeight w:val="832"/>
        </w:trPr>
        <w:tc>
          <w:tcPr>
            <w:tcW w:w="2268" w:type="dxa"/>
            <w:tcBorders>
              <w:bottom w:val="single" w:sz="4" w:space="0" w:color="FFFFFF"/>
            </w:tcBorders>
            <w:shd w:val="clear" w:color="auto" w:fill="A71C20"/>
          </w:tcPr>
          <w:p w14:paraId="32452CFF" w14:textId="77777777" w:rsidR="004A3509" w:rsidRDefault="004A3509" w:rsidP="003C7297">
            <w:pPr>
              <w:pStyle w:val="TableParagraph"/>
              <w:spacing w:before="9"/>
              <w:rPr>
                <w:i/>
                <w:sz w:val="24"/>
              </w:rPr>
            </w:pPr>
          </w:p>
          <w:p w14:paraId="22DC0C54" w14:textId="77777777" w:rsidR="004A3509" w:rsidRDefault="004A3509" w:rsidP="003C7297">
            <w:pPr>
              <w:pStyle w:val="TableParagraph"/>
              <w:ind w:left="56"/>
              <w:rPr>
                <w:b/>
              </w:rPr>
            </w:pPr>
            <w:r>
              <w:rPr>
                <w:b/>
                <w:color w:val="FFFFFF"/>
                <w:w w:val="90"/>
              </w:rPr>
              <w:t>Amaç</w:t>
            </w:r>
            <w:r>
              <w:rPr>
                <w:b/>
                <w:color w:val="FFFFFF"/>
                <w:spacing w:val="-5"/>
                <w:w w:val="90"/>
              </w:rPr>
              <w:t xml:space="preserve"> </w:t>
            </w:r>
            <w:r>
              <w:rPr>
                <w:b/>
                <w:color w:val="FFFFFF"/>
                <w:w w:val="90"/>
              </w:rPr>
              <w:t>7</w:t>
            </w:r>
          </w:p>
        </w:tc>
        <w:tc>
          <w:tcPr>
            <w:tcW w:w="1013" w:type="dxa"/>
          </w:tcPr>
          <w:p w14:paraId="6ED1B640" w14:textId="77777777" w:rsidR="004A3509" w:rsidRDefault="004A3509" w:rsidP="003C7297">
            <w:pPr>
              <w:pStyle w:val="TableParagraph"/>
              <w:spacing w:before="57" w:line="249" w:lineRule="auto"/>
              <w:ind w:left="56" w:right="49"/>
              <w:jc w:val="both"/>
              <w:rPr>
                <w:color w:val="231F20"/>
                <w:w w:val="90"/>
                <w:sz w:val="20"/>
              </w:rPr>
            </w:pPr>
          </w:p>
        </w:tc>
        <w:tc>
          <w:tcPr>
            <w:tcW w:w="6108" w:type="dxa"/>
            <w:gridSpan w:val="7"/>
          </w:tcPr>
          <w:p w14:paraId="7E4996E1" w14:textId="77777777" w:rsidR="004A3509" w:rsidRDefault="004A3509" w:rsidP="003C7297">
            <w:pPr>
              <w:pStyle w:val="TableParagraph"/>
              <w:spacing w:before="57" w:line="249" w:lineRule="auto"/>
              <w:ind w:left="56" w:right="49"/>
              <w:jc w:val="both"/>
              <w:rPr>
                <w:sz w:val="20"/>
              </w:rPr>
            </w:pPr>
            <w:r>
              <w:rPr>
                <w:color w:val="231F20"/>
                <w:w w:val="90"/>
                <w:sz w:val="20"/>
              </w:rPr>
              <w:t xml:space="preserve">Türkiye Yüzyılı </w:t>
            </w:r>
            <w:proofErr w:type="gramStart"/>
            <w:r>
              <w:rPr>
                <w:color w:val="231F20"/>
                <w:w w:val="90"/>
                <w:sz w:val="20"/>
              </w:rPr>
              <w:t>vizyonu</w:t>
            </w:r>
            <w:proofErr w:type="gramEnd"/>
            <w:r>
              <w:rPr>
                <w:color w:val="231F20"/>
                <w:w w:val="90"/>
                <w:sz w:val="20"/>
              </w:rPr>
              <w:t xml:space="preserve"> doğrultusunda fiziki ve teknolojik altyapısıyla güçlü, nitelikli perso</w:t>
            </w:r>
            <w:r>
              <w:rPr>
                <w:color w:val="231F20"/>
                <w:w w:val="95"/>
                <w:sz w:val="20"/>
              </w:rPr>
              <w:t>nelle</w:t>
            </w:r>
            <w:r>
              <w:rPr>
                <w:color w:val="231F20"/>
                <w:spacing w:val="-8"/>
                <w:w w:val="95"/>
                <w:sz w:val="20"/>
              </w:rPr>
              <w:t xml:space="preserve"> </w:t>
            </w:r>
            <w:r>
              <w:rPr>
                <w:color w:val="231F20"/>
                <w:w w:val="95"/>
                <w:sz w:val="20"/>
              </w:rPr>
              <w:t>eğitime</w:t>
            </w:r>
            <w:r>
              <w:rPr>
                <w:color w:val="231F20"/>
                <w:spacing w:val="-7"/>
                <w:w w:val="95"/>
                <w:sz w:val="20"/>
              </w:rPr>
              <w:t xml:space="preserve"> </w:t>
            </w:r>
            <w:r>
              <w:rPr>
                <w:color w:val="231F20"/>
                <w:w w:val="95"/>
                <w:sz w:val="20"/>
              </w:rPr>
              <w:t>erişimi</w:t>
            </w:r>
            <w:r>
              <w:rPr>
                <w:color w:val="231F20"/>
                <w:spacing w:val="-7"/>
                <w:w w:val="95"/>
                <w:sz w:val="20"/>
              </w:rPr>
              <w:t xml:space="preserve"> </w:t>
            </w:r>
            <w:r>
              <w:rPr>
                <w:color w:val="231F20"/>
                <w:w w:val="95"/>
                <w:sz w:val="20"/>
              </w:rPr>
              <w:t>ve</w:t>
            </w:r>
            <w:r>
              <w:rPr>
                <w:color w:val="231F20"/>
                <w:spacing w:val="-7"/>
                <w:w w:val="95"/>
                <w:sz w:val="20"/>
              </w:rPr>
              <w:t xml:space="preserve"> </w:t>
            </w:r>
            <w:r>
              <w:rPr>
                <w:color w:val="231F20"/>
                <w:w w:val="95"/>
                <w:sz w:val="20"/>
              </w:rPr>
              <w:t>eğitimde</w:t>
            </w:r>
            <w:r>
              <w:rPr>
                <w:color w:val="231F20"/>
                <w:spacing w:val="-7"/>
                <w:w w:val="95"/>
                <w:sz w:val="20"/>
              </w:rPr>
              <w:t xml:space="preserve"> </w:t>
            </w:r>
            <w:r>
              <w:rPr>
                <w:color w:val="231F20"/>
                <w:w w:val="95"/>
                <w:sz w:val="20"/>
              </w:rPr>
              <w:t>kaliteyi</w:t>
            </w:r>
            <w:r>
              <w:rPr>
                <w:color w:val="231F20"/>
                <w:spacing w:val="-7"/>
                <w:w w:val="95"/>
                <w:sz w:val="20"/>
              </w:rPr>
              <w:t xml:space="preserve"> </w:t>
            </w:r>
            <w:r>
              <w:rPr>
                <w:color w:val="231F20"/>
                <w:w w:val="95"/>
                <w:sz w:val="20"/>
              </w:rPr>
              <w:t>artıracak,</w:t>
            </w:r>
            <w:r>
              <w:rPr>
                <w:color w:val="231F20"/>
                <w:spacing w:val="-7"/>
                <w:w w:val="95"/>
                <w:sz w:val="20"/>
              </w:rPr>
              <w:t xml:space="preserve"> </w:t>
            </w:r>
            <w:r>
              <w:rPr>
                <w:color w:val="231F20"/>
                <w:w w:val="95"/>
                <w:sz w:val="20"/>
              </w:rPr>
              <w:t>etkin</w:t>
            </w:r>
            <w:r>
              <w:rPr>
                <w:color w:val="231F20"/>
                <w:spacing w:val="-7"/>
                <w:w w:val="95"/>
                <w:sz w:val="20"/>
              </w:rPr>
              <w:t xml:space="preserve"> </w:t>
            </w:r>
            <w:r>
              <w:rPr>
                <w:color w:val="231F20"/>
                <w:w w:val="95"/>
                <w:sz w:val="20"/>
              </w:rPr>
              <w:t>ve</w:t>
            </w:r>
            <w:r>
              <w:rPr>
                <w:color w:val="231F20"/>
                <w:spacing w:val="-7"/>
                <w:w w:val="95"/>
                <w:sz w:val="20"/>
              </w:rPr>
              <w:t xml:space="preserve"> </w:t>
            </w:r>
            <w:r>
              <w:rPr>
                <w:color w:val="231F20"/>
                <w:w w:val="95"/>
                <w:sz w:val="20"/>
              </w:rPr>
              <w:t>hesap</w:t>
            </w:r>
            <w:r>
              <w:rPr>
                <w:color w:val="231F20"/>
                <w:spacing w:val="-7"/>
                <w:w w:val="95"/>
                <w:sz w:val="20"/>
              </w:rPr>
              <w:t xml:space="preserve"> </w:t>
            </w:r>
            <w:r>
              <w:rPr>
                <w:color w:val="231F20"/>
                <w:w w:val="95"/>
                <w:sz w:val="20"/>
              </w:rPr>
              <w:t>verebilen</w:t>
            </w:r>
            <w:r>
              <w:rPr>
                <w:color w:val="231F20"/>
                <w:spacing w:val="-7"/>
                <w:w w:val="95"/>
                <w:sz w:val="20"/>
              </w:rPr>
              <w:t xml:space="preserve"> </w:t>
            </w:r>
            <w:r>
              <w:rPr>
                <w:color w:val="231F20"/>
                <w:w w:val="95"/>
                <w:sz w:val="20"/>
              </w:rPr>
              <w:t>kurumsal</w:t>
            </w:r>
            <w:r>
              <w:rPr>
                <w:color w:val="231F20"/>
                <w:spacing w:val="-7"/>
                <w:w w:val="95"/>
                <w:sz w:val="20"/>
              </w:rPr>
              <w:t xml:space="preserve"> </w:t>
            </w:r>
            <w:r>
              <w:rPr>
                <w:color w:val="231F20"/>
                <w:w w:val="95"/>
                <w:sz w:val="20"/>
              </w:rPr>
              <w:t>yapıyı</w:t>
            </w:r>
            <w:r>
              <w:rPr>
                <w:color w:val="231F20"/>
                <w:spacing w:val="-45"/>
                <w:w w:val="95"/>
                <w:sz w:val="20"/>
              </w:rPr>
              <w:t xml:space="preserve"> </w:t>
            </w:r>
            <w:r>
              <w:rPr>
                <w:color w:val="231F20"/>
                <w:sz w:val="20"/>
              </w:rPr>
              <w:t>geliştirmek.</w:t>
            </w:r>
          </w:p>
        </w:tc>
      </w:tr>
      <w:tr w:rsidR="004A3509" w14:paraId="3FACDBD5" w14:textId="77777777" w:rsidTr="003C7297">
        <w:trPr>
          <w:trHeight w:val="1072"/>
        </w:trPr>
        <w:tc>
          <w:tcPr>
            <w:tcW w:w="2268" w:type="dxa"/>
            <w:tcBorders>
              <w:top w:val="single" w:sz="4" w:space="0" w:color="FFFFFF"/>
              <w:bottom w:val="single" w:sz="4" w:space="0" w:color="FFFFFF"/>
            </w:tcBorders>
            <w:shd w:val="clear" w:color="auto" w:fill="A71C20"/>
          </w:tcPr>
          <w:p w14:paraId="4E00C582" w14:textId="77777777" w:rsidR="004A3509" w:rsidRDefault="004A3509" w:rsidP="003C7297">
            <w:pPr>
              <w:pStyle w:val="TableParagraph"/>
              <w:spacing w:before="2"/>
              <w:rPr>
                <w:i/>
                <w:sz w:val="35"/>
              </w:rPr>
            </w:pPr>
          </w:p>
          <w:p w14:paraId="0EA5DDE7" w14:textId="77777777" w:rsidR="004A3509" w:rsidRDefault="004A3509" w:rsidP="003C7297">
            <w:pPr>
              <w:pStyle w:val="TableParagraph"/>
              <w:spacing w:before="1"/>
              <w:ind w:left="56"/>
              <w:rPr>
                <w:b/>
              </w:rPr>
            </w:pPr>
            <w:r>
              <w:rPr>
                <w:b/>
                <w:color w:val="FFFFFF"/>
                <w:w w:val="95"/>
              </w:rPr>
              <w:t>Hedef</w:t>
            </w:r>
            <w:r>
              <w:rPr>
                <w:b/>
                <w:color w:val="FFFFFF"/>
                <w:spacing w:val="-8"/>
                <w:w w:val="95"/>
              </w:rPr>
              <w:t xml:space="preserve"> </w:t>
            </w:r>
            <w:proofErr w:type="gramStart"/>
            <w:r>
              <w:rPr>
                <w:b/>
                <w:color w:val="FFFFFF"/>
                <w:w w:val="95"/>
              </w:rPr>
              <w:t>7.1</w:t>
            </w:r>
            <w:proofErr w:type="gramEnd"/>
          </w:p>
        </w:tc>
        <w:tc>
          <w:tcPr>
            <w:tcW w:w="1013" w:type="dxa"/>
          </w:tcPr>
          <w:p w14:paraId="0C3E99F3" w14:textId="77777777" w:rsidR="004A3509" w:rsidRDefault="004A3509" w:rsidP="003C7297">
            <w:pPr>
              <w:pStyle w:val="TableParagraph"/>
              <w:spacing w:before="57" w:line="249" w:lineRule="auto"/>
              <w:ind w:left="56" w:right="49"/>
              <w:jc w:val="both"/>
              <w:rPr>
                <w:color w:val="231F20"/>
                <w:w w:val="90"/>
                <w:sz w:val="20"/>
              </w:rPr>
            </w:pPr>
          </w:p>
        </w:tc>
        <w:tc>
          <w:tcPr>
            <w:tcW w:w="6108" w:type="dxa"/>
            <w:gridSpan w:val="7"/>
          </w:tcPr>
          <w:p w14:paraId="58A4A723" w14:textId="77777777" w:rsidR="004A3509" w:rsidRDefault="004A3509" w:rsidP="003C7297">
            <w:pPr>
              <w:pStyle w:val="TableParagraph"/>
              <w:spacing w:before="57" w:line="249" w:lineRule="auto"/>
              <w:ind w:left="56" w:right="49"/>
              <w:jc w:val="both"/>
              <w:rPr>
                <w:sz w:val="20"/>
              </w:rPr>
            </w:pPr>
            <w:r>
              <w:rPr>
                <w:color w:val="231F20"/>
                <w:w w:val="90"/>
                <w:sz w:val="20"/>
              </w:rPr>
              <w:t>Öğretmen yetiştirme ve geliştirme süreci; mesleğe kabulden önceki eğitimden başlanarak mesleki gelişim ve mesleki gelişimini içerecek şekilde ihtiyaçlar doğrultusunda yeniden yapılandırılacak, öğretmenlik mesleğinin niteliği ve toplumsal statüsü güçlendirilecek, personel nitelikleri</w:t>
            </w:r>
            <w:r>
              <w:rPr>
                <w:color w:val="231F20"/>
                <w:spacing w:val="1"/>
                <w:w w:val="90"/>
                <w:sz w:val="20"/>
              </w:rPr>
              <w:t xml:space="preserve"> </w:t>
            </w:r>
            <w:r>
              <w:rPr>
                <w:color w:val="231F20"/>
                <w:sz w:val="20"/>
              </w:rPr>
              <w:t>artırılacaktır.</w:t>
            </w:r>
          </w:p>
        </w:tc>
      </w:tr>
      <w:tr w:rsidR="004A3509" w14:paraId="49D9F527" w14:textId="77777777" w:rsidTr="003C7297">
        <w:trPr>
          <w:trHeight w:val="845"/>
        </w:trPr>
        <w:tc>
          <w:tcPr>
            <w:tcW w:w="2268" w:type="dxa"/>
            <w:tcBorders>
              <w:top w:val="single" w:sz="4" w:space="0" w:color="FFFFFF"/>
              <w:bottom w:val="single" w:sz="4" w:space="0" w:color="FFFFFF"/>
            </w:tcBorders>
            <w:shd w:val="clear" w:color="auto" w:fill="A71C20"/>
          </w:tcPr>
          <w:p w14:paraId="657A465B" w14:textId="77777777" w:rsidR="004A3509" w:rsidRDefault="004A3509" w:rsidP="003C7297">
            <w:pPr>
              <w:pStyle w:val="TableParagraph"/>
              <w:spacing w:before="62" w:line="228" w:lineRule="auto"/>
              <w:ind w:left="56" w:right="222"/>
              <w:rPr>
                <w:b/>
              </w:rPr>
            </w:pPr>
            <w:r>
              <w:rPr>
                <w:b/>
                <w:color w:val="FFFFFF"/>
                <w:w w:val="90"/>
              </w:rPr>
              <w:t>Amacın</w:t>
            </w:r>
            <w:r>
              <w:rPr>
                <w:b/>
                <w:color w:val="FFFFFF"/>
                <w:spacing w:val="4"/>
                <w:w w:val="90"/>
              </w:rPr>
              <w:t xml:space="preserve"> </w:t>
            </w:r>
            <w:r>
              <w:rPr>
                <w:b/>
                <w:color w:val="FFFFFF"/>
                <w:w w:val="90"/>
              </w:rPr>
              <w:t>İlgili</w:t>
            </w:r>
            <w:r>
              <w:rPr>
                <w:b/>
                <w:color w:val="FFFFFF"/>
                <w:spacing w:val="5"/>
                <w:w w:val="90"/>
              </w:rPr>
              <w:t xml:space="preserve"> </w:t>
            </w:r>
            <w:r>
              <w:rPr>
                <w:b/>
                <w:color w:val="FFFFFF"/>
                <w:w w:val="90"/>
              </w:rPr>
              <w:t>Olduğu</w:t>
            </w:r>
            <w:r>
              <w:rPr>
                <w:b/>
                <w:color w:val="FFFFFF"/>
                <w:spacing w:val="1"/>
                <w:w w:val="90"/>
              </w:rPr>
              <w:t xml:space="preserve"> </w:t>
            </w:r>
            <w:r>
              <w:rPr>
                <w:b/>
                <w:color w:val="FFFFFF"/>
                <w:spacing w:val="-2"/>
                <w:w w:val="95"/>
              </w:rPr>
              <w:t xml:space="preserve">Program/Alt </w:t>
            </w:r>
            <w:r>
              <w:rPr>
                <w:b/>
                <w:color w:val="FFFFFF"/>
                <w:spacing w:val="-1"/>
                <w:w w:val="95"/>
              </w:rPr>
              <w:t>Program</w:t>
            </w:r>
            <w:r>
              <w:rPr>
                <w:b/>
                <w:color w:val="FFFFFF"/>
                <w:spacing w:val="-50"/>
                <w:w w:val="95"/>
              </w:rPr>
              <w:t xml:space="preserve"> </w:t>
            </w:r>
            <w:r>
              <w:rPr>
                <w:b/>
                <w:color w:val="FFFFFF"/>
              </w:rPr>
              <w:t>Adı</w:t>
            </w:r>
          </w:p>
        </w:tc>
        <w:tc>
          <w:tcPr>
            <w:tcW w:w="1013" w:type="dxa"/>
          </w:tcPr>
          <w:p w14:paraId="1EE9F1F1" w14:textId="77777777" w:rsidR="004A3509" w:rsidRDefault="004A3509" w:rsidP="003C7297">
            <w:pPr>
              <w:pStyle w:val="TableParagraph"/>
              <w:spacing w:before="1"/>
              <w:rPr>
                <w:i/>
                <w:sz w:val="26"/>
              </w:rPr>
            </w:pPr>
          </w:p>
        </w:tc>
        <w:tc>
          <w:tcPr>
            <w:tcW w:w="6108" w:type="dxa"/>
            <w:gridSpan w:val="7"/>
          </w:tcPr>
          <w:p w14:paraId="0FF37F13" w14:textId="77777777" w:rsidR="004A3509" w:rsidRDefault="004A3509" w:rsidP="003C7297">
            <w:pPr>
              <w:pStyle w:val="TableParagraph"/>
              <w:spacing w:before="1"/>
              <w:rPr>
                <w:i/>
                <w:sz w:val="26"/>
              </w:rPr>
            </w:pPr>
          </w:p>
          <w:p w14:paraId="0B5EAB30" w14:textId="77777777" w:rsidR="004A3509" w:rsidRDefault="004A3509" w:rsidP="003C7297">
            <w:pPr>
              <w:pStyle w:val="TableParagraph"/>
              <w:spacing w:before="1"/>
              <w:ind w:left="56"/>
              <w:rPr>
                <w:b/>
                <w:sz w:val="20"/>
              </w:rPr>
            </w:pPr>
            <w:r>
              <w:rPr>
                <w:b/>
                <w:color w:val="231F20"/>
                <w:w w:val="105"/>
                <w:sz w:val="20"/>
              </w:rPr>
              <w:t>KURUMSAL</w:t>
            </w:r>
            <w:r>
              <w:rPr>
                <w:b/>
                <w:color w:val="231F20"/>
                <w:spacing w:val="-8"/>
                <w:w w:val="105"/>
                <w:sz w:val="20"/>
              </w:rPr>
              <w:t xml:space="preserve"> </w:t>
            </w:r>
            <w:r>
              <w:rPr>
                <w:b/>
                <w:color w:val="231F20"/>
                <w:w w:val="105"/>
                <w:sz w:val="20"/>
              </w:rPr>
              <w:t>KAPASİTE</w:t>
            </w:r>
          </w:p>
        </w:tc>
      </w:tr>
      <w:tr w:rsidR="004A3509" w14:paraId="6B5EEB0B" w14:textId="77777777" w:rsidTr="003C7297">
        <w:trPr>
          <w:trHeight w:val="605"/>
        </w:trPr>
        <w:tc>
          <w:tcPr>
            <w:tcW w:w="2268" w:type="dxa"/>
            <w:tcBorders>
              <w:top w:val="single" w:sz="4" w:space="0" w:color="FFFFFF"/>
              <w:bottom w:val="single" w:sz="4" w:space="0" w:color="FFFFFF"/>
            </w:tcBorders>
            <w:shd w:val="clear" w:color="auto" w:fill="A71C20"/>
          </w:tcPr>
          <w:p w14:paraId="499EB328" w14:textId="77777777" w:rsidR="004A3509" w:rsidRDefault="004A3509" w:rsidP="003C7297">
            <w:pPr>
              <w:pStyle w:val="TableParagraph"/>
              <w:spacing w:before="62" w:line="228" w:lineRule="auto"/>
              <w:ind w:left="56"/>
              <w:rPr>
                <w:b/>
              </w:rPr>
            </w:pPr>
            <w:r>
              <w:rPr>
                <w:b/>
                <w:color w:val="FFFFFF"/>
                <w:spacing w:val="-2"/>
                <w:w w:val="95"/>
              </w:rPr>
              <w:t>Amacın</w:t>
            </w:r>
            <w:r>
              <w:rPr>
                <w:b/>
                <w:color w:val="FFFFFF"/>
                <w:spacing w:val="-14"/>
                <w:w w:val="95"/>
              </w:rPr>
              <w:t xml:space="preserve"> </w:t>
            </w:r>
            <w:r>
              <w:rPr>
                <w:b/>
                <w:color w:val="FFFFFF"/>
                <w:spacing w:val="-1"/>
                <w:w w:val="95"/>
              </w:rPr>
              <w:t>İlişkili</w:t>
            </w:r>
            <w:r>
              <w:rPr>
                <w:b/>
                <w:color w:val="FFFFFF"/>
                <w:spacing w:val="-13"/>
                <w:w w:val="95"/>
              </w:rPr>
              <w:t xml:space="preserve"> </w:t>
            </w:r>
            <w:r>
              <w:rPr>
                <w:b/>
                <w:color w:val="FFFFFF"/>
                <w:spacing w:val="-1"/>
                <w:w w:val="95"/>
              </w:rPr>
              <w:t>Olduğu</w:t>
            </w:r>
            <w:r>
              <w:rPr>
                <w:b/>
                <w:color w:val="FFFFFF"/>
                <w:spacing w:val="-49"/>
                <w:w w:val="95"/>
              </w:rPr>
              <w:t xml:space="preserve"> </w:t>
            </w:r>
            <w:r>
              <w:rPr>
                <w:b/>
                <w:color w:val="FFFFFF"/>
                <w:w w:val="90"/>
              </w:rPr>
              <w:t>Alt</w:t>
            </w:r>
            <w:r>
              <w:rPr>
                <w:b/>
                <w:color w:val="FFFFFF"/>
                <w:spacing w:val="-6"/>
                <w:w w:val="90"/>
              </w:rPr>
              <w:t xml:space="preserve"> </w:t>
            </w:r>
            <w:r>
              <w:rPr>
                <w:b/>
                <w:color w:val="FFFFFF"/>
                <w:w w:val="90"/>
              </w:rPr>
              <w:t>Program</w:t>
            </w:r>
            <w:r>
              <w:rPr>
                <w:b/>
                <w:color w:val="FFFFFF"/>
                <w:spacing w:val="-5"/>
                <w:w w:val="90"/>
              </w:rPr>
              <w:t xml:space="preserve"> </w:t>
            </w:r>
            <w:r>
              <w:rPr>
                <w:b/>
                <w:color w:val="FFFFFF"/>
                <w:w w:val="90"/>
              </w:rPr>
              <w:t>Hedefi</w:t>
            </w:r>
          </w:p>
        </w:tc>
        <w:tc>
          <w:tcPr>
            <w:tcW w:w="1013" w:type="dxa"/>
          </w:tcPr>
          <w:p w14:paraId="684BE523" w14:textId="77777777" w:rsidR="004A3509" w:rsidRDefault="004A3509" w:rsidP="003C7297">
            <w:pPr>
              <w:pStyle w:val="TableParagraph"/>
              <w:spacing w:before="181"/>
              <w:ind w:left="56"/>
              <w:rPr>
                <w:b/>
                <w:color w:val="231F20"/>
                <w:w w:val="90"/>
                <w:sz w:val="20"/>
              </w:rPr>
            </w:pPr>
          </w:p>
        </w:tc>
        <w:tc>
          <w:tcPr>
            <w:tcW w:w="6108" w:type="dxa"/>
            <w:gridSpan w:val="7"/>
          </w:tcPr>
          <w:p w14:paraId="42A2673A" w14:textId="77777777" w:rsidR="004A3509" w:rsidRDefault="004A3509" w:rsidP="003C7297">
            <w:pPr>
              <w:pStyle w:val="TableParagraph"/>
              <w:spacing w:before="181"/>
              <w:ind w:left="56"/>
              <w:rPr>
                <w:b/>
                <w:sz w:val="20"/>
              </w:rPr>
            </w:pPr>
            <w:r>
              <w:rPr>
                <w:b/>
                <w:color w:val="231F20"/>
                <w:w w:val="90"/>
                <w:sz w:val="20"/>
              </w:rPr>
              <w:t>Öğretmen</w:t>
            </w:r>
            <w:r>
              <w:rPr>
                <w:b/>
                <w:color w:val="231F20"/>
                <w:spacing w:val="1"/>
                <w:w w:val="90"/>
                <w:sz w:val="20"/>
              </w:rPr>
              <w:t xml:space="preserve"> </w:t>
            </w:r>
            <w:r>
              <w:rPr>
                <w:b/>
                <w:color w:val="231F20"/>
                <w:w w:val="90"/>
                <w:sz w:val="20"/>
              </w:rPr>
              <w:t>ve</w:t>
            </w:r>
            <w:r>
              <w:rPr>
                <w:b/>
                <w:color w:val="231F20"/>
                <w:spacing w:val="2"/>
                <w:w w:val="90"/>
                <w:sz w:val="20"/>
              </w:rPr>
              <w:t xml:space="preserve"> </w:t>
            </w:r>
            <w:r>
              <w:rPr>
                <w:b/>
                <w:color w:val="231F20"/>
                <w:w w:val="90"/>
                <w:sz w:val="20"/>
              </w:rPr>
              <w:t>Yöneticiler</w:t>
            </w:r>
          </w:p>
        </w:tc>
      </w:tr>
      <w:tr w:rsidR="004A3509" w14:paraId="0A8A1F5E" w14:textId="77777777" w:rsidTr="003C7297">
        <w:trPr>
          <w:trHeight w:val="1085"/>
        </w:trPr>
        <w:tc>
          <w:tcPr>
            <w:tcW w:w="2268" w:type="dxa"/>
            <w:tcBorders>
              <w:top w:val="single" w:sz="4" w:space="0" w:color="FFFFFF"/>
              <w:bottom w:val="single" w:sz="4" w:space="0" w:color="FFFFFF"/>
              <w:right w:val="single" w:sz="4" w:space="0" w:color="FFFFFF"/>
            </w:tcBorders>
            <w:shd w:val="clear" w:color="auto" w:fill="A71C20"/>
          </w:tcPr>
          <w:p w14:paraId="336BF012" w14:textId="77777777" w:rsidR="004A3509" w:rsidRDefault="004A3509" w:rsidP="003C7297">
            <w:pPr>
              <w:pStyle w:val="TableParagraph"/>
              <w:spacing w:before="3"/>
              <w:rPr>
                <w:i/>
                <w:sz w:val="26"/>
              </w:rPr>
            </w:pPr>
          </w:p>
          <w:p w14:paraId="4EE5ABBE" w14:textId="77777777" w:rsidR="004A3509" w:rsidRDefault="004A3509" w:rsidP="003C7297">
            <w:pPr>
              <w:pStyle w:val="TableParagraph"/>
              <w:spacing w:line="228" w:lineRule="auto"/>
              <w:ind w:left="56" w:right="1091"/>
              <w:rPr>
                <w:b/>
              </w:rPr>
            </w:pPr>
            <w:r>
              <w:rPr>
                <w:b/>
                <w:color w:val="FFFFFF"/>
                <w:w w:val="95"/>
              </w:rPr>
              <w:t>Performans</w:t>
            </w:r>
            <w:r>
              <w:rPr>
                <w:b/>
                <w:color w:val="FFFFFF"/>
                <w:spacing w:val="-50"/>
                <w:w w:val="95"/>
              </w:rPr>
              <w:t xml:space="preserve"> </w:t>
            </w:r>
            <w:r>
              <w:rPr>
                <w:b/>
                <w:color w:val="FFFFFF"/>
                <w:spacing w:val="-1"/>
                <w:w w:val="95"/>
              </w:rPr>
              <w:t>Göstergeleri</w:t>
            </w:r>
          </w:p>
        </w:tc>
        <w:tc>
          <w:tcPr>
            <w:tcW w:w="1013" w:type="dxa"/>
            <w:tcBorders>
              <w:left w:val="single" w:sz="4" w:space="0" w:color="FFFFFF"/>
              <w:right w:val="single" w:sz="4" w:space="0" w:color="FFFFFF"/>
            </w:tcBorders>
            <w:shd w:val="clear" w:color="auto" w:fill="A71C20"/>
          </w:tcPr>
          <w:p w14:paraId="5BFA839E" w14:textId="77777777" w:rsidR="004A3509" w:rsidRDefault="004A3509" w:rsidP="003C7297">
            <w:pPr>
              <w:pStyle w:val="TableParagraph"/>
              <w:spacing w:before="182" w:line="228" w:lineRule="auto"/>
              <w:ind w:left="248" w:right="177" w:hanging="61"/>
              <w:jc w:val="both"/>
              <w:rPr>
                <w:b/>
              </w:rPr>
            </w:pPr>
            <w:r>
              <w:rPr>
                <w:b/>
                <w:color w:val="FFFFFF"/>
                <w:w w:val="95"/>
              </w:rPr>
              <w:t>Hedefe</w:t>
            </w:r>
            <w:r>
              <w:rPr>
                <w:b/>
                <w:color w:val="FFFFFF"/>
                <w:spacing w:val="-50"/>
                <w:w w:val="95"/>
              </w:rPr>
              <w:t xml:space="preserve"> </w:t>
            </w:r>
            <w:r>
              <w:rPr>
                <w:b/>
                <w:color w:val="FFFFFF"/>
              </w:rPr>
              <w:t>Etkisi</w:t>
            </w:r>
            <w:r>
              <w:rPr>
                <w:b/>
                <w:color w:val="FFFFFF"/>
                <w:spacing w:val="-53"/>
              </w:rPr>
              <w:t xml:space="preserve"> </w:t>
            </w:r>
            <w:r>
              <w:rPr>
                <w:b/>
                <w:color w:val="FFFFFF"/>
              </w:rPr>
              <w:t>(%)</w:t>
            </w:r>
          </w:p>
        </w:tc>
        <w:tc>
          <w:tcPr>
            <w:tcW w:w="1013" w:type="dxa"/>
            <w:tcBorders>
              <w:left w:val="single" w:sz="4" w:space="0" w:color="FFFFFF"/>
              <w:right w:val="single" w:sz="4" w:space="0" w:color="FFFFFF"/>
            </w:tcBorders>
            <w:shd w:val="clear" w:color="auto" w:fill="A71C20"/>
          </w:tcPr>
          <w:p w14:paraId="34983E4F" w14:textId="77777777" w:rsidR="004A3509" w:rsidRDefault="004A3509" w:rsidP="003C7297">
            <w:pPr>
              <w:pStyle w:val="TableParagraph"/>
              <w:spacing w:before="62" w:line="228" w:lineRule="auto"/>
              <w:ind w:left="82" w:right="72" w:hanging="1"/>
              <w:jc w:val="center"/>
              <w:rPr>
                <w:b/>
              </w:rPr>
            </w:pPr>
            <w:r>
              <w:rPr>
                <w:b/>
                <w:color w:val="FFFFFF"/>
              </w:rPr>
              <w:t>Plan</w:t>
            </w:r>
            <w:r>
              <w:rPr>
                <w:b/>
                <w:color w:val="FFFFFF"/>
                <w:spacing w:val="1"/>
              </w:rPr>
              <w:t xml:space="preserve"> </w:t>
            </w:r>
            <w:r>
              <w:rPr>
                <w:b/>
                <w:color w:val="FFFFFF"/>
              </w:rPr>
              <w:t>Dönemi</w:t>
            </w:r>
            <w:r>
              <w:rPr>
                <w:b/>
                <w:color w:val="FFFFFF"/>
                <w:spacing w:val="1"/>
              </w:rPr>
              <w:t xml:space="preserve"> </w:t>
            </w:r>
            <w:r>
              <w:rPr>
                <w:b/>
                <w:color w:val="FFFFFF"/>
                <w:spacing w:val="-2"/>
                <w:w w:val="95"/>
              </w:rPr>
              <w:t>Başlangıç</w:t>
            </w:r>
            <w:r>
              <w:rPr>
                <w:b/>
                <w:color w:val="FFFFFF"/>
                <w:spacing w:val="-50"/>
                <w:w w:val="95"/>
              </w:rPr>
              <w:t xml:space="preserve"> </w:t>
            </w:r>
            <w:r>
              <w:rPr>
                <w:b/>
                <w:color w:val="FFFFFF"/>
              </w:rPr>
              <w:t>Değeri</w:t>
            </w:r>
          </w:p>
        </w:tc>
        <w:tc>
          <w:tcPr>
            <w:tcW w:w="1013" w:type="dxa"/>
            <w:tcBorders>
              <w:left w:val="single" w:sz="4" w:space="0" w:color="FFFFFF"/>
              <w:right w:val="single" w:sz="4" w:space="0" w:color="FFFFFF"/>
            </w:tcBorders>
            <w:shd w:val="clear" w:color="auto" w:fill="A71C20"/>
            <w:vAlign w:val="center"/>
          </w:tcPr>
          <w:p w14:paraId="4F9B247B" w14:textId="77777777" w:rsidR="004A3509" w:rsidRDefault="004A3509" w:rsidP="003C7297">
            <w:pPr>
              <w:pStyle w:val="TableParagraph"/>
              <w:spacing w:before="10"/>
              <w:jc w:val="center"/>
              <w:rPr>
                <w:i/>
                <w:sz w:val="35"/>
              </w:rPr>
            </w:pPr>
          </w:p>
          <w:p w14:paraId="0DD35CFA" w14:textId="77777777" w:rsidR="004A3509" w:rsidRDefault="004A3509" w:rsidP="003C7297">
            <w:pPr>
              <w:pStyle w:val="TableParagraph"/>
              <w:ind w:left="78" w:right="72"/>
              <w:jc w:val="center"/>
              <w:rPr>
                <w:b/>
              </w:rPr>
            </w:pPr>
            <w:r>
              <w:rPr>
                <w:b/>
                <w:color w:val="FFFFFF"/>
              </w:rPr>
              <w:t>2024</w:t>
            </w:r>
          </w:p>
        </w:tc>
        <w:tc>
          <w:tcPr>
            <w:tcW w:w="1013" w:type="dxa"/>
            <w:tcBorders>
              <w:left w:val="single" w:sz="4" w:space="0" w:color="FFFFFF"/>
              <w:right w:val="single" w:sz="4" w:space="0" w:color="FFFFFF"/>
            </w:tcBorders>
            <w:shd w:val="clear" w:color="auto" w:fill="A71C20"/>
            <w:vAlign w:val="center"/>
          </w:tcPr>
          <w:p w14:paraId="00A29194" w14:textId="77777777" w:rsidR="004A3509" w:rsidRDefault="004A3509" w:rsidP="003C7297">
            <w:pPr>
              <w:pStyle w:val="TableParagraph"/>
              <w:spacing w:before="10"/>
              <w:jc w:val="center"/>
              <w:rPr>
                <w:i/>
                <w:sz w:val="35"/>
              </w:rPr>
            </w:pPr>
          </w:p>
          <w:p w14:paraId="77B79B6D" w14:textId="77777777" w:rsidR="004A3509" w:rsidRDefault="004A3509" w:rsidP="003C7297">
            <w:pPr>
              <w:pStyle w:val="TableParagraph"/>
              <w:ind w:left="78" w:right="73"/>
              <w:jc w:val="center"/>
              <w:rPr>
                <w:b/>
              </w:rPr>
            </w:pPr>
            <w:r>
              <w:rPr>
                <w:b/>
                <w:color w:val="FFFFFF"/>
              </w:rPr>
              <w:t>2025</w:t>
            </w:r>
          </w:p>
        </w:tc>
        <w:tc>
          <w:tcPr>
            <w:tcW w:w="1013" w:type="dxa"/>
            <w:tcBorders>
              <w:left w:val="single" w:sz="4" w:space="0" w:color="FFFFFF"/>
              <w:right w:val="single" w:sz="4" w:space="0" w:color="FFFFFF"/>
            </w:tcBorders>
            <w:shd w:val="clear" w:color="auto" w:fill="A71C20"/>
            <w:vAlign w:val="center"/>
          </w:tcPr>
          <w:p w14:paraId="59D29B6F" w14:textId="77777777" w:rsidR="004A3509" w:rsidRDefault="004A3509" w:rsidP="003C7297">
            <w:pPr>
              <w:pStyle w:val="TableParagraph"/>
              <w:spacing w:before="10"/>
              <w:jc w:val="center"/>
              <w:rPr>
                <w:i/>
                <w:sz w:val="35"/>
              </w:rPr>
            </w:pPr>
          </w:p>
          <w:p w14:paraId="7FA1D9D8" w14:textId="77777777" w:rsidR="004A3509" w:rsidRDefault="004A3509" w:rsidP="003C7297">
            <w:pPr>
              <w:pStyle w:val="TableParagraph"/>
              <w:ind w:left="78" w:right="75"/>
              <w:jc w:val="center"/>
              <w:rPr>
                <w:b/>
              </w:rPr>
            </w:pPr>
            <w:r>
              <w:rPr>
                <w:b/>
                <w:color w:val="FFFFFF"/>
              </w:rPr>
              <w:t>2026</w:t>
            </w:r>
          </w:p>
        </w:tc>
        <w:tc>
          <w:tcPr>
            <w:tcW w:w="1013" w:type="dxa"/>
            <w:tcBorders>
              <w:left w:val="single" w:sz="4" w:space="0" w:color="FFFFFF"/>
              <w:right w:val="single" w:sz="4" w:space="0" w:color="FFFFFF"/>
            </w:tcBorders>
            <w:shd w:val="clear" w:color="auto" w:fill="A71C20"/>
            <w:vAlign w:val="center"/>
          </w:tcPr>
          <w:p w14:paraId="7F2F4294" w14:textId="77777777" w:rsidR="004A3509" w:rsidRPr="00E35219" w:rsidRDefault="004A3509" w:rsidP="003C7297">
            <w:pPr>
              <w:pStyle w:val="TableParagraph"/>
              <w:spacing w:before="10"/>
              <w:jc w:val="center"/>
              <w:rPr>
                <w:b/>
                <w:i/>
              </w:rPr>
            </w:pPr>
          </w:p>
          <w:p w14:paraId="531A2592" w14:textId="77777777" w:rsidR="004A3509" w:rsidRDefault="004A3509" w:rsidP="003C7297">
            <w:pPr>
              <w:pStyle w:val="TableParagraph"/>
              <w:spacing w:before="10"/>
              <w:jc w:val="center"/>
              <w:rPr>
                <w:b/>
                <w:color w:val="FFFFFF" w:themeColor="background1"/>
                <w:sz w:val="20"/>
                <w:szCs w:val="20"/>
              </w:rPr>
            </w:pPr>
          </w:p>
          <w:p w14:paraId="2D202AFB" w14:textId="77777777" w:rsidR="004A3509" w:rsidRPr="00E35219" w:rsidRDefault="004A3509" w:rsidP="003C7297">
            <w:pPr>
              <w:pStyle w:val="TableParagraph"/>
              <w:spacing w:before="10"/>
              <w:jc w:val="center"/>
              <w:rPr>
                <w:b/>
                <w:sz w:val="20"/>
                <w:szCs w:val="20"/>
              </w:rPr>
            </w:pPr>
            <w:r w:rsidRPr="00E35219">
              <w:rPr>
                <w:b/>
                <w:color w:val="FFFFFF" w:themeColor="background1"/>
                <w:sz w:val="20"/>
                <w:szCs w:val="20"/>
              </w:rPr>
              <w:t>2027</w:t>
            </w:r>
          </w:p>
        </w:tc>
        <w:tc>
          <w:tcPr>
            <w:tcW w:w="1013" w:type="dxa"/>
            <w:tcBorders>
              <w:left w:val="single" w:sz="4" w:space="0" w:color="FFFFFF"/>
              <w:right w:val="single" w:sz="4" w:space="0" w:color="FFFFFF"/>
            </w:tcBorders>
            <w:shd w:val="clear" w:color="auto" w:fill="A71C20"/>
            <w:vAlign w:val="center"/>
          </w:tcPr>
          <w:p w14:paraId="461DA9F6" w14:textId="77777777" w:rsidR="004A3509" w:rsidRPr="00E35219" w:rsidRDefault="004A3509" w:rsidP="003C7297">
            <w:pPr>
              <w:pStyle w:val="TableParagraph"/>
              <w:ind w:left="78" w:right="76"/>
              <w:jc w:val="center"/>
              <w:rPr>
                <w:b/>
                <w:color w:val="FFFFFF"/>
              </w:rPr>
            </w:pPr>
          </w:p>
          <w:p w14:paraId="7B0E26D8" w14:textId="77777777" w:rsidR="004A3509" w:rsidRDefault="004A3509" w:rsidP="003C7297">
            <w:pPr>
              <w:pStyle w:val="TableParagraph"/>
              <w:ind w:left="78" w:right="76"/>
              <w:jc w:val="center"/>
              <w:rPr>
                <w:b/>
                <w:color w:val="FFFFFF"/>
              </w:rPr>
            </w:pPr>
          </w:p>
          <w:p w14:paraId="68F51C8F" w14:textId="77777777" w:rsidR="004A3509" w:rsidRPr="00E35219" w:rsidRDefault="004A3509" w:rsidP="003C7297">
            <w:pPr>
              <w:pStyle w:val="TableParagraph"/>
              <w:ind w:left="78" w:right="76"/>
              <w:rPr>
                <w:b/>
              </w:rPr>
            </w:pPr>
            <w:r w:rsidRPr="00E35219">
              <w:rPr>
                <w:b/>
                <w:color w:val="FFFFFF"/>
              </w:rPr>
              <w:t>2028</w:t>
            </w:r>
          </w:p>
        </w:tc>
        <w:tc>
          <w:tcPr>
            <w:tcW w:w="30" w:type="dxa"/>
            <w:tcBorders>
              <w:left w:val="single" w:sz="4" w:space="0" w:color="FFFFFF"/>
            </w:tcBorders>
            <w:shd w:val="clear" w:color="auto" w:fill="A71C20"/>
          </w:tcPr>
          <w:p w14:paraId="1E558FF7" w14:textId="77777777" w:rsidR="004A3509" w:rsidRDefault="004A3509" w:rsidP="003C7297">
            <w:pPr>
              <w:pStyle w:val="TableParagraph"/>
              <w:spacing w:before="10"/>
              <w:rPr>
                <w:i/>
                <w:sz w:val="35"/>
              </w:rPr>
            </w:pPr>
          </w:p>
          <w:p w14:paraId="5380AD6D" w14:textId="77777777" w:rsidR="004A3509" w:rsidRDefault="004A3509" w:rsidP="003C7297">
            <w:pPr>
              <w:pStyle w:val="TableParagraph"/>
              <w:ind w:left="78" w:right="77"/>
              <w:jc w:val="center"/>
              <w:rPr>
                <w:b/>
              </w:rPr>
            </w:pPr>
            <w:r>
              <w:rPr>
                <w:b/>
                <w:color w:val="FFFFFF"/>
              </w:rPr>
              <w:t>2028</w:t>
            </w:r>
          </w:p>
        </w:tc>
      </w:tr>
      <w:tr w:rsidR="004A3509" w14:paraId="07115C13" w14:textId="77777777" w:rsidTr="003C7297">
        <w:trPr>
          <w:trHeight w:val="1085"/>
        </w:trPr>
        <w:tc>
          <w:tcPr>
            <w:tcW w:w="2268" w:type="dxa"/>
            <w:tcBorders>
              <w:top w:val="single" w:sz="4" w:space="0" w:color="FFFFFF"/>
              <w:bottom w:val="single" w:sz="4" w:space="0" w:color="FFFFFF"/>
            </w:tcBorders>
            <w:shd w:val="clear" w:color="auto" w:fill="A71C20"/>
          </w:tcPr>
          <w:p w14:paraId="6FE21AC8" w14:textId="77777777" w:rsidR="004A3509" w:rsidRDefault="004A3509" w:rsidP="003C7297">
            <w:pPr>
              <w:pStyle w:val="TableParagraph"/>
              <w:spacing w:before="62" w:line="228" w:lineRule="auto"/>
              <w:ind w:left="56"/>
              <w:rPr>
                <w:b/>
              </w:rPr>
            </w:pPr>
            <w:r>
              <w:rPr>
                <w:b/>
                <w:color w:val="FFFFFF"/>
                <w:w w:val="95"/>
              </w:rPr>
              <w:t>PG-7.1.1 Öğretmen</w:t>
            </w:r>
            <w:r>
              <w:rPr>
                <w:b/>
                <w:color w:val="FFFFFF"/>
                <w:spacing w:val="1"/>
                <w:w w:val="95"/>
              </w:rPr>
              <w:t xml:space="preserve"> </w:t>
            </w:r>
            <w:r>
              <w:rPr>
                <w:b/>
                <w:color w:val="FFFFFF"/>
                <w:spacing w:val="-1"/>
                <w:w w:val="95"/>
              </w:rPr>
              <w:t xml:space="preserve">başına düşen </w:t>
            </w:r>
            <w:r>
              <w:rPr>
                <w:b/>
                <w:color w:val="FFFFFF"/>
                <w:w w:val="95"/>
              </w:rPr>
              <w:t>yıllık</w:t>
            </w:r>
            <w:r>
              <w:rPr>
                <w:b/>
                <w:color w:val="FFFFFF"/>
                <w:spacing w:val="1"/>
                <w:w w:val="95"/>
              </w:rPr>
              <w:t xml:space="preserve"> </w:t>
            </w:r>
            <w:r>
              <w:rPr>
                <w:b/>
                <w:color w:val="FFFFFF"/>
                <w:w w:val="95"/>
              </w:rPr>
              <w:t>hizmet</w:t>
            </w:r>
            <w:r>
              <w:rPr>
                <w:b/>
                <w:color w:val="FFFFFF"/>
                <w:spacing w:val="-12"/>
                <w:w w:val="95"/>
              </w:rPr>
              <w:t xml:space="preserve"> </w:t>
            </w:r>
            <w:r>
              <w:rPr>
                <w:b/>
                <w:color w:val="FFFFFF"/>
                <w:w w:val="95"/>
              </w:rPr>
              <w:t>içi</w:t>
            </w:r>
            <w:r>
              <w:rPr>
                <w:b/>
                <w:color w:val="FFFFFF"/>
                <w:spacing w:val="-11"/>
                <w:w w:val="95"/>
              </w:rPr>
              <w:t xml:space="preserve"> </w:t>
            </w:r>
            <w:r>
              <w:rPr>
                <w:b/>
                <w:color w:val="FFFFFF"/>
                <w:w w:val="95"/>
              </w:rPr>
              <w:t>eğitim</w:t>
            </w:r>
            <w:r>
              <w:rPr>
                <w:b/>
                <w:color w:val="FFFFFF"/>
                <w:spacing w:val="-11"/>
                <w:w w:val="95"/>
              </w:rPr>
              <w:t xml:space="preserve"> </w:t>
            </w:r>
            <w:r>
              <w:rPr>
                <w:b/>
                <w:color w:val="FFFFFF"/>
                <w:w w:val="95"/>
              </w:rPr>
              <w:t>süresi</w:t>
            </w:r>
            <w:r>
              <w:rPr>
                <w:b/>
                <w:color w:val="FFFFFF"/>
                <w:spacing w:val="-49"/>
                <w:w w:val="95"/>
              </w:rPr>
              <w:t xml:space="preserve"> </w:t>
            </w:r>
            <w:r>
              <w:rPr>
                <w:b/>
                <w:color w:val="FFFFFF"/>
              </w:rPr>
              <w:t>(Saat)</w:t>
            </w:r>
          </w:p>
        </w:tc>
        <w:tc>
          <w:tcPr>
            <w:tcW w:w="1013" w:type="dxa"/>
          </w:tcPr>
          <w:p w14:paraId="502A6F5B" w14:textId="77777777" w:rsidR="004A3509" w:rsidRDefault="004A3509" w:rsidP="003C7297">
            <w:pPr>
              <w:pStyle w:val="TableParagraph"/>
              <w:rPr>
                <w:i/>
                <w:sz w:val="24"/>
              </w:rPr>
            </w:pPr>
          </w:p>
          <w:p w14:paraId="06FEC3EA" w14:textId="77777777" w:rsidR="004A3509" w:rsidRDefault="004A3509" w:rsidP="003C7297">
            <w:pPr>
              <w:pStyle w:val="TableParagraph"/>
              <w:spacing w:before="148"/>
              <w:ind w:left="78" w:right="70"/>
              <w:jc w:val="center"/>
              <w:rPr>
                <w:sz w:val="20"/>
              </w:rPr>
            </w:pPr>
            <w:r>
              <w:rPr>
                <w:color w:val="231F20"/>
                <w:sz w:val="20"/>
              </w:rPr>
              <w:t>40</w:t>
            </w:r>
          </w:p>
        </w:tc>
        <w:tc>
          <w:tcPr>
            <w:tcW w:w="1013" w:type="dxa"/>
          </w:tcPr>
          <w:p w14:paraId="76AE90EA" w14:textId="77777777" w:rsidR="004A3509" w:rsidRDefault="004A3509" w:rsidP="003C7297">
            <w:pPr>
              <w:pStyle w:val="TableParagraph"/>
              <w:spacing w:before="148"/>
              <w:ind w:left="78" w:right="71"/>
              <w:jc w:val="center"/>
              <w:rPr>
                <w:sz w:val="20"/>
              </w:rPr>
            </w:pPr>
            <w:r>
              <w:rPr>
                <w:sz w:val="20"/>
              </w:rPr>
              <w:t>1</w:t>
            </w:r>
          </w:p>
        </w:tc>
        <w:tc>
          <w:tcPr>
            <w:tcW w:w="1013" w:type="dxa"/>
          </w:tcPr>
          <w:p w14:paraId="21FA67F5" w14:textId="77777777" w:rsidR="004A3509" w:rsidRDefault="004A3509" w:rsidP="003C7297">
            <w:pPr>
              <w:pStyle w:val="TableParagraph"/>
              <w:spacing w:before="148"/>
              <w:ind w:left="78" w:right="72"/>
              <w:jc w:val="center"/>
              <w:rPr>
                <w:sz w:val="20"/>
              </w:rPr>
            </w:pPr>
            <w:r>
              <w:rPr>
                <w:sz w:val="20"/>
              </w:rPr>
              <w:t>2</w:t>
            </w:r>
          </w:p>
        </w:tc>
        <w:tc>
          <w:tcPr>
            <w:tcW w:w="1013" w:type="dxa"/>
          </w:tcPr>
          <w:p w14:paraId="1E72DABA" w14:textId="77777777" w:rsidR="004A3509" w:rsidRDefault="004A3509" w:rsidP="003C7297">
            <w:pPr>
              <w:pStyle w:val="TableParagraph"/>
              <w:spacing w:before="148"/>
              <w:ind w:left="78" w:right="73"/>
              <w:jc w:val="center"/>
              <w:rPr>
                <w:sz w:val="20"/>
              </w:rPr>
            </w:pPr>
            <w:r>
              <w:rPr>
                <w:sz w:val="20"/>
              </w:rPr>
              <w:t>3</w:t>
            </w:r>
          </w:p>
        </w:tc>
        <w:tc>
          <w:tcPr>
            <w:tcW w:w="1013" w:type="dxa"/>
          </w:tcPr>
          <w:p w14:paraId="373DD84E" w14:textId="77777777" w:rsidR="004A3509" w:rsidRDefault="004A3509" w:rsidP="003C7297">
            <w:pPr>
              <w:pStyle w:val="TableParagraph"/>
              <w:spacing w:before="148"/>
              <w:ind w:left="78" w:right="74"/>
              <w:jc w:val="center"/>
              <w:rPr>
                <w:sz w:val="20"/>
              </w:rPr>
            </w:pPr>
            <w:r>
              <w:rPr>
                <w:sz w:val="20"/>
              </w:rPr>
              <w:t>4</w:t>
            </w:r>
          </w:p>
        </w:tc>
        <w:tc>
          <w:tcPr>
            <w:tcW w:w="1013" w:type="dxa"/>
          </w:tcPr>
          <w:p w14:paraId="5A9FEDCB" w14:textId="77777777" w:rsidR="004A3509" w:rsidRDefault="004A3509" w:rsidP="003C7297">
            <w:pPr>
              <w:pStyle w:val="TableParagraph"/>
              <w:spacing w:before="148"/>
              <w:ind w:left="78" w:right="76"/>
              <w:jc w:val="center"/>
              <w:rPr>
                <w:sz w:val="20"/>
              </w:rPr>
            </w:pPr>
            <w:r>
              <w:rPr>
                <w:sz w:val="20"/>
              </w:rPr>
              <w:t>5</w:t>
            </w:r>
          </w:p>
        </w:tc>
        <w:tc>
          <w:tcPr>
            <w:tcW w:w="1013" w:type="dxa"/>
          </w:tcPr>
          <w:p w14:paraId="44726D32" w14:textId="77777777" w:rsidR="004A3509" w:rsidRDefault="004A3509" w:rsidP="003C7297">
            <w:pPr>
              <w:pStyle w:val="TableParagraph"/>
              <w:spacing w:before="148"/>
              <w:ind w:left="78" w:right="76"/>
              <w:jc w:val="center"/>
              <w:rPr>
                <w:sz w:val="20"/>
              </w:rPr>
            </w:pPr>
            <w:r>
              <w:rPr>
                <w:sz w:val="20"/>
              </w:rPr>
              <w:t>6</w:t>
            </w:r>
          </w:p>
        </w:tc>
        <w:tc>
          <w:tcPr>
            <w:tcW w:w="30" w:type="dxa"/>
          </w:tcPr>
          <w:p w14:paraId="74D3F8F1" w14:textId="77777777" w:rsidR="004A3509" w:rsidRDefault="004A3509" w:rsidP="003C7297">
            <w:pPr>
              <w:pStyle w:val="TableParagraph"/>
              <w:rPr>
                <w:i/>
                <w:sz w:val="24"/>
              </w:rPr>
            </w:pPr>
          </w:p>
          <w:p w14:paraId="03023755" w14:textId="77777777" w:rsidR="004A3509" w:rsidRDefault="004A3509" w:rsidP="003C7297">
            <w:pPr>
              <w:pStyle w:val="TableParagraph"/>
              <w:spacing w:before="148"/>
              <w:ind w:left="78" w:right="77"/>
              <w:jc w:val="center"/>
              <w:rPr>
                <w:sz w:val="20"/>
              </w:rPr>
            </w:pPr>
            <w:r>
              <w:rPr>
                <w:color w:val="231F20"/>
                <w:sz w:val="20"/>
              </w:rPr>
              <w:t>115</w:t>
            </w:r>
          </w:p>
        </w:tc>
      </w:tr>
      <w:tr w:rsidR="004A3509" w14:paraId="009F9540" w14:textId="77777777" w:rsidTr="003C7297">
        <w:trPr>
          <w:trHeight w:val="1325"/>
        </w:trPr>
        <w:tc>
          <w:tcPr>
            <w:tcW w:w="2268" w:type="dxa"/>
            <w:tcBorders>
              <w:top w:val="single" w:sz="4" w:space="0" w:color="FFFFFF"/>
              <w:bottom w:val="single" w:sz="4" w:space="0" w:color="FFFFFF"/>
            </w:tcBorders>
            <w:shd w:val="clear" w:color="auto" w:fill="A71C20"/>
          </w:tcPr>
          <w:p w14:paraId="4005EE1E" w14:textId="77777777" w:rsidR="004A3509" w:rsidRDefault="004A3509" w:rsidP="003C7297">
            <w:pPr>
              <w:pStyle w:val="TableParagraph"/>
              <w:spacing w:before="52" w:line="246" w:lineRule="exact"/>
              <w:ind w:left="56"/>
              <w:rPr>
                <w:b/>
              </w:rPr>
            </w:pPr>
            <w:r>
              <w:rPr>
                <w:b/>
                <w:color w:val="FFFFFF"/>
                <w:w w:val="95"/>
              </w:rPr>
              <w:t>PG-7.1.2</w:t>
            </w:r>
            <w:r>
              <w:rPr>
                <w:b/>
                <w:color w:val="FFFFFF"/>
                <w:spacing w:val="31"/>
                <w:w w:val="95"/>
              </w:rPr>
              <w:t xml:space="preserve"> </w:t>
            </w:r>
            <w:r>
              <w:rPr>
                <w:b/>
                <w:color w:val="FFFFFF"/>
                <w:w w:val="95"/>
              </w:rPr>
              <w:t>ISCED</w:t>
            </w:r>
          </w:p>
          <w:p w14:paraId="3E8CBB9F" w14:textId="77777777" w:rsidR="004A3509" w:rsidRDefault="004A3509" w:rsidP="003C7297">
            <w:pPr>
              <w:pStyle w:val="TableParagraph"/>
              <w:spacing w:before="4" w:line="228" w:lineRule="auto"/>
              <w:ind w:left="56" w:right="261"/>
              <w:rPr>
                <w:b/>
              </w:rPr>
            </w:pPr>
            <w:proofErr w:type="gramStart"/>
            <w:r>
              <w:rPr>
                <w:b/>
                <w:color w:val="FFFFFF"/>
                <w:w w:val="90"/>
              </w:rPr>
              <w:t>sınıflamasına</w:t>
            </w:r>
            <w:proofErr w:type="gramEnd"/>
            <w:r>
              <w:rPr>
                <w:b/>
                <w:color w:val="FFFFFF"/>
                <w:w w:val="90"/>
              </w:rPr>
              <w:t xml:space="preserve"> göre</w:t>
            </w:r>
            <w:r>
              <w:rPr>
                <w:b/>
                <w:color w:val="FFFFFF"/>
                <w:spacing w:val="1"/>
                <w:w w:val="90"/>
              </w:rPr>
              <w:t xml:space="preserve"> </w:t>
            </w:r>
            <w:r>
              <w:rPr>
                <w:b/>
                <w:color w:val="FFFFFF"/>
                <w:w w:val="95"/>
              </w:rPr>
              <w:t>öğretmenlerin hizmet</w:t>
            </w:r>
            <w:r>
              <w:rPr>
                <w:b/>
                <w:color w:val="FFFFFF"/>
                <w:spacing w:val="-50"/>
                <w:w w:val="95"/>
              </w:rPr>
              <w:t xml:space="preserve"> </w:t>
            </w:r>
            <w:r>
              <w:rPr>
                <w:b/>
                <w:color w:val="FFFFFF"/>
                <w:w w:val="95"/>
              </w:rPr>
              <w:t>içi eğitime katılım</w:t>
            </w:r>
            <w:r>
              <w:rPr>
                <w:b/>
                <w:color w:val="FFFFFF"/>
                <w:spacing w:val="1"/>
                <w:w w:val="95"/>
              </w:rPr>
              <w:t xml:space="preserve"> </w:t>
            </w:r>
            <w:r>
              <w:rPr>
                <w:b/>
                <w:color w:val="FFFFFF"/>
                <w:w w:val="90"/>
              </w:rPr>
              <w:t>düzeyi</w:t>
            </w:r>
            <w:r>
              <w:rPr>
                <w:b/>
                <w:color w:val="FFFFFF"/>
                <w:spacing w:val="-11"/>
                <w:w w:val="90"/>
              </w:rPr>
              <w:t xml:space="preserve"> </w:t>
            </w:r>
            <w:r>
              <w:rPr>
                <w:b/>
                <w:color w:val="FFFFFF"/>
                <w:w w:val="90"/>
              </w:rPr>
              <w:t>(%)</w:t>
            </w:r>
          </w:p>
        </w:tc>
        <w:tc>
          <w:tcPr>
            <w:tcW w:w="1013" w:type="dxa"/>
          </w:tcPr>
          <w:p w14:paraId="38069F4D" w14:textId="77777777" w:rsidR="004A3509" w:rsidRDefault="004A3509" w:rsidP="003C7297">
            <w:pPr>
              <w:pStyle w:val="TableParagraph"/>
              <w:rPr>
                <w:i/>
                <w:sz w:val="24"/>
              </w:rPr>
            </w:pPr>
          </w:p>
          <w:p w14:paraId="711A0CF5" w14:textId="77777777" w:rsidR="004A3509" w:rsidRDefault="004A3509" w:rsidP="003C7297">
            <w:pPr>
              <w:pStyle w:val="TableParagraph"/>
              <w:spacing w:before="3"/>
              <w:rPr>
                <w:i/>
                <w:sz w:val="23"/>
              </w:rPr>
            </w:pPr>
          </w:p>
          <w:p w14:paraId="0F7017DB" w14:textId="77777777" w:rsidR="004A3509" w:rsidRDefault="004A3509" w:rsidP="003C7297">
            <w:pPr>
              <w:pStyle w:val="TableParagraph"/>
              <w:ind w:left="78" w:right="70"/>
              <w:jc w:val="center"/>
              <w:rPr>
                <w:sz w:val="20"/>
              </w:rPr>
            </w:pPr>
            <w:r>
              <w:rPr>
                <w:color w:val="231F20"/>
                <w:sz w:val="20"/>
              </w:rPr>
              <w:t>30</w:t>
            </w:r>
          </w:p>
        </w:tc>
        <w:tc>
          <w:tcPr>
            <w:tcW w:w="1013" w:type="dxa"/>
          </w:tcPr>
          <w:p w14:paraId="5A4FE1FB" w14:textId="77777777" w:rsidR="004A3509" w:rsidRDefault="004A3509" w:rsidP="003C7297">
            <w:pPr>
              <w:pStyle w:val="TableParagraph"/>
              <w:ind w:left="78" w:right="71"/>
              <w:jc w:val="center"/>
              <w:rPr>
                <w:sz w:val="20"/>
              </w:rPr>
            </w:pPr>
            <w:r>
              <w:rPr>
                <w:sz w:val="20"/>
              </w:rPr>
              <w:t>2,50</w:t>
            </w:r>
          </w:p>
        </w:tc>
        <w:tc>
          <w:tcPr>
            <w:tcW w:w="1013" w:type="dxa"/>
          </w:tcPr>
          <w:p w14:paraId="459D4794" w14:textId="77777777" w:rsidR="004A3509" w:rsidRDefault="004A3509" w:rsidP="003C7297">
            <w:pPr>
              <w:pStyle w:val="TableParagraph"/>
              <w:ind w:left="78" w:right="72"/>
              <w:jc w:val="center"/>
              <w:rPr>
                <w:sz w:val="20"/>
              </w:rPr>
            </w:pPr>
            <w:r>
              <w:rPr>
                <w:sz w:val="20"/>
              </w:rPr>
              <w:t>2,50</w:t>
            </w:r>
          </w:p>
        </w:tc>
        <w:tc>
          <w:tcPr>
            <w:tcW w:w="1013" w:type="dxa"/>
          </w:tcPr>
          <w:p w14:paraId="3DCFDA19" w14:textId="77777777" w:rsidR="004A3509" w:rsidRDefault="004A3509" w:rsidP="003C7297">
            <w:pPr>
              <w:pStyle w:val="TableParagraph"/>
              <w:ind w:left="78" w:right="73"/>
              <w:jc w:val="center"/>
              <w:rPr>
                <w:sz w:val="20"/>
              </w:rPr>
            </w:pPr>
            <w:r>
              <w:rPr>
                <w:sz w:val="20"/>
              </w:rPr>
              <w:t>3,50</w:t>
            </w:r>
          </w:p>
        </w:tc>
        <w:tc>
          <w:tcPr>
            <w:tcW w:w="1013" w:type="dxa"/>
          </w:tcPr>
          <w:p w14:paraId="69EEC90C" w14:textId="77777777" w:rsidR="004A3509" w:rsidRDefault="004A3509" w:rsidP="003C7297">
            <w:pPr>
              <w:pStyle w:val="TableParagraph"/>
              <w:ind w:left="78" w:right="74"/>
              <w:jc w:val="center"/>
              <w:rPr>
                <w:sz w:val="20"/>
              </w:rPr>
            </w:pPr>
            <w:r>
              <w:rPr>
                <w:sz w:val="20"/>
              </w:rPr>
              <w:t>4,00</w:t>
            </w:r>
          </w:p>
        </w:tc>
        <w:tc>
          <w:tcPr>
            <w:tcW w:w="1013" w:type="dxa"/>
          </w:tcPr>
          <w:p w14:paraId="08A3B4A5" w14:textId="77777777" w:rsidR="004A3509" w:rsidRDefault="004A3509" w:rsidP="003C7297">
            <w:pPr>
              <w:pStyle w:val="TableParagraph"/>
              <w:ind w:left="78" w:right="76"/>
              <w:jc w:val="center"/>
              <w:rPr>
                <w:sz w:val="20"/>
              </w:rPr>
            </w:pPr>
            <w:r>
              <w:rPr>
                <w:sz w:val="20"/>
              </w:rPr>
              <w:t>5,00</w:t>
            </w:r>
          </w:p>
        </w:tc>
        <w:tc>
          <w:tcPr>
            <w:tcW w:w="1013" w:type="dxa"/>
          </w:tcPr>
          <w:p w14:paraId="0B55C4E8" w14:textId="77777777" w:rsidR="004A3509" w:rsidRDefault="004A3509" w:rsidP="003C7297">
            <w:pPr>
              <w:pStyle w:val="TableParagraph"/>
              <w:ind w:left="78" w:right="76"/>
              <w:jc w:val="center"/>
              <w:rPr>
                <w:sz w:val="20"/>
              </w:rPr>
            </w:pPr>
            <w:r>
              <w:rPr>
                <w:sz w:val="20"/>
              </w:rPr>
              <w:t>5,50</w:t>
            </w:r>
          </w:p>
        </w:tc>
        <w:tc>
          <w:tcPr>
            <w:tcW w:w="30" w:type="dxa"/>
          </w:tcPr>
          <w:p w14:paraId="746FBD23" w14:textId="77777777" w:rsidR="004A3509" w:rsidRDefault="004A3509" w:rsidP="003C7297">
            <w:pPr>
              <w:pStyle w:val="TableParagraph"/>
              <w:rPr>
                <w:i/>
                <w:sz w:val="24"/>
              </w:rPr>
            </w:pPr>
          </w:p>
          <w:p w14:paraId="7DB7E524" w14:textId="77777777" w:rsidR="004A3509" w:rsidRDefault="004A3509" w:rsidP="003C7297">
            <w:pPr>
              <w:pStyle w:val="TableParagraph"/>
              <w:spacing w:before="3"/>
              <w:rPr>
                <w:i/>
                <w:sz w:val="23"/>
              </w:rPr>
            </w:pPr>
          </w:p>
          <w:p w14:paraId="12DE98FB" w14:textId="77777777" w:rsidR="004A3509" w:rsidRDefault="004A3509" w:rsidP="003C7297">
            <w:pPr>
              <w:pStyle w:val="TableParagraph"/>
              <w:ind w:left="78" w:right="77"/>
              <w:jc w:val="center"/>
              <w:rPr>
                <w:sz w:val="20"/>
              </w:rPr>
            </w:pPr>
            <w:r>
              <w:rPr>
                <w:color w:val="231F20"/>
                <w:sz w:val="20"/>
              </w:rPr>
              <w:t>95</w:t>
            </w:r>
          </w:p>
        </w:tc>
      </w:tr>
      <w:tr w:rsidR="004A3509" w14:paraId="07C1A252" w14:textId="77777777" w:rsidTr="003C7297">
        <w:trPr>
          <w:trHeight w:val="1325"/>
        </w:trPr>
        <w:tc>
          <w:tcPr>
            <w:tcW w:w="2268" w:type="dxa"/>
            <w:tcBorders>
              <w:top w:val="single" w:sz="4" w:space="0" w:color="FFFFFF"/>
              <w:bottom w:val="single" w:sz="4" w:space="0" w:color="FFFFFF"/>
            </w:tcBorders>
            <w:shd w:val="clear" w:color="auto" w:fill="A71C20"/>
          </w:tcPr>
          <w:p w14:paraId="052D7758" w14:textId="77777777" w:rsidR="004A3509" w:rsidRDefault="004A3509" w:rsidP="003C7297">
            <w:pPr>
              <w:pStyle w:val="TableParagraph"/>
              <w:spacing w:before="62" w:line="228" w:lineRule="auto"/>
              <w:ind w:left="56" w:right="258"/>
              <w:rPr>
                <w:b/>
              </w:rPr>
            </w:pPr>
            <w:r>
              <w:rPr>
                <w:b/>
                <w:color w:val="FFFFFF"/>
                <w:spacing w:val="-1"/>
                <w:w w:val="95"/>
              </w:rPr>
              <w:t xml:space="preserve">PG-7.1.3 </w:t>
            </w:r>
            <w:r>
              <w:rPr>
                <w:b/>
                <w:color w:val="FFFFFF"/>
                <w:w w:val="95"/>
              </w:rPr>
              <w:t>Uzaktan</w:t>
            </w:r>
            <w:r>
              <w:rPr>
                <w:b/>
                <w:color w:val="FFFFFF"/>
                <w:spacing w:val="1"/>
                <w:w w:val="95"/>
              </w:rPr>
              <w:t xml:space="preserve"> </w:t>
            </w:r>
            <w:r>
              <w:rPr>
                <w:b/>
                <w:color w:val="FFFFFF"/>
                <w:w w:val="90"/>
              </w:rPr>
              <w:t>Eğitim Kapısı</w:t>
            </w:r>
            <w:r>
              <w:rPr>
                <w:b/>
                <w:color w:val="FFFFFF"/>
                <w:spacing w:val="1"/>
                <w:w w:val="90"/>
              </w:rPr>
              <w:t xml:space="preserve"> </w:t>
            </w:r>
            <w:r>
              <w:rPr>
                <w:b/>
                <w:color w:val="FFFFFF"/>
                <w:w w:val="90"/>
              </w:rPr>
              <w:t>aracılığıyla</w:t>
            </w:r>
            <w:r>
              <w:rPr>
                <w:b/>
                <w:color w:val="FFFFFF"/>
                <w:spacing w:val="1"/>
                <w:w w:val="90"/>
              </w:rPr>
              <w:t xml:space="preserve"> </w:t>
            </w:r>
            <w:r>
              <w:rPr>
                <w:b/>
                <w:color w:val="FFFFFF"/>
                <w:w w:val="90"/>
              </w:rPr>
              <w:t>eğitimlere</w:t>
            </w:r>
            <w:r>
              <w:rPr>
                <w:b/>
                <w:color w:val="FFFFFF"/>
                <w:spacing w:val="-47"/>
                <w:w w:val="90"/>
              </w:rPr>
              <w:t xml:space="preserve"> </w:t>
            </w:r>
            <w:r>
              <w:rPr>
                <w:b/>
                <w:color w:val="FFFFFF"/>
                <w:spacing w:val="-2"/>
                <w:w w:val="95"/>
              </w:rPr>
              <w:t xml:space="preserve">katılan personel </w:t>
            </w:r>
            <w:r>
              <w:rPr>
                <w:b/>
                <w:color w:val="FFFFFF"/>
                <w:spacing w:val="-1"/>
                <w:w w:val="95"/>
              </w:rPr>
              <w:t>oranı</w:t>
            </w:r>
            <w:r>
              <w:rPr>
                <w:b/>
                <w:color w:val="FFFFFF"/>
                <w:spacing w:val="-51"/>
                <w:w w:val="95"/>
              </w:rPr>
              <w:t xml:space="preserve"> </w:t>
            </w:r>
            <w:r>
              <w:rPr>
                <w:b/>
                <w:color w:val="FFFFFF"/>
              </w:rPr>
              <w:t>(%)</w:t>
            </w:r>
          </w:p>
        </w:tc>
        <w:tc>
          <w:tcPr>
            <w:tcW w:w="1013" w:type="dxa"/>
          </w:tcPr>
          <w:p w14:paraId="3C481C33" w14:textId="77777777" w:rsidR="004A3509" w:rsidRDefault="004A3509" w:rsidP="003C7297">
            <w:pPr>
              <w:pStyle w:val="TableParagraph"/>
              <w:rPr>
                <w:i/>
                <w:sz w:val="24"/>
              </w:rPr>
            </w:pPr>
          </w:p>
          <w:p w14:paraId="356E9C77" w14:textId="77777777" w:rsidR="004A3509" w:rsidRDefault="004A3509" w:rsidP="003C7297">
            <w:pPr>
              <w:pStyle w:val="TableParagraph"/>
              <w:spacing w:before="3"/>
              <w:rPr>
                <w:i/>
                <w:sz w:val="23"/>
              </w:rPr>
            </w:pPr>
          </w:p>
          <w:p w14:paraId="6F7543D7" w14:textId="77777777" w:rsidR="004A3509" w:rsidRDefault="004A3509" w:rsidP="003C7297">
            <w:pPr>
              <w:pStyle w:val="TableParagraph"/>
              <w:ind w:left="78" w:right="70"/>
              <w:jc w:val="center"/>
              <w:rPr>
                <w:sz w:val="20"/>
              </w:rPr>
            </w:pPr>
            <w:r>
              <w:rPr>
                <w:color w:val="231F20"/>
                <w:sz w:val="20"/>
              </w:rPr>
              <w:t>30</w:t>
            </w:r>
          </w:p>
        </w:tc>
        <w:tc>
          <w:tcPr>
            <w:tcW w:w="1013" w:type="dxa"/>
          </w:tcPr>
          <w:p w14:paraId="00B87B4E" w14:textId="77777777" w:rsidR="004A3509" w:rsidRDefault="004A3509" w:rsidP="003C7297">
            <w:pPr>
              <w:pStyle w:val="TableParagraph"/>
              <w:ind w:left="7"/>
              <w:jc w:val="center"/>
              <w:rPr>
                <w:sz w:val="20"/>
              </w:rPr>
            </w:pPr>
            <w:r>
              <w:rPr>
                <w:sz w:val="20"/>
              </w:rPr>
              <w:t>3,50</w:t>
            </w:r>
          </w:p>
        </w:tc>
        <w:tc>
          <w:tcPr>
            <w:tcW w:w="1013" w:type="dxa"/>
          </w:tcPr>
          <w:p w14:paraId="405F1DE7" w14:textId="77777777" w:rsidR="004A3509" w:rsidRDefault="004A3509" w:rsidP="003C7297">
            <w:pPr>
              <w:pStyle w:val="TableParagraph"/>
              <w:ind w:left="78" w:right="72"/>
              <w:jc w:val="center"/>
              <w:rPr>
                <w:sz w:val="20"/>
              </w:rPr>
            </w:pPr>
            <w:r>
              <w:rPr>
                <w:sz w:val="20"/>
              </w:rPr>
              <w:t>4,50</w:t>
            </w:r>
          </w:p>
        </w:tc>
        <w:tc>
          <w:tcPr>
            <w:tcW w:w="1013" w:type="dxa"/>
          </w:tcPr>
          <w:p w14:paraId="1C0AF419" w14:textId="77777777" w:rsidR="004A3509" w:rsidRDefault="004A3509" w:rsidP="003C7297">
            <w:pPr>
              <w:pStyle w:val="TableParagraph"/>
              <w:ind w:left="78" w:right="73"/>
              <w:jc w:val="center"/>
              <w:rPr>
                <w:sz w:val="20"/>
              </w:rPr>
            </w:pPr>
            <w:r>
              <w:rPr>
                <w:sz w:val="20"/>
              </w:rPr>
              <w:t>5,50</w:t>
            </w:r>
          </w:p>
        </w:tc>
        <w:tc>
          <w:tcPr>
            <w:tcW w:w="1013" w:type="dxa"/>
          </w:tcPr>
          <w:p w14:paraId="6B432577" w14:textId="77777777" w:rsidR="004A3509" w:rsidRDefault="004A3509" w:rsidP="003C7297">
            <w:pPr>
              <w:pStyle w:val="TableParagraph"/>
              <w:ind w:left="78" w:right="74"/>
              <w:jc w:val="center"/>
              <w:rPr>
                <w:sz w:val="20"/>
              </w:rPr>
            </w:pPr>
            <w:r>
              <w:rPr>
                <w:sz w:val="20"/>
              </w:rPr>
              <w:t>6,00</w:t>
            </w:r>
          </w:p>
        </w:tc>
        <w:tc>
          <w:tcPr>
            <w:tcW w:w="1013" w:type="dxa"/>
          </w:tcPr>
          <w:p w14:paraId="0A0143E4" w14:textId="77777777" w:rsidR="004A3509" w:rsidRDefault="004A3509" w:rsidP="003C7297">
            <w:pPr>
              <w:pStyle w:val="TableParagraph"/>
              <w:ind w:left="78" w:right="76"/>
              <w:jc w:val="center"/>
              <w:rPr>
                <w:sz w:val="20"/>
              </w:rPr>
            </w:pPr>
            <w:r>
              <w:rPr>
                <w:sz w:val="20"/>
              </w:rPr>
              <w:t>7,00</w:t>
            </w:r>
          </w:p>
        </w:tc>
        <w:tc>
          <w:tcPr>
            <w:tcW w:w="1013" w:type="dxa"/>
          </w:tcPr>
          <w:p w14:paraId="6D962677" w14:textId="77777777" w:rsidR="004A3509" w:rsidRDefault="004A3509" w:rsidP="003C7297">
            <w:pPr>
              <w:pStyle w:val="TableParagraph"/>
              <w:ind w:left="78" w:right="76"/>
              <w:jc w:val="center"/>
              <w:rPr>
                <w:sz w:val="20"/>
              </w:rPr>
            </w:pPr>
            <w:r>
              <w:rPr>
                <w:sz w:val="20"/>
              </w:rPr>
              <w:t>8,00</w:t>
            </w:r>
          </w:p>
        </w:tc>
        <w:tc>
          <w:tcPr>
            <w:tcW w:w="30" w:type="dxa"/>
          </w:tcPr>
          <w:p w14:paraId="344E9C9E" w14:textId="77777777" w:rsidR="004A3509" w:rsidRDefault="004A3509" w:rsidP="003C7297">
            <w:pPr>
              <w:pStyle w:val="TableParagraph"/>
              <w:rPr>
                <w:i/>
                <w:sz w:val="24"/>
              </w:rPr>
            </w:pPr>
          </w:p>
          <w:p w14:paraId="46DB16C4" w14:textId="77777777" w:rsidR="004A3509" w:rsidRDefault="004A3509" w:rsidP="003C7297">
            <w:pPr>
              <w:pStyle w:val="TableParagraph"/>
              <w:spacing w:before="3"/>
              <w:rPr>
                <w:i/>
                <w:sz w:val="23"/>
              </w:rPr>
            </w:pPr>
          </w:p>
          <w:p w14:paraId="5E052DF9" w14:textId="77777777" w:rsidR="004A3509" w:rsidRDefault="004A3509" w:rsidP="003C7297">
            <w:pPr>
              <w:pStyle w:val="TableParagraph"/>
              <w:ind w:left="78" w:right="77"/>
              <w:jc w:val="center"/>
              <w:rPr>
                <w:sz w:val="20"/>
              </w:rPr>
            </w:pPr>
            <w:r>
              <w:rPr>
                <w:color w:val="231F20"/>
                <w:sz w:val="20"/>
              </w:rPr>
              <w:t>20</w:t>
            </w:r>
          </w:p>
        </w:tc>
      </w:tr>
    </w:tbl>
    <w:p w14:paraId="2A7CD6BE" w14:textId="77777777" w:rsidR="004A3509" w:rsidRDefault="004A3509" w:rsidP="004A3509">
      <w:pPr>
        <w:jc w:val="center"/>
        <w:rPr>
          <w:sz w:val="20"/>
        </w:rPr>
        <w:sectPr w:rsidR="004A3509" w:rsidSect="00263C79">
          <w:pgSz w:w="11060" w:h="15600"/>
          <w:pgMar w:top="1120" w:right="0" w:bottom="580" w:left="0" w:header="0" w:footer="384" w:gutter="0"/>
          <w:cols w:space="708"/>
        </w:sectPr>
      </w:pPr>
    </w:p>
    <w:tbl>
      <w:tblPr>
        <w:tblStyle w:val="TableNormal"/>
        <w:tblW w:w="0" w:type="auto"/>
        <w:tblInd w:w="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268"/>
        <w:gridCol w:w="7087"/>
      </w:tblGrid>
      <w:tr w:rsidR="004A3509" w14:paraId="38C05E82" w14:textId="77777777" w:rsidTr="003C7297">
        <w:trPr>
          <w:trHeight w:val="556"/>
        </w:trPr>
        <w:tc>
          <w:tcPr>
            <w:tcW w:w="2268" w:type="dxa"/>
            <w:tcBorders>
              <w:left w:val="single" w:sz="4" w:space="0" w:color="981A26"/>
              <w:right w:val="single" w:sz="4" w:space="0" w:color="981A26"/>
            </w:tcBorders>
            <w:shd w:val="clear" w:color="auto" w:fill="A71C20"/>
          </w:tcPr>
          <w:p w14:paraId="1246FE49" w14:textId="77777777" w:rsidR="004A3509" w:rsidRDefault="004A3509" w:rsidP="003C7297">
            <w:pPr>
              <w:pStyle w:val="TableParagraph"/>
              <w:spacing w:before="147"/>
              <w:ind w:left="56"/>
              <w:rPr>
                <w:b/>
              </w:rPr>
            </w:pPr>
            <w:r>
              <w:rPr>
                <w:b/>
                <w:color w:val="FFFFFF"/>
                <w:w w:val="90"/>
              </w:rPr>
              <w:lastRenderedPageBreak/>
              <w:t>Sorumlu</w:t>
            </w:r>
            <w:r>
              <w:rPr>
                <w:b/>
                <w:color w:val="FFFFFF"/>
                <w:spacing w:val="8"/>
                <w:w w:val="90"/>
              </w:rPr>
              <w:t xml:space="preserve"> </w:t>
            </w:r>
            <w:r>
              <w:rPr>
                <w:b/>
                <w:color w:val="FFFFFF"/>
                <w:w w:val="90"/>
              </w:rPr>
              <w:t>Birim</w:t>
            </w:r>
          </w:p>
        </w:tc>
        <w:tc>
          <w:tcPr>
            <w:tcW w:w="7087" w:type="dxa"/>
            <w:tcBorders>
              <w:top w:val="single" w:sz="4" w:space="0" w:color="981A26"/>
              <w:left w:val="single" w:sz="4" w:space="0" w:color="981A26"/>
              <w:bottom w:val="single" w:sz="4" w:space="0" w:color="981A26"/>
              <w:right w:val="single" w:sz="4" w:space="0" w:color="981A26"/>
            </w:tcBorders>
          </w:tcPr>
          <w:p w14:paraId="4895E008" w14:textId="77777777" w:rsidR="004A3509" w:rsidRDefault="004A3509" w:rsidP="003C7297">
            <w:pPr>
              <w:pStyle w:val="TableParagraph"/>
              <w:spacing w:before="156"/>
              <w:ind w:left="56"/>
              <w:rPr>
                <w:b/>
                <w:sz w:val="20"/>
              </w:rPr>
            </w:pPr>
            <w:r>
              <w:rPr>
                <w:b/>
                <w:color w:val="231F20"/>
                <w:w w:val="90"/>
                <w:sz w:val="20"/>
              </w:rPr>
              <w:t>Öğretmen</w:t>
            </w:r>
            <w:r>
              <w:rPr>
                <w:b/>
                <w:color w:val="231F20"/>
                <w:spacing w:val="7"/>
                <w:w w:val="90"/>
                <w:sz w:val="20"/>
              </w:rPr>
              <w:t xml:space="preserve"> </w:t>
            </w:r>
            <w:r>
              <w:rPr>
                <w:b/>
                <w:color w:val="231F20"/>
                <w:w w:val="90"/>
                <w:sz w:val="20"/>
              </w:rPr>
              <w:t>Yetiştirme</w:t>
            </w:r>
            <w:r>
              <w:rPr>
                <w:b/>
                <w:color w:val="231F20"/>
                <w:spacing w:val="8"/>
                <w:w w:val="90"/>
                <w:sz w:val="20"/>
              </w:rPr>
              <w:t xml:space="preserve"> </w:t>
            </w:r>
            <w:r>
              <w:rPr>
                <w:b/>
                <w:color w:val="231F20"/>
                <w:w w:val="90"/>
                <w:sz w:val="20"/>
              </w:rPr>
              <w:t>ve</w:t>
            </w:r>
            <w:r>
              <w:rPr>
                <w:b/>
                <w:color w:val="231F20"/>
                <w:spacing w:val="8"/>
                <w:w w:val="90"/>
                <w:sz w:val="20"/>
              </w:rPr>
              <w:t xml:space="preserve"> </w:t>
            </w:r>
            <w:r>
              <w:rPr>
                <w:b/>
                <w:color w:val="231F20"/>
                <w:w w:val="90"/>
                <w:sz w:val="20"/>
              </w:rPr>
              <w:t>Geliştirme</w:t>
            </w:r>
            <w:r>
              <w:rPr>
                <w:b/>
                <w:color w:val="231F20"/>
                <w:spacing w:val="7"/>
                <w:w w:val="90"/>
                <w:sz w:val="20"/>
              </w:rPr>
              <w:t xml:space="preserve"> </w:t>
            </w:r>
            <w:r>
              <w:rPr>
                <w:b/>
                <w:color w:val="231F20"/>
                <w:w w:val="90"/>
                <w:sz w:val="20"/>
              </w:rPr>
              <w:t>Şube Müdürlüğü,</w:t>
            </w:r>
            <w:r>
              <w:rPr>
                <w:b/>
                <w:color w:val="231F20"/>
                <w:spacing w:val="8"/>
                <w:w w:val="90"/>
                <w:sz w:val="20"/>
              </w:rPr>
              <w:t xml:space="preserve"> </w:t>
            </w:r>
            <w:r>
              <w:rPr>
                <w:b/>
                <w:color w:val="231F20"/>
                <w:w w:val="90"/>
                <w:sz w:val="20"/>
              </w:rPr>
              <w:t>İnsan Kaynakları Yönetimi Şube Müdürlüğü</w:t>
            </w:r>
          </w:p>
        </w:tc>
      </w:tr>
      <w:tr w:rsidR="004A3509" w14:paraId="69AE0CCE" w14:textId="77777777" w:rsidTr="003C7297">
        <w:trPr>
          <w:trHeight w:val="605"/>
        </w:trPr>
        <w:tc>
          <w:tcPr>
            <w:tcW w:w="2268" w:type="dxa"/>
            <w:tcBorders>
              <w:left w:val="single" w:sz="4" w:space="0" w:color="981A26"/>
              <w:right w:val="single" w:sz="4" w:space="0" w:color="981A26"/>
            </w:tcBorders>
            <w:shd w:val="clear" w:color="auto" w:fill="A71C20"/>
          </w:tcPr>
          <w:p w14:paraId="46F685A1" w14:textId="77777777" w:rsidR="004A3509" w:rsidRDefault="004A3509" w:rsidP="003C7297">
            <w:pPr>
              <w:pStyle w:val="TableParagraph"/>
              <w:spacing w:before="62" w:line="228" w:lineRule="auto"/>
              <w:ind w:left="56" w:right="552"/>
              <w:rPr>
                <w:b/>
              </w:rPr>
            </w:pPr>
            <w:r>
              <w:rPr>
                <w:b/>
                <w:color w:val="FFFFFF"/>
                <w:w w:val="90"/>
              </w:rPr>
              <w:t>İş</w:t>
            </w:r>
            <w:r>
              <w:rPr>
                <w:b/>
                <w:color w:val="FFFFFF"/>
                <w:spacing w:val="-11"/>
                <w:w w:val="90"/>
              </w:rPr>
              <w:t xml:space="preserve"> </w:t>
            </w:r>
            <w:r>
              <w:rPr>
                <w:b/>
                <w:color w:val="FFFFFF"/>
                <w:w w:val="90"/>
              </w:rPr>
              <w:t>Birliği</w:t>
            </w:r>
            <w:r>
              <w:rPr>
                <w:b/>
                <w:color w:val="FFFFFF"/>
                <w:spacing w:val="-10"/>
                <w:w w:val="90"/>
              </w:rPr>
              <w:t xml:space="preserve"> </w:t>
            </w:r>
            <w:r>
              <w:rPr>
                <w:b/>
                <w:color w:val="FFFFFF"/>
                <w:w w:val="90"/>
              </w:rPr>
              <w:t>Yapılacak</w:t>
            </w:r>
            <w:r>
              <w:rPr>
                <w:b/>
                <w:color w:val="FFFFFF"/>
                <w:spacing w:val="-46"/>
                <w:w w:val="90"/>
              </w:rPr>
              <w:t xml:space="preserve"> </w:t>
            </w:r>
            <w:r>
              <w:rPr>
                <w:b/>
                <w:color w:val="FFFFFF"/>
              </w:rPr>
              <w:t>Birim(</w:t>
            </w:r>
            <w:proofErr w:type="spellStart"/>
            <w:r>
              <w:rPr>
                <w:b/>
                <w:color w:val="FFFFFF"/>
              </w:rPr>
              <w:t>ler</w:t>
            </w:r>
            <w:proofErr w:type="spellEnd"/>
            <w:r>
              <w:rPr>
                <w:b/>
                <w:color w:val="FFFFFF"/>
              </w:rPr>
              <w:t>)</w:t>
            </w:r>
          </w:p>
        </w:tc>
        <w:tc>
          <w:tcPr>
            <w:tcW w:w="7087" w:type="dxa"/>
            <w:tcBorders>
              <w:top w:val="single" w:sz="4" w:space="0" w:color="981A26"/>
              <w:left w:val="single" w:sz="4" w:space="0" w:color="981A26"/>
              <w:bottom w:val="single" w:sz="4" w:space="0" w:color="981A26"/>
              <w:right w:val="single" w:sz="4" w:space="0" w:color="981A26"/>
            </w:tcBorders>
          </w:tcPr>
          <w:p w14:paraId="7A715A9C" w14:textId="77777777" w:rsidR="004A3509" w:rsidRDefault="004A3509" w:rsidP="003C7297">
            <w:pPr>
              <w:pStyle w:val="TableParagraph"/>
              <w:spacing w:before="64" w:line="249" w:lineRule="auto"/>
              <w:ind w:left="56" w:right="34"/>
              <w:rPr>
                <w:sz w:val="20"/>
              </w:rPr>
            </w:pPr>
            <w:r>
              <w:rPr>
                <w:color w:val="231F20"/>
                <w:sz w:val="20"/>
              </w:rPr>
              <w:t>BİŞM,</w:t>
            </w:r>
            <w:r>
              <w:rPr>
                <w:color w:val="231F20"/>
                <w:spacing w:val="39"/>
                <w:sz w:val="20"/>
              </w:rPr>
              <w:t xml:space="preserve"> </w:t>
            </w:r>
            <w:r>
              <w:rPr>
                <w:color w:val="231F20"/>
                <w:sz w:val="20"/>
              </w:rPr>
              <w:t>DÖŞM,</w:t>
            </w:r>
            <w:r>
              <w:rPr>
                <w:color w:val="231F20"/>
                <w:spacing w:val="40"/>
                <w:sz w:val="20"/>
              </w:rPr>
              <w:t xml:space="preserve"> </w:t>
            </w:r>
            <w:r>
              <w:rPr>
                <w:color w:val="231F20"/>
                <w:sz w:val="20"/>
              </w:rPr>
              <w:t>HBÖŞM,</w:t>
            </w:r>
            <w:r>
              <w:rPr>
                <w:color w:val="231F20"/>
                <w:spacing w:val="39"/>
                <w:sz w:val="20"/>
              </w:rPr>
              <w:t xml:space="preserve"> </w:t>
            </w:r>
            <w:r>
              <w:rPr>
                <w:color w:val="231F20"/>
                <w:sz w:val="20"/>
              </w:rPr>
              <w:t>MTEŞM,</w:t>
            </w:r>
            <w:r>
              <w:rPr>
                <w:color w:val="231F20"/>
                <w:spacing w:val="40"/>
                <w:sz w:val="20"/>
              </w:rPr>
              <w:t xml:space="preserve"> </w:t>
            </w:r>
            <w:r>
              <w:rPr>
                <w:color w:val="231F20"/>
                <w:sz w:val="20"/>
              </w:rPr>
              <w:t>OŞM,</w:t>
            </w:r>
            <w:r>
              <w:rPr>
                <w:color w:val="231F20"/>
                <w:spacing w:val="39"/>
                <w:sz w:val="20"/>
              </w:rPr>
              <w:t xml:space="preserve"> </w:t>
            </w:r>
            <w:r>
              <w:rPr>
                <w:color w:val="231F20"/>
                <w:sz w:val="20"/>
              </w:rPr>
              <w:t>ÖERHŞM,</w:t>
            </w:r>
            <w:r>
              <w:rPr>
                <w:color w:val="231F20"/>
                <w:spacing w:val="40"/>
                <w:sz w:val="20"/>
              </w:rPr>
              <w:t xml:space="preserve"> </w:t>
            </w:r>
            <w:r>
              <w:rPr>
                <w:color w:val="231F20"/>
                <w:sz w:val="20"/>
              </w:rPr>
              <w:t>ÖÖKŞM,</w:t>
            </w:r>
            <w:r>
              <w:rPr>
                <w:color w:val="231F20"/>
                <w:spacing w:val="40"/>
                <w:sz w:val="20"/>
              </w:rPr>
              <w:t xml:space="preserve"> </w:t>
            </w:r>
            <w:r>
              <w:rPr>
                <w:color w:val="231F20"/>
                <w:sz w:val="20"/>
              </w:rPr>
              <w:t>TEŞM,</w:t>
            </w:r>
            <w:r>
              <w:rPr>
                <w:color w:val="231F20"/>
                <w:spacing w:val="39"/>
                <w:sz w:val="20"/>
              </w:rPr>
              <w:t xml:space="preserve"> </w:t>
            </w:r>
            <w:r>
              <w:rPr>
                <w:color w:val="231F20"/>
                <w:sz w:val="20"/>
              </w:rPr>
              <w:t>EMB,</w:t>
            </w:r>
            <w:r>
              <w:rPr>
                <w:color w:val="231F20"/>
                <w:spacing w:val="-47"/>
                <w:sz w:val="20"/>
              </w:rPr>
              <w:t xml:space="preserve"> </w:t>
            </w:r>
            <w:r>
              <w:rPr>
                <w:color w:val="231F20"/>
                <w:sz w:val="20"/>
              </w:rPr>
              <w:t>,</w:t>
            </w:r>
          </w:p>
        </w:tc>
      </w:tr>
      <w:tr w:rsidR="004A3509" w14:paraId="4BA44A95" w14:textId="77777777" w:rsidTr="003C7297">
        <w:trPr>
          <w:trHeight w:val="4542"/>
        </w:trPr>
        <w:tc>
          <w:tcPr>
            <w:tcW w:w="2268" w:type="dxa"/>
            <w:tcBorders>
              <w:left w:val="single" w:sz="4" w:space="0" w:color="981A26"/>
              <w:right w:val="single" w:sz="4" w:space="0" w:color="981A26"/>
            </w:tcBorders>
            <w:shd w:val="clear" w:color="auto" w:fill="A71C20"/>
          </w:tcPr>
          <w:p w14:paraId="552E17AC" w14:textId="77777777" w:rsidR="004A3509" w:rsidRDefault="004A3509" w:rsidP="003C7297">
            <w:pPr>
              <w:pStyle w:val="TableParagraph"/>
              <w:rPr>
                <w:i/>
                <w:sz w:val="28"/>
              </w:rPr>
            </w:pPr>
          </w:p>
          <w:p w14:paraId="644EFD58" w14:textId="77777777" w:rsidR="004A3509" w:rsidRDefault="004A3509" w:rsidP="003C7297">
            <w:pPr>
              <w:pStyle w:val="TableParagraph"/>
              <w:rPr>
                <w:i/>
                <w:sz w:val="28"/>
              </w:rPr>
            </w:pPr>
          </w:p>
          <w:p w14:paraId="455A0D55" w14:textId="77777777" w:rsidR="004A3509" w:rsidRDefault="004A3509" w:rsidP="003C7297">
            <w:pPr>
              <w:pStyle w:val="TableParagraph"/>
              <w:rPr>
                <w:i/>
                <w:sz w:val="28"/>
              </w:rPr>
            </w:pPr>
          </w:p>
          <w:p w14:paraId="2ABE5317" w14:textId="77777777" w:rsidR="004A3509" w:rsidRDefault="004A3509" w:rsidP="003C7297">
            <w:pPr>
              <w:pStyle w:val="TableParagraph"/>
              <w:rPr>
                <w:i/>
                <w:sz w:val="28"/>
              </w:rPr>
            </w:pPr>
          </w:p>
          <w:p w14:paraId="628671B2" w14:textId="77777777" w:rsidR="004A3509" w:rsidRDefault="004A3509" w:rsidP="003C7297">
            <w:pPr>
              <w:pStyle w:val="TableParagraph"/>
              <w:rPr>
                <w:i/>
                <w:sz w:val="28"/>
              </w:rPr>
            </w:pPr>
          </w:p>
          <w:p w14:paraId="5AC4996C" w14:textId="77777777" w:rsidR="004A3509" w:rsidRDefault="004A3509" w:rsidP="003C7297">
            <w:pPr>
              <w:pStyle w:val="TableParagraph"/>
              <w:rPr>
                <w:i/>
                <w:sz w:val="28"/>
              </w:rPr>
            </w:pPr>
          </w:p>
          <w:p w14:paraId="433EA352" w14:textId="77777777" w:rsidR="004A3509" w:rsidRDefault="004A3509" w:rsidP="003C7297">
            <w:pPr>
              <w:pStyle w:val="TableParagraph"/>
              <w:rPr>
                <w:i/>
                <w:sz w:val="28"/>
              </w:rPr>
            </w:pPr>
          </w:p>
          <w:p w14:paraId="550C4785" w14:textId="77777777" w:rsidR="004A3509" w:rsidRDefault="004A3509" w:rsidP="003C7297">
            <w:pPr>
              <w:pStyle w:val="TableParagraph"/>
              <w:spacing w:before="11"/>
              <w:rPr>
                <w:i/>
                <w:sz w:val="36"/>
              </w:rPr>
            </w:pPr>
          </w:p>
          <w:p w14:paraId="5320A523" w14:textId="77777777" w:rsidR="004A3509" w:rsidRDefault="004A3509" w:rsidP="003C7297">
            <w:pPr>
              <w:pStyle w:val="TableParagraph"/>
              <w:ind w:left="56"/>
              <w:rPr>
                <w:b/>
              </w:rPr>
            </w:pPr>
            <w:r>
              <w:rPr>
                <w:b/>
                <w:color w:val="FFFFFF"/>
              </w:rPr>
              <w:t>Stratejiler</w:t>
            </w:r>
          </w:p>
        </w:tc>
        <w:tc>
          <w:tcPr>
            <w:tcW w:w="7087" w:type="dxa"/>
            <w:tcBorders>
              <w:top w:val="single" w:sz="4" w:space="0" w:color="981A26"/>
              <w:left w:val="single" w:sz="4" w:space="0" w:color="981A26"/>
              <w:bottom w:val="single" w:sz="4" w:space="0" w:color="981A26"/>
              <w:right w:val="single" w:sz="4" w:space="0" w:color="981A26"/>
            </w:tcBorders>
          </w:tcPr>
          <w:p w14:paraId="266C182B" w14:textId="77777777" w:rsidR="004A3509" w:rsidRDefault="004A3509" w:rsidP="003C7297">
            <w:pPr>
              <w:pStyle w:val="TableParagraph"/>
              <w:spacing w:before="54" w:line="247" w:lineRule="auto"/>
              <w:ind w:left="56" w:right="44"/>
              <w:jc w:val="both"/>
              <w:rPr>
                <w:sz w:val="20"/>
              </w:rPr>
            </w:pPr>
            <w:r>
              <w:rPr>
                <w:b/>
                <w:color w:val="231F20"/>
                <w:w w:val="90"/>
                <w:sz w:val="20"/>
              </w:rPr>
              <w:t>S-7.1.1 Güncellenecek</w:t>
            </w:r>
            <w:r w:rsidRPr="00B33501">
              <w:rPr>
                <w:color w:val="231F20"/>
                <w:w w:val="90"/>
                <w:sz w:val="20"/>
              </w:rPr>
              <w:t xml:space="preserve"> olan</w:t>
            </w:r>
            <w:r>
              <w:rPr>
                <w:b/>
                <w:color w:val="231F20"/>
                <w:w w:val="90"/>
                <w:sz w:val="20"/>
              </w:rPr>
              <w:t xml:space="preserve"> </w:t>
            </w:r>
            <w:r>
              <w:rPr>
                <w:color w:val="231F20"/>
                <w:w w:val="90"/>
                <w:sz w:val="20"/>
              </w:rPr>
              <w:t>“Öğretmenlik Mesleği Genel Yeterlikleri”, ulusal ve uluslararası standartlar ile ihtiyaçlar</w:t>
            </w:r>
            <w:r>
              <w:rPr>
                <w:color w:val="231F20"/>
                <w:spacing w:val="-42"/>
                <w:w w:val="90"/>
                <w:sz w:val="20"/>
              </w:rPr>
              <w:t xml:space="preserve"> </w:t>
            </w:r>
            <w:r>
              <w:rPr>
                <w:color w:val="231F20"/>
                <w:w w:val="90"/>
                <w:sz w:val="20"/>
              </w:rPr>
              <w:t>doğrultusunda ve bu çerçevede Öğretmen Dijital Yeterlik Çerçevesi oluşturulacak ve dijital hizmet içi eğitim faaliyetlerinin desteklenmesi için dijital eğitim platformlarında içeriklerin öğretmenler ile paylaşılması sağlanacaktır.</w:t>
            </w:r>
          </w:p>
          <w:p w14:paraId="1BE7E50B" w14:textId="77777777" w:rsidR="004A3509" w:rsidRDefault="004A3509" w:rsidP="003C7297">
            <w:pPr>
              <w:pStyle w:val="TableParagraph"/>
              <w:spacing w:before="55" w:line="247" w:lineRule="auto"/>
              <w:ind w:left="56" w:right="45"/>
              <w:jc w:val="both"/>
              <w:rPr>
                <w:sz w:val="20"/>
              </w:rPr>
            </w:pPr>
            <w:r>
              <w:rPr>
                <w:b/>
                <w:color w:val="231F20"/>
                <w:spacing w:val="-1"/>
                <w:w w:val="95"/>
                <w:sz w:val="20"/>
              </w:rPr>
              <w:t>S-7.1.2</w:t>
            </w:r>
            <w:r>
              <w:rPr>
                <w:b/>
                <w:color w:val="231F20"/>
                <w:spacing w:val="-8"/>
                <w:w w:val="95"/>
                <w:sz w:val="20"/>
              </w:rPr>
              <w:t xml:space="preserve"> </w:t>
            </w:r>
            <w:r>
              <w:rPr>
                <w:color w:val="231F20"/>
                <w:spacing w:val="-1"/>
                <w:w w:val="95"/>
                <w:sz w:val="20"/>
              </w:rPr>
              <w:t>Öğretmenlerin</w:t>
            </w:r>
            <w:r>
              <w:rPr>
                <w:color w:val="231F20"/>
                <w:spacing w:val="-7"/>
                <w:w w:val="95"/>
                <w:sz w:val="20"/>
              </w:rPr>
              <w:t xml:space="preserve"> </w:t>
            </w:r>
            <w:r>
              <w:rPr>
                <w:color w:val="231F20"/>
                <w:spacing w:val="-1"/>
                <w:w w:val="95"/>
                <w:sz w:val="20"/>
              </w:rPr>
              <w:t>meslek</w:t>
            </w:r>
            <w:r>
              <w:rPr>
                <w:color w:val="231F20"/>
                <w:spacing w:val="-7"/>
                <w:w w:val="95"/>
                <w:sz w:val="20"/>
              </w:rPr>
              <w:t xml:space="preserve"> </w:t>
            </w:r>
            <w:r>
              <w:rPr>
                <w:color w:val="231F20"/>
                <w:spacing w:val="-1"/>
                <w:w w:val="95"/>
                <w:sz w:val="20"/>
              </w:rPr>
              <w:t>öncesi</w:t>
            </w:r>
            <w:r>
              <w:rPr>
                <w:color w:val="231F20"/>
                <w:spacing w:val="-7"/>
                <w:w w:val="95"/>
                <w:sz w:val="20"/>
              </w:rPr>
              <w:t xml:space="preserve"> </w:t>
            </w:r>
            <w:r>
              <w:rPr>
                <w:color w:val="231F20"/>
                <w:spacing w:val="-1"/>
                <w:w w:val="95"/>
                <w:sz w:val="20"/>
              </w:rPr>
              <w:t>eğitimlerinin</w:t>
            </w:r>
            <w:r>
              <w:rPr>
                <w:color w:val="231F20"/>
                <w:spacing w:val="-7"/>
                <w:w w:val="95"/>
                <w:sz w:val="20"/>
              </w:rPr>
              <w:t xml:space="preserve"> </w:t>
            </w:r>
            <w:r>
              <w:rPr>
                <w:color w:val="231F20"/>
                <w:w w:val="95"/>
                <w:sz w:val="20"/>
              </w:rPr>
              <w:t>bütünleyici</w:t>
            </w:r>
            <w:r>
              <w:rPr>
                <w:color w:val="231F20"/>
                <w:spacing w:val="-7"/>
                <w:w w:val="95"/>
                <w:sz w:val="20"/>
              </w:rPr>
              <w:t xml:space="preserve"> </w:t>
            </w:r>
            <w:r>
              <w:rPr>
                <w:color w:val="231F20"/>
                <w:w w:val="95"/>
                <w:sz w:val="20"/>
              </w:rPr>
              <w:t>bir</w:t>
            </w:r>
            <w:r>
              <w:rPr>
                <w:color w:val="231F20"/>
                <w:spacing w:val="-7"/>
                <w:w w:val="95"/>
                <w:sz w:val="20"/>
              </w:rPr>
              <w:t xml:space="preserve"> </w:t>
            </w:r>
            <w:r>
              <w:rPr>
                <w:color w:val="231F20"/>
                <w:w w:val="95"/>
                <w:sz w:val="20"/>
              </w:rPr>
              <w:t>parçası</w:t>
            </w:r>
            <w:r>
              <w:rPr>
                <w:color w:val="231F20"/>
                <w:spacing w:val="-7"/>
                <w:w w:val="95"/>
                <w:sz w:val="20"/>
              </w:rPr>
              <w:t xml:space="preserve"> </w:t>
            </w:r>
            <w:r>
              <w:rPr>
                <w:color w:val="231F20"/>
                <w:w w:val="95"/>
                <w:sz w:val="20"/>
              </w:rPr>
              <w:t>olarak</w:t>
            </w:r>
            <w:r>
              <w:rPr>
                <w:color w:val="231F20"/>
                <w:spacing w:val="-6"/>
                <w:w w:val="95"/>
                <w:sz w:val="20"/>
              </w:rPr>
              <w:t xml:space="preserve"> </w:t>
            </w:r>
            <w:r>
              <w:rPr>
                <w:color w:val="231F20"/>
                <w:w w:val="95"/>
                <w:sz w:val="20"/>
              </w:rPr>
              <w:t>öğretmenlik</w:t>
            </w:r>
            <w:r>
              <w:rPr>
                <w:color w:val="231F20"/>
                <w:spacing w:val="-46"/>
                <w:w w:val="95"/>
                <w:sz w:val="20"/>
              </w:rPr>
              <w:t xml:space="preserve"> </w:t>
            </w:r>
            <w:r>
              <w:rPr>
                <w:color w:val="231F20"/>
                <w:w w:val="90"/>
                <w:sz w:val="20"/>
              </w:rPr>
              <w:t>mesleğine ilişkin bilgi, beceri, tutum, değerlerin geliştirilmesi ve pedagojik yetkinliklerin desteklenmesi amacıyla kurulacak olan “Millî Eğitim Akademisi” kurulacak ve “Öğretmen Strateji Belgesi” Türki-</w:t>
            </w:r>
            <w:r>
              <w:rPr>
                <w:color w:val="231F20"/>
                <w:spacing w:val="-42"/>
                <w:w w:val="90"/>
                <w:sz w:val="20"/>
              </w:rPr>
              <w:t xml:space="preserve"> </w:t>
            </w:r>
            <w:r>
              <w:rPr>
                <w:color w:val="231F20"/>
                <w:w w:val="90"/>
                <w:sz w:val="20"/>
              </w:rPr>
              <w:t>ye</w:t>
            </w:r>
            <w:r>
              <w:rPr>
                <w:color w:val="231F20"/>
                <w:spacing w:val="-7"/>
                <w:w w:val="90"/>
                <w:sz w:val="20"/>
              </w:rPr>
              <w:t xml:space="preserve"> </w:t>
            </w:r>
            <w:r>
              <w:rPr>
                <w:color w:val="231F20"/>
                <w:w w:val="90"/>
                <w:sz w:val="20"/>
              </w:rPr>
              <w:t>Yüzyılı</w:t>
            </w:r>
            <w:r>
              <w:rPr>
                <w:color w:val="231F20"/>
                <w:spacing w:val="-6"/>
                <w:w w:val="90"/>
                <w:sz w:val="20"/>
              </w:rPr>
              <w:t xml:space="preserve"> </w:t>
            </w:r>
            <w:proofErr w:type="gramStart"/>
            <w:r>
              <w:rPr>
                <w:color w:val="231F20"/>
                <w:w w:val="90"/>
                <w:sz w:val="20"/>
              </w:rPr>
              <w:t>vizyonu</w:t>
            </w:r>
            <w:proofErr w:type="gramEnd"/>
            <w:r>
              <w:rPr>
                <w:color w:val="231F20"/>
                <w:spacing w:val="-6"/>
                <w:w w:val="90"/>
                <w:sz w:val="20"/>
              </w:rPr>
              <w:t xml:space="preserve"> </w:t>
            </w:r>
            <w:r>
              <w:rPr>
                <w:color w:val="231F20"/>
                <w:w w:val="90"/>
                <w:sz w:val="20"/>
              </w:rPr>
              <w:t>doğrultusunda il düzeyinde eğitimler verilecektir.</w:t>
            </w:r>
          </w:p>
          <w:p w14:paraId="2A4A8C0C" w14:textId="77777777" w:rsidR="004A3509" w:rsidRDefault="004A3509" w:rsidP="003C7297">
            <w:pPr>
              <w:pStyle w:val="TableParagraph"/>
              <w:spacing w:before="54" w:line="247" w:lineRule="auto"/>
              <w:ind w:left="56" w:right="44"/>
              <w:jc w:val="both"/>
              <w:rPr>
                <w:sz w:val="20"/>
              </w:rPr>
            </w:pPr>
            <w:r>
              <w:rPr>
                <w:b/>
                <w:color w:val="231F20"/>
                <w:spacing w:val="-1"/>
                <w:w w:val="95"/>
                <w:sz w:val="20"/>
              </w:rPr>
              <w:t>S-7.1.3</w:t>
            </w:r>
            <w:r>
              <w:rPr>
                <w:b/>
                <w:color w:val="231F20"/>
                <w:spacing w:val="-8"/>
                <w:w w:val="95"/>
                <w:sz w:val="20"/>
              </w:rPr>
              <w:t xml:space="preserve"> </w:t>
            </w:r>
            <w:r>
              <w:rPr>
                <w:color w:val="231F20"/>
                <w:spacing w:val="-1"/>
                <w:w w:val="95"/>
                <w:sz w:val="20"/>
              </w:rPr>
              <w:t>Personel</w:t>
            </w:r>
            <w:r>
              <w:rPr>
                <w:color w:val="231F20"/>
                <w:spacing w:val="-8"/>
                <w:w w:val="95"/>
                <w:sz w:val="20"/>
              </w:rPr>
              <w:t xml:space="preserve"> </w:t>
            </w:r>
            <w:r>
              <w:rPr>
                <w:color w:val="231F20"/>
                <w:spacing w:val="-1"/>
                <w:w w:val="95"/>
                <w:sz w:val="20"/>
              </w:rPr>
              <w:t>niteliğini</w:t>
            </w:r>
            <w:r>
              <w:rPr>
                <w:color w:val="231F20"/>
                <w:spacing w:val="-8"/>
                <w:w w:val="95"/>
                <w:sz w:val="20"/>
              </w:rPr>
              <w:t xml:space="preserve"> </w:t>
            </w:r>
            <w:r>
              <w:rPr>
                <w:color w:val="231F20"/>
                <w:spacing w:val="-1"/>
                <w:w w:val="95"/>
                <w:sz w:val="20"/>
              </w:rPr>
              <w:t>artırmak</w:t>
            </w:r>
            <w:r>
              <w:rPr>
                <w:color w:val="231F20"/>
                <w:spacing w:val="-8"/>
                <w:w w:val="95"/>
                <w:sz w:val="20"/>
              </w:rPr>
              <w:t xml:space="preserve"> </w:t>
            </w:r>
            <w:r>
              <w:rPr>
                <w:color w:val="231F20"/>
                <w:spacing w:val="-1"/>
                <w:w w:val="95"/>
                <w:sz w:val="20"/>
              </w:rPr>
              <w:t>için</w:t>
            </w:r>
            <w:r>
              <w:rPr>
                <w:color w:val="231F20"/>
                <w:spacing w:val="-8"/>
                <w:w w:val="95"/>
                <w:sz w:val="20"/>
              </w:rPr>
              <w:t xml:space="preserve"> </w:t>
            </w:r>
            <w:r>
              <w:rPr>
                <w:color w:val="231F20"/>
                <w:spacing w:val="-1"/>
                <w:w w:val="95"/>
                <w:sz w:val="20"/>
              </w:rPr>
              <w:t>Bakanlıkça</w:t>
            </w:r>
            <w:r>
              <w:rPr>
                <w:color w:val="231F20"/>
                <w:spacing w:val="-8"/>
                <w:w w:val="95"/>
                <w:sz w:val="20"/>
              </w:rPr>
              <w:t xml:space="preserve"> </w:t>
            </w:r>
            <w:r>
              <w:rPr>
                <w:color w:val="231F20"/>
                <w:w w:val="95"/>
                <w:sz w:val="20"/>
              </w:rPr>
              <w:t>uzaktan</w:t>
            </w:r>
            <w:r>
              <w:rPr>
                <w:color w:val="231F20"/>
                <w:spacing w:val="-8"/>
                <w:w w:val="95"/>
                <w:sz w:val="20"/>
              </w:rPr>
              <w:t xml:space="preserve"> </w:t>
            </w:r>
            <w:r>
              <w:rPr>
                <w:color w:val="231F20"/>
                <w:w w:val="95"/>
                <w:sz w:val="20"/>
              </w:rPr>
              <w:t>eğitim</w:t>
            </w:r>
            <w:r>
              <w:rPr>
                <w:color w:val="231F20"/>
                <w:spacing w:val="-8"/>
                <w:w w:val="95"/>
                <w:sz w:val="20"/>
              </w:rPr>
              <w:t xml:space="preserve"> </w:t>
            </w:r>
            <w:r>
              <w:rPr>
                <w:color w:val="231F20"/>
                <w:w w:val="95"/>
                <w:sz w:val="20"/>
              </w:rPr>
              <w:t>platformlarının</w:t>
            </w:r>
            <w:r>
              <w:rPr>
                <w:color w:val="231F20"/>
                <w:spacing w:val="-8"/>
                <w:w w:val="95"/>
                <w:sz w:val="20"/>
              </w:rPr>
              <w:t xml:space="preserve"> </w:t>
            </w:r>
            <w:r>
              <w:rPr>
                <w:color w:val="231F20"/>
                <w:w w:val="95"/>
                <w:sz w:val="20"/>
              </w:rPr>
              <w:t>yanında</w:t>
            </w:r>
            <w:r>
              <w:rPr>
                <w:color w:val="231F20"/>
                <w:spacing w:val="-45"/>
                <w:w w:val="95"/>
                <w:sz w:val="20"/>
              </w:rPr>
              <w:t xml:space="preserve"> </w:t>
            </w:r>
            <w:r>
              <w:rPr>
                <w:color w:val="231F20"/>
                <w:w w:val="95"/>
                <w:sz w:val="20"/>
              </w:rPr>
              <w:t>Cumhurbaşkanlığı</w:t>
            </w:r>
            <w:r>
              <w:rPr>
                <w:color w:val="231F20"/>
                <w:spacing w:val="-10"/>
                <w:w w:val="95"/>
                <w:sz w:val="20"/>
              </w:rPr>
              <w:t xml:space="preserve"> </w:t>
            </w:r>
            <w:r>
              <w:rPr>
                <w:color w:val="231F20"/>
                <w:w w:val="95"/>
                <w:sz w:val="20"/>
              </w:rPr>
              <w:t>Uzaktan</w:t>
            </w:r>
            <w:r>
              <w:rPr>
                <w:color w:val="231F20"/>
                <w:spacing w:val="-10"/>
                <w:w w:val="95"/>
                <w:sz w:val="20"/>
              </w:rPr>
              <w:t xml:space="preserve"> </w:t>
            </w:r>
            <w:r>
              <w:rPr>
                <w:color w:val="231F20"/>
                <w:w w:val="95"/>
                <w:sz w:val="20"/>
              </w:rPr>
              <w:t>Eğitim</w:t>
            </w:r>
            <w:r>
              <w:rPr>
                <w:color w:val="231F20"/>
                <w:spacing w:val="-9"/>
                <w:w w:val="95"/>
                <w:sz w:val="20"/>
              </w:rPr>
              <w:t xml:space="preserve"> </w:t>
            </w:r>
            <w:r>
              <w:rPr>
                <w:color w:val="231F20"/>
                <w:w w:val="95"/>
                <w:sz w:val="20"/>
              </w:rPr>
              <w:t>Kapısı</w:t>
            </w:r>
            <w:r>
              <w:rPr>
                <w:color w:val="231F20"/>
                <w:spacing w:val="-10"/>
                <w:w w:val="95"/>
                <w:sz w:val="20"/>
              </w:rPr>
              <w:t xml:space="preserve"> </w:t>
            </w:r>
            <w:r>
              <w:rPr>
                <w:color w:val="231F20"/>
                <w:w w:val="95"/>
                <w:sz w:val="20"/>
              </w:rPr>
              <w:t>(UEK)</w:t>
            </w:r>
            <w:r>
              <w:rPr>
                <w:color w:val="231F20"/>
                <w:spacing w:val="-9"/>
                <w:w w:val="95"/>
                <w:sz w:val="20"/>
              </w:rPr>
              <w:t xml:space="preserve"> </w:t>
            </w:r>
            <w:r>
              <w:rPr>
                <w:color w:val="231F20"/>
                <w:w w:val="95"/>
                <w:sz w:val="20"/>
              </w:rPr>
              <w:t>üzerinden</w:t>
            </w:r>
            <w:r>
              <w:rPr>
                <w:color w:val="231F20"/>
                <w:spacing w:val="-10"/>
                <w:w w:val="95"/>
                <w:sz w:val="20"/>
              </w:rPr>
              <w:t xml:space="preserve"> </w:t>
            </w:r>
            <w:r>
              <w:rPr>
                <w:color w:val="231F20"/>
                <w:w w:val="95"/>
                <w:sz w:val="20"/>
              </w:rPr>
              <w:t>verilen</w:t>
            </w:r>
            <w:r>
              <w:rPr>
                <w:color w:val="231F20"/>
                <w:spacing w:val="-9"/>
                <w:w w:val="95"/>
                <w:sz w:val="20"/>
              </w:rPr>
              <w:t xml:space="preserve"> </w:t>
            </w:r>
            <w:r>
              <w:rPr>
                <w:color w:val="231F20"/>
                <w:w w:val="95"/>
                <w:sz w:val="20"/>
              </w:rPr>
              <w:t>eğitimlere</w:t>
            </w:r>
            <w:r>
              <w:rPr>
                <w:color w:val="231F20"/>
                <w:spacing w:val="-10"/>
                <w:w w:val="95"/>
                <w:sz w:val="20"/>
              </w:rPr>
              <w:t xml:space="preserve"> </w:t>
            </w:r>
            <w:r>
              <w:rPr>
                <w:color w:val="231F20"/>
                <w:w w:val="95"/>
                <w:sz w:val="20"/>
              </w:rPr>
              <w:t>katılımın</w:t>
            </w:r>
            <w:r>
              <w:rPr>
                <w:color w:val="231F20"/>
                <w:spacing w:val="-9"/>
                <w:w w:val="95"/>
                <w:sz w:val="20"/>
              </w:rPr>
              <w:t xml:space="preserve"> </w:t>
            </w:r>
            <w:r>
              <w:rPr>
                <w:color w:val="231F20"/>
                <w:w w:val="95"/>
                <w:sz w:val="20"/>
              </w:rPr>
              <w:t>artı</w:t>
            </w:r>
            <w:r>
              <w:rPr>
                <w:color w:val="231F20"/>
                <w:w w:val="90"/>
                <w:sz w:val="20"/>
              </w:rPr>
              <w:t>rılması sağlanacak, eğitim yöneticiliğinin profesyonel meslek olarak düzenlenmesi yönünde yapılan çalışmaların il düzeyinde takibi sağlanacaktır.</w:t>
            </w:r>
          </w:p>
          <w:p w14:paraId="08EB72EB" w14:textId="77777777" w:rsidR="004A3509" w:rsidRDefault="004A3509" w:rsidP="003C7297">
            <w:pPr>
              <w:pStyle w:val="TableParagraph"/>
              <w:spacing w:before="55" w:line="247" w:lineRule="auto"/>
              <w:ind w:left="56" w:right="45"/>
              <w:jc w:val="both"/>
              <w:rPr>
                <w:sz w:val="20"/>
              </w:rPr>
            </w:pPr>
            <w:r>
              <w:rPr>
                <w:b/>
                <w:color w:val="231F20"/>
                <w:w w:val="90"/>
                <w:sz w:val="20"/>
              </w:rPr>
              <w:t xml:space="preserve">S-7.1.4 </w:t>
            </w:r>
            <w:r>
              <w:rPr>
                <w:color w:val="231F20"/>
                <w:w w:val="90"/>
                <w:sz w:val="20"/>
              </w:rPr>
              <w:t>Öğretmenlerimizin ve okul yöneticilerimizin mesleki gelişimlerini sürekli desteklemek</w:t>
            </w:r>
            <w:r>
              <w:rPr>
                <w:color w:val="231F20"/>
                <w:spacing w:val="1"/>
                <w:w w:val="90"/>
                <w:sz w:val="20"/>
              </w:rPr>
              <w:t xml:space="preserve"> </w:t>
            </w:r>
            <w:r>
              <w:rPr>
                <w:color w:val="231F20"/>
                <w:spacing w:val="-1"/>
                <w:w w:val="95"/>
                <w:sz w:val="20"/>
              </w:rPr>
              <w:t>üzere</w:t>
            </w:r>
            <w:r>
              <w:rPr>
                <w:color w:val="231F20"/>
                <w:spacing w:val="-9"/>
                <w:w w:val="95"/>
                <w:sz w:val="20"/>
              </w:rPr>
              <w:t xml:space="preserve"> </w:t>
            </w:r>
            <w:r>
              <w:rPr>
                <w:color w:val="231F20"/>
                <w:spacing w:val="-1"/>
                <w:w w:val="95"/>
                <w:sz w:val="20"/>
              </w:rPr>
              <w:t>üniversitelerle</w:t>
            </w:r>
            <w:r>
              <w:rPr>
                <w:color w:val="231F20"/>
                <w:spacing w:val="-9"/>
                <w:w w:val="95"/>
                <w:sz w:val="20"/>
              </w:rPr>
              <w:t xml:space="preserve"> </w:t>
            </w:r>
            <w:r>
              <w:rPr>
                <w:color w:val="231F20"/>
                <w:spacing w:val="-1"/>
                <w:w w:val="95"/>
                <w:sz w:val="20"/>
              </w:rPr>
              <w:t>ve</w:t>
            </w:r>
            <w:r>
              <w:rPr>
                <w:color w:val="231F20"/>
                <w:spacing w:val="-9"/>
                <w:w w:val="95"/>
                <w:sz w:val="20"/>
              </w:rPr>
              <w:t xml:space="preserve"> </w:t>
            </w:r>
            <w:r>
              <w:rPr>
                <w:color w:val="231F20"/>
                <w:w w:val="95"/>
                <w:sz w:val="20"/>
              </w:rPr>
              <w:t>STK’lerle</w:t>
            </w:r>
            <w:r>
              <w:rPr>
                <w:color w:val="231F20"/>
                <w:spacing w:val="-9"/>
                <w:w w:val="95"/>
                <w:sz w:val="20"/>
              </w:rPr>
              <w:t xml:space="preserve"> </w:t>
            </w:r>
            <w:r>
              <w:rPr>
                <w:color w:val="231F20"/>
                <w:w w:val="95"/>
                <w:sz w:val="20"/>
              </w:rPr>
              <w:t>yüz</w:t>
            </w:r>
            <w:r>
              <w:rPr>
                <w:color w:val="231F20"/>
                <w:spacing w:val="-9"/>
                <w:w w:val="95"/>
                <w:sz w:val="20"/>
              </w:rPr>
              <w:t xml:space="preserve"> </w:t>
            </w:r>
            <w:r>
              <w:rPr>
                <w:color w:val="231F20"/>
                <w:w w:val="95"/>
                <w:sz w:val="20"/>
              </w:rPr>
              <w:t>yüze,</w:t>
            </w:r>
            <w:r>
              <w:rPr>
                <w:color w:val="231F20"/>
                <w:spacing w:val="-9"/>
                <w:w w:val="95"/>
                <w:sz w:val="20"/>
              </w:rPr>
              <w:t xml:space="preserve"> </w:t>
            </w:r>
            <w:r>
              <w:rPr>
                <w:color w:val="231F20"/>
                <w:w w:val="95"/>
                <w:sz w:val="20"/>
              </w:rPr>
              <w:t>örgün</w:t>
            </w:r>
            <w:r>
              <w:rPr>
                <w:color w:val="231F20"/>
                <w:spacing w:val="-8"/>
                <w:w w:val="95"/>
                <w:sz w:val="20"/>
              </w:rPr>
              <w:t xml:space="preserve"> </w:t>
            </w:r>
            <w:r>
              <w:rPr>
                <w:color w:val="231F20"/>
                <w:w w:val="95"/>
                <w:sz w:val="20"/>
              </w:rPr>
              <w:t>ve/veya</w:t>
            </w:r>
            <w:r>
              <w:rPr>
                <w:color w:val="231F20"/>
                <w:spacing w:val="-9"/>
                <w:w w:val="95"/>
                <w:sz w:val="20"/>
              </w:rPr>
              <w:t xml:space="preserve"> </w:t>
            </w:r>
            <w:r>
              <w:rPr>
                <w:color w:val="231F20"/>
                <w:w w:val="95"/>
                <w:sz w:val="20"/>
              </w:rPr>
              <w:t>uzaktan</w:t>
            </w:r>
            <w:r>
              <w:rPr>
                <w:color w:val="231F20"/>
                <w:spacing w:val="-9"/>
                <w:w w:val="95"/>
                <w:sz w:val="20"/>
              </w:rPr>
              <w:t xml:space="preserve"> </w:t>
            </w:r>
            <w:r>
              <w:rPr>
                <w:color w:val="231F20"/>
                <w:w w:val="95"/>
                <w:sz w:val="20"/>
              </w:rPr>
              <w:t>eğitim</w:t>
            </w:r>
            <w:r>
              <w:rPr>
                <w:color w:val="231F20"/>
                <w:spacing w:val="-9"/>
                <w:w w:val="95"/>
                <w:sz w:val="20"/>
              </w:rPr>
              <w:t xml:space="preserve"> </w:t>
            </w:r>
            <w:r>
              <w:rPr>
                <w:color w:val="231F20"/>
                <w:w w:val="95"/>
                <w:sz w:val="20"/>
              </w:rPr>
              <w:t>iş</w:t>
            </w:r>
            <w:r>
              <w:rPr>
                <w:color w:val="231F20"/>
                <w:spacing w:val="-9"/>
                <w:w w:val="95"/>
                <w:sz w:val="20"/>
              </w:rPr>
              <w:t xml:space="preserve"> </w:t>
            </w:r>
            <w:r>
              <w:rPr>
                <w:color w:val="231F20"/>
                <w:w w:val="95"/>
                <w:sz w:val="20"/>
              </w:rPr>
              <w:t>birlikleri</w:t>
            </w:r>
            <w:r>
              <w:rPr>
                <w:color w:val="231F20"/>
                <w:spacing w:val="-9"/>
                <w:w w:val="95"/>
                <w:sz w:val="20"/>
              </w:rPr>
              <w:t xml:space="preserve"> </w:t>
            </w:r>
            <w:r>
              <w:rPr>
                <w:color w:val="231F20"/>
                <w:w w:val="95"/>
                <w:sz w:val="20"/>
              </w:rPr>
              <w:t>hayata</w:t>
            </w:r>
            <w:r>
              <w:rPr>
                <w:color w:val="231F20"/>
                <w:spacing w:val="-45"/>
                <w:w w:val="95"/>
                <w:sz w:val="20"/>
              </w:rPr>
              <w:t xml:space="preserve"> </w:t>
            </w:r>
            <w:r>
              <w:rPr>
                <w:color w:val="231F20"/>
                <w:w w:val="90"/>
                <w:sz w:val="20"/>
              </w:rPr>
              <w:t>geçirilerek eğitimler düzenlenecek ve öğretmenlerin mesleki gelişim programları, güncel ihtiyaçlar temelinde bölgenin, okulun ve öğretmenin gereksinimlerine uygun şekilde belirlenerek</w:t>
            </w:r>
            <w:r>
              <w:rPr>
                <w:color w:val="231F20"/>
                <w:spacing w:val="1"/>
                <w:w w:val="90"/>
                <w:sz w:val="20"/>
              </w:rPr>
              <w:t xml:space="preserve"> </w:t>
            </w:r>
            <w:r>
              <w:rPr>
                <w:color w:val="231F20"/>
                <w:sz w:val="20"/>
              </w:rPr>
              <w:t>okullarda</w:t>
            </w:r>
            <w:r>
              <w:rPr>
                <w:color w:val="231F20"/>
                <w:spacing w:val="-14"/>
                <w:sz w:val="20"/>
              </w:rPr>
              <w:t xml:space="preserve"> </w:t>
            </w:r>
            <w:r>
              <w:rPr>
                <w:color w:val="231F20"/>
                <w:sz w:val="20"/>
              </w:rPr>
              <w:t>uygulanacaktır.</w:t>
            </w:r>
          </w:p>
        </w:tc>
      </w:tr>
      <w:tr w:rsidR="004A3509" w14:paraId="18920FB8" w14:textId="77777777" w:rsidTr="003C7297">
        <w:trPr>
          <w:trHeight w:val="832"/>
        </w:trPr>
        <w:tc>
          <w:tcPr>
            <w:tcW w:w="2268" w:type="dxa"/>
            <w:tcBorders>
              <w:left w:val="single" w:sz="4" w:space="0" w:color="981A26"/>
              <w:right w:val="single" w:sz="4" w:space="0" w:color="981A26"/>
            </w:tcBorders>
            <w:shd w:val="clear" w:color="auto" w:fill="A71C20"/>
          </w:tcPr>
          <w:p w14:paraId="78CE0C38" w14:textId="77777777" w:rsidR="004A3509" w:rsidRDefault="004A3509" w:rsidP="003C7297">
            <w:pPr>
              <w:pStyle w:val="TableParagraph"/>
              <w:spacing w:before="9"/>
              <w:rPr>
                <w:i/>
                <w:sz w:val="24"/>
              </w:rPr>
            </w:pPr>
          </w:p>
          <w:p w14:paraId="13B7B53C" w14:textId="77777777" w:rsidR="004A3509" w:rsidRDefault="004A3509" w:rsidP="003C7297">
            <w:pPr>
              <w:pStyle w:val="TableParagraph"/>
              <w:ind w:left="56"/>
              <w:rPr>
                <w:b/>
              </w:rPr>
            </w:pPr>
            <w:r>
              <w:rPr>
                <w:b/>
                <w:color w:val="FFFFFF"/>
              </w:rPr>
              <w:t>Riskler</w:t>
            </w:r>
          </w:p>
        </w:tc>
        <w:tc>
          <w:tcPr>
            <w:tcW w:w="7087" w:type="dxa"/>
            <w:tcBorders>
              <w:top w:val="single" w:sz="4" w:space="0" w:color="981A26"/>
              <w:left w:val="single" w:sz="4" w:space="0" w:color="981A26"/>
              <w:bottom w:val="single" w:sz="4" w:space="0" w:color="981A26"/>
              <w:right w:val="single" w:sz="4" w:space="0" w:color="981A26"/>
            </w:tcBorders>
          </w:tcPr>
          <w:p w14:paraId="09B08010" w14:textId="77777777" w:rsidR="004A3509" w:rsidRDefault="004A3509" w:rsidP="003C7297">
            <w:pPr>
              <w:pStyle w:val="TableParagraph"/>
              <w:spacing w:before="57" w:line="249" w:lineRule="auto"/>
              <w:ind w:left="56" w:right="1732"/>
              <w:rPr>
                <w:sz w:val="20"/>
              </w:rPr>
            </w:pPr>
            <w:r>
              <w:rPr>
                <w:color w:val="231F20"/>
                <w:w w:val="90"/>
                <w:sz w:val="20"/>
              </w:rPr>
              <w:t>Üniversiteler ile</w:t>
            </w:r>
            <w:r>
              <w:rPr>
                <w:color w:val="231F20"/>
                <w:spacing w:val="1"/>
                <w:w w:val="90"/>
                <w:sz w:val="20"/>
              </w:rPr>
              <w:t xml:space="preserve"> </w:t>
            </w:r>
            <w:r>
              <w:rPr>
                <w:color w:val="231F20"/>
                <w:w w:val="90"/>
                <w:sz w:val="20"/>
              </w:rPr>
              <w:t>yeterli</w:t>
            </w:r>
            <w:r>
              <w:rPr>
                <w:color w:val="231F20"/>
                <w:spacing w:val="1"/>
                <w:w w:val="90"/>
                <w:sz w:val="20"/>
              </w:rPr>
              <w:t xml:space="preserve"> </w:t>
            </w:r>
            <w:r>
              <w:rPr>
                <w:color w:val="231F20"/>
                <w:w w:val="90"/>
                <w:sz w:val="20"/>
              </w:rPr>
              <w:t>düzeyde iş</w:t>
            </w:r>
            <w:r>
              <w:rPr>
                <w:color w:val="231F20"/>
                <w:spacing w:val="1"/>
                <w:w w:val="90"/>
                <w:sz w:val="20"/>
              </w:rPr>
              <w:t xml:space="preserve"> </w:t>
            </w:r>
            <w:r>
              <w:rPr>
                <w:color w:val="231F20"/>
                <w:w w:val="90"/>
                <w:sz w:val="20"/>
              </w:rPr>
              <w:t>birliği</w:t>
            </w:r>
            <w:r>
              <w:rPr>
                <w:color w:val="231F20"/>
                <w:spacing w:val="1"/>
                <w:w w:val="90"/>
                <w:sz w:val="20"/>
              </w:rPr>
              <w:t xml:space="preserve"> </w:t>
            </w:r>
            <w:r>
              <w:rPr>
                <w:color w:val="231F20"/>
                <w:w w:val="90"/>
                <w:sz w:val="20"/>
              </w:rPr>
              <w:t>imkânı sağlanamaması</w:t>
            </w:r>
            <w:r>
              <w:rPr>
                <w:color w:val="231F20"/>
                <w:spacing w:val="-42"/>
                <w:w w:val="90"/>
                <w:sz w:val="20"/>
              </w:rPr>
              <w:t xml:space="preserve"> </w:t>
            </w:r>
            <w:r>
              <w:rPr>
                <w:color w:val="231F20"/>
                <w:w w:val="90"/>
                <w:sz w:val="20"/>
              </w:rPr>
              <w:t>Politika</w:t>
            </w:r>
            <w:r>
              <w:rPr>
                <w:color w:val="231F20"/>
                <w:spacing w:val="-7"/>
                <w:w w:val="90"/>
                <w:sz w:val="20"/>
              </w:rPr>
              <w:t xml:space="preserve"> </w:t>
            </w:r>
            <w:r>
              <w:rPr>
                <w:color w:val="231F20"/>
                <w:w w:val="90"/>
                <w:sz w:val="20"/>
              </w:rPr>
              <w:t>değişiklikleri</w:t>
            </w:r>
            <w:r>
              <w:rPr>
                <w:color w:val="231F20"/>
                <w:spacing w:val="-7"/>
                <w:w w:val="90"/>
                <w:sz w:val="20"/>
              </w:rPr>
              <w:t xml:space="preserve"> </w:t>
            </w:r>
            <w:r>
              <w:rPr>
                <w:color w:val="231F20"/>
                <w:w w:val="90"/>
                <w:sz w:val="20"/>
              </w:rPr>
              <w:t>yaşanması</w:t>
            </w:r>
          </w:p>
          <w:p w14:paraId="532DA14E" w14:textId="77777777" w:rsidR="004A3509" w:rsidRDefault="004A3509" w:rsidP="003C7297">
            <w:pPr>
              <w:pStyle w:val="TableParagraph"/>
              <w:spacing w:before="2"/>
              <w:ind w:left="56"/>
              <w:rPr>
                <w:sz w:val="20"/>
              </w:rPr>
            </w:pPr>
            <w:r>
              <w:rPr>
                <w:color w:val="231F20"/>
                <w:w w:val="90"/>
                <w:sz w:val="20"/>
              </w:rPr>
              <w:t>Değişen</w:t>
            </w:r>
            <w:r>
              <w:rPr>
                <w:color w:val="231F20"/>
                <w:spacing w:val="7"/>
                <w:w w:val="90"/>
                <w:sz w:val="20"/>
              </w:rPr>
              <w:t xml:space="preserve"> </w:t>
            </w:r>
            <w:r>
              <w:rPr>
                <w:color w:val="231F20"/>
                <w:w w:val="90"/>
                <w:sz w:val="20"/>
              </w:rPr>
              <w:t>teknolojik</w:t>
            </w:r>
            <w:r>
              <w:rPr>
                <w:color w:val="231F20"/>
                <w:spacing w:val="8"/>
                <w:w w:val="90"/>
                <w:sz w:val="20"/>
              </w:rPr>
              <w:t xml:space="preserve"> </w:t>
            </w:r>
            <w:r>
              <w:rPr>
                <w:color w:val="231F20"/>
                <w:w w:val="90"/>
                <w:sz w:val="20"/>
              </w:rPr>
              <w:t>gelişmelere</w:t>
            </w:r>
            <w:r>
              <w:rPr>
                <w:color w:val="231F20"/>
                <w:spacing w:val="7"/>
                <w:w w:val="90"/>
                <w:sz w:val="20"/>
              </w:rPr>
              <w:t xml:space="preserve"> </w:t>
            </w:r>
            <w:r>
              <w:rPr>
                <w:color w:val="231F20"/>
                <w:w w:val="90"/>
                <w:sz w:val="20"/>
              </w:rPr>
              <w:t>karşı</w:t>
            </w:r>
            <w:r>
              <w:rPr>
                <w:color w:val="231F20"/>
                <w:spacing w:val="8"/>
                <w:w w:val="90"/>
                <w:sz w:val="20"/>
              </w:rPr>
              <w:t xml:space="preserve"> </w:t>
            </w:r>
            <w:r>
              <w:rPr>
                <w:color w:val="231F20"/>
                <w:w w:val="90"/>
                <w:sz w:val="20"/>
              </w:rPr>
              <w:t>uyum</w:t>
            </w:r>
          </w:p>
        </w:tc>
      </w:tr>
      <w:tr w:rsidR="004A3509" w14:paraId="64B53E98" w14:textId="77777777" w:rsidTr="003C7297">
        <w:trPr>
          <w:trHeight w:val="556"/>
        </w:trPr>
        <w:tc>
          <w:tcPr>
            <w:tcW w:w="2268" w:type="dxa"/>
            <w:tcBorders>
              <w:left w:val="single" w:sz="4" w:space="0" w:color="981A26"/>
              <w:right w:val="single" w:sz="4" w:space="0" w:color="981A26"/>
            </w:tcBorders>
            <w:shd w:val="clear" w:color="auto" w:fill="A71C20"/>
          </w:tcPr>
          <w:p w14:paraId="3671CC47" w14:textId="77777777" w:rsidR="004A3509" w:rsidRDefault="004A3509" w:rsidP="003C7297">
            <w:pPr>
              <w:pStyle w:val="TableParagraph"/>
              <w:spacing w:before="147"/>
              <w:ind w:left="56"/>
              <w:rPr>
                <w:b/>
              </w:rPr>
            </w:pPr>
            <w:r>
              <w:rPr>
                <w:b/>
                <w:color w:val="FFFFFF"/>
                <w:w w:val="90"/>
              </w:rPr>
              <w:t>Maliyet Tahmini</w:t>
            </w:r>
          </w:p>
        </w:tc>
        <w:tc>
          <w:tcPr>
            <w:tcW w:w="7087" w:type="dxa"/>
            <w:tcBorders>
              <w:top w:val="single" w:sz="4" w:space="0" w:color="981A26"/>
              <w:left w:val="single" w:sz="4" w:space="0" w:color="981A26"/>
              <w:bottom w:val="single" w:sz="4" w:space="0" w:color="981A26"/>
              <w:right w:val="single" w:sz="4" w:space="0" w:color="981A26"/>
            </w:tcBorders>
          </w:tcPr>
          <w:p w14:paraId="46B68FBE" w14:textId="59C4AD3D" w:rsidR="004A3509" w:rsidRDefault="004A3509" w:rsidP="003C7297">
            <w:pPr>
              <w:pStyle w:val="TableParagraph"/>
              <w:spacing w:before="159"/>
              <w:ind w:left="56"/>
              <w:rPr>
                <w:sz w:val="20"/>
              </w:rPr>
            </w:pPr>
            <w:r>
              <w:rPr>
                <w:color w:val="231F20"/>
                <w:w w:val="90"/>
                <w:sz w:val="20"/>
              </w:rPr>
              <w:t>2500 TL</w:t>
            </w:r>
          </w:p>
        </w:tc>
      </w:tr>
      <w:tr w:rsidR="004A3509" w14:paraId="5816BFA0" w14:textId="77777777" w:rsidTr="003C7297">
        <w:trPr>
          <w:trHeight w:val="2119"/>
        </w:trPr>
        <w:tc>
          <w:tcPr>
            <w:tcW w:w="2268" w:type="dxa"/>
            <w:tcBorders>
              <w:left w:val="single" w:sz="4" w:space="0" w:color="981A26"/>
              <w:right w:val="single" w:sz="4" w:space="0" w:color="981A26"/>
            </w:tcBorders>
            <w:shd w:val="clear" w:color="auto" w:fill="A71C20"/>
          </w:tcPr>
          <w:p w14:paraId="182F2D81" w14:textId="77777777" w:rsidR="004A3509" w:rsidRDefault="004A3509" w:rsidP="003C7297">
            <w:pPr>
              <w:pStyle w:val="TableParagraph"/>
              <w:rPr>
                <w:i/>
                <w:sz w:val="28"/>
              </w:rPr>
            </w:pPr>
          </w:p>
          <w:p w14:paraId="64F170FF" w14:textId="77777777" w:rsidR="004A3509" w:rsidRDefault="004A3509" w:rsidP="003C7297">
            <w:pPr>
              <w:pStyle w:val="TableParagraph"/>
              <w:rPr>
                <w:i/>
                <w:sz w:val="28"/>
              </w:rPr>
            </w:pPr>
          </w:p>
          <w:p w14:paraId="1D88DD40" w14:textId="77777777" w:rsidR="004A3509" w:rsidRDefault="004A3509" w:rsidP="003C7297">
            <w:pPr>
              <w:pStyle w:val="TableParagraph"/>
              <w:spacing w:before="8"/>
              <w:rPr>
                <w:i/>
                <w:sz w:val="24"/>
              </w:rPr>
            </w:pPr>
          </w:p>
          <w:p w14:paraId="269CA855" w14:textId="77777777" w:rsidR="004A3509" w:rsidRDefault="004A3509" w:rsidP="003C7297">
            <w:pPr>
              <w:pStyle w:val="TableParagraph"/>
              <w:spacing w:before="1"/>
              <w:ind w:left="56"/>
              <w:rPr>
                <w:b/>
              </w:rPr>
            </w:pPr>
            <w:r>
              <w:rPr>
                <w:b/>
                <w:color w:val="FFFFFF"/>
              </w:rPr>
              <w:t>Tespitler</w:t>
            </w:r>
          </w:p>
        </w:tc>
        <w:tc>
          <w:tcPr>
            <w:tcW w:w="7087" w:type="dxa"/>
            <w:tcBorders>
              <w:top w:val="single" w:sz="4" w:space="0" w:color="981A26"/>
              <w:left w:val="single" w:sz="4" w:space="0" w:color="981A26"/>
              <w:bottom w:val="single" w:sz="4" w:space="0" w:color="981A26"/>
              <w:right w:val="single" w:sz="4" w:space="0" w:color="981A26"/>
            </w:tcBorders>
          </w:tcPr>
          <w:p w14:paraId="62F294AD" w14:textId="77777777" w:rsidR="004A3509" w:rsidRDefault="004A3509" w:rsidP="003C7297">
            <w:pPr>
              <w:pStyle w:val="TableParagraph"/>
              <w:numPr>
                <w:ilvl w:val="0"/>
                <w:numId w:val="37"/>
              </w:numPr>
              <w:tabs>
                <w:tab w:val="left" w:pos="284"/>
              </w:tabs>
              <w:spacing w:before="64" w:line="230" w:lineRule="auto"/>
              <w:ind w:right="45"/>
              <w:rPr>
                <w:sz w:val="20"/>
              </w:rPr>
            </w:pPr>
            <w:r>
              <w:rPr>
                <w:color w:val="231F20"/>
                <w:w w:val="90"/>
                <w:sz w:val="20"/>
              </w:rPr>
              <w:t>Yönetici</w:t>
            </w:r>
            <w:r>
              <w:rPr>
                <w:color w:val="231F20"/>
                <w:spacing w:val="16"/>
                <w:w w:val="90"/>
                <w:sz w:val="20"/>
              </w:rPr>
              <w:t xml:space="preserve"> </w:t>
            </w:r>
            <w:r>
              <w:rPr>
                <w:color w:val="231F20"/>
                <w:w w:val="90"/>
                <w:sz w:val="20"/>
              </w:rPr>
              <w:t>ve</w:t>
            </w:r>
            <w:r>
              <w:rPr>
                <w:color w:val="231F20"/>
                <w:spacing w:val="17"/>
                <w:w w:val="90"/>
                <w:sz w:val="20"/>
              </w:rPr>
              <w:t xml:space="preserve"> </w:t>
            </w:r>
            <w:r>
              <w:rPr>
                <w:color w:val="231F20"/>
                <w:w w:val="90"/>
                <w:sz w:val="20"/>
              </w:rPr>
              <w:t>öğretmenlerin</w:t>
            </w:r>
            <w:r>
              <w:rPr>
                <w:color w:val="231F20"/>
                <w:spacing w:val="16"/>
                <w:w w:val="90"/>
                <w:sz w:val="20"/>
              </w:rPr>
              <w:t xml:space="preserve"> </w:t>
            </w:r>
            <w:r>
              <w:rPr>
                <w:color w:val="231F20"/>
                <w:w w:val="90"/>
                <w:sz w:val="20"/>
              </w:rPr>
              <w:t>mesleki</w:t>
            </w:r>
            <w:r>
              <w:rPr>
                <w:color w:val="231F20"/>
                <w:spacing w:val="17"/>
                <w:w w:val="90"/>
                <w:sz w:val="20"/>
              </w:rPr>
              <w:t xml:space="preserve"> </w:t>
            </w:r>
            <w:r>
              <w:rPr>
                <w:color w:val="231F20"/>
                <w:w w:val="90"/>
                <w:sz w:val="20"/>
              </w:rPr>
              <w:t>gelişim</w:t>
            </w:r>
            <w:r>
              <w:rPr>
                <w:color w:val="231F20"/>
                <w:spacing w:val="16"/>
                <w:w w:val="90"/>
                <w:sz w:val="20"/>
              </w:rPr>
              <w:t xml:space="preserve"> </w:t>
            </w:r>
            <w:r>
              <w:rPr>
                <w:color w:val="231F20"/>
                <w:w w:val="90"/>
                <w:sz w:val="20"/>
              </w:rPr>
              <w:t>eğitimlerinde</w:t>
            </w:r>
            <w:r>
              <w:rPr>
                <w:color w:val="231F20"/>
                <w:spacing w:val="17"/>
                <w:w w:val="90"/>
                <w:sz w:val="20"/>
              </w:rPr>
              <w:t xml:space="preserve"> </w:t>
            </w:r>
            <w:r>
              <w:rPr>
                <w:color w:val="231F20"/>
                <w:w w:val="90"/>
                <w:sz w:val="20"/>
              </w:rPr>
              <w:t>üniversiteler</w:t>
            </w:r>
            <w:r>
              <w:rPr>
                <w:color w:val="231F20"/>
                <w:spacing w:val="16"/>
                <w:w w:val="90"/>
                <w:sz w:val="20"/>
              </w:rPr>
              <w:t xml:space="preserve"> </w:t>
            </w:r>
            <w:r>
              <w:rPr>
                <w:color w:val="231F20"/>
                <w:w w:val="90"/>
                <w:sz w:val="20"/>
              </w:rPr>
              <w:t>ile</w:t>
            </w:r>
            <w:r>
              <w:rPr>
                <w:color w:val="231F20"/>
                <w:spacing w:val="17"/>
                <w:w w:val="90"/>
                <w:sz w:val="20"/>
              </w:rPr>
              <w:t xml:space="preserve"> </w:t>
            </w:r>
            <w:r>
              <w:rPr>
                <w:color w:val="231F20"/>
                <w:w w:val="90"/>
                <w:sz w:val="20"/>
              </w:rPr>
              <w:t>yeterli</w:t>
            </w:r>
            <w:r>
              <w:rPr>
                <w:color w:val="231F20"/>
                <w:spacing w:val="16"/>
                <w:w w:val="90"/>
                <w:sz w:val="20"/>
              </w:rPr>
              <w:t xml:space="preserve"> </w:t>
            </w:r>
            <w:r>
              <w:rPr>
                <w:color w:val="231F20"/>
                <w:w w:val="90"/>
                <w:sz w:val="20"/>
              </w:rPr>
              <w:t>düzeyde</w:t>
            </w:r>
            <w:r>
              <w:rPr>
                <w:color w:val="231F20"/>
                <w:spacing w:val="17"/>
                <w:w w:val="90"/>
                <w:sz w:val="20"/>
              </w:rPr>
              <w:t xml:space="preserve"> </w:t>
            </w:r>
            <w:r>
              <w:rPr>
                <w:color w:val="231F20"/>
                <w:w w:val="90"/>
                <w:sz w:val="20"/>
              </w:rPr>
              <w:t>iş</w:t>
            </w:r>
            <w:r>
              <w:rPr>
                <w:color w:val="231F20"/>
                <w:spacing w:val="-42"/>
                <w:w w:val="90"/>
                <w:sz w:val="20"/>
              </w:rPr>
              <w:t xml:space="preserve"> </w:t>
            </w:r>
            <w:r>
              <w:rPr>
                <w:color w:val="231F20"/>
                <w:sz w:val="20"/>
              </w:rPr>
              <w:t>birliği</w:t>
            </w:r>
            <w:r>
              <w:rPr>
                <w:color w:val="231F20"/>
                <w:spacing w:val="-14"/>
                <w:sz w:val="20"/>
              </w:rPr>
              <w:t xml:space="preserve"> </w:t>
            </w:r>
            <w:r>
              <w:rPr>
                <w:color w:val="231F20"/>
                <w:sz w:val="20"/>
              </w:rPr>
              <w:t>imkânı</w:t>
            </w:r>
            <w:r>
              <w:rPr>
                <w:color w:val="231F20"/>
                <w:spacing w:val="-14"/>
                <w:sz w:val="20"/>
              </w:rPr>
              <w:t xml:space="preserve"> </w:t>
            </w:r>
            <w:r>
              <w:rPr>
                <w:color w:val="231F20"/>
                <w:sz w:val="20"/>
              </w:rPr>
              <w:t>sağlanamaması</w:t>
            </w:r>
          </w:p>
          <w:p w14:paraId="0F3E9BD9" w14:textId="77777777" w:rsidR="004A3509" w:rsidRDefault="004A3509" w:rsidP="003C7297">
            <w:pPr>
              <w:pStyle w:val="TableParagraph"/>
              <w:numPr>
                <w:ilvl w:val="0"/>
                <w:numId w:val="37"/>
              </w:numPr>
              <w:tabs>
                <w:tab w:val="left" w:pos="284"/>
              </w:tabs>
              <w:spacing w:before="55" w:line="230" w:lineRule="auto"/>
              <w:ind w:right="45"/>
              <w:rPr>
                <w:sz w:val="20"/>
              </w:rPr>
            </w:pPr>
            <w:r>
              <w:rPr>
                <w:color w:val="231F20"/>
                <w:w w:val="95"/>
                <w:sz w:val="20"/>
              </w:rPr>
              <w:t>Öğretmen</w:t>
            </w:r>
            <w:r>
              <w:rPr>
                <w:color w:val="231F20"/>
                <w:spacing w:val="36"/>
                <w:w w:val="95"/>
                <w:sz w:val="20"/>
              </w:rPr>
              <w:t xml:space="preserve"> </w:t>
            </w:r>
            <w:r>
              <w:rPr>
                <w:color w:val="231F20"/>
                <w:w w:val="95"/>
                <w:sz w:val="20"/>
              </w:rPr>
              <w:t>ve</w:t>
            </w:r>
            <w:r>
              <w:rPr>
                <w:color w:val="231F20"/>
                <w:spacing w:val="37"/>
                <w:w w:val="95"/>
                <w:sz w:val="20"/>
              </w:rPr>
              <w:t xml:space="preserve"> </w:t>
            </w:r>
            <w:r>
              <w:rPr>
                <w:color w:val="231F20"/>
                <w:w w:val="95"/>
                <w:sz w:val="20"/>
              </w:rPr>
              <w:t>yöneticilere</w:t>
            </w:r>
            <w:r>
              <w:rPr>
                <w:color w:val="231F20"/>
                <w:spacing w:val="37"/>
                <w:w w:val="95"/>
                <w:sz w:val="20"/>
              </w:rPr>
              <w:t xml:space="preserve"> </w:t>
            </w:r>
            <w:r>
              <w:rPr>
                <w:color w:val="231F20"/>
                <w:w w:val="95"/>
                <w:sz w:val="20"/>
              </w:rPr>
              <w:t>verilen</w:t>
            </w:r>
            <w:r>
              <w:rPr>
                <w:color w:val="231F20"/>
                <w:spacing w:val="37"/>
                <w:w w:val="95"/>
                <w:sz w:val="20"/>
              </w:rPr>
              <w:t xml:space="preserve"> </w:t>
            </w:r>
            <w:r>
              <w:rPr>
                <w:color w:val="231F20"/>
                <w:w w:val="95"/>
                <w:sz w:val="20"/>
              </w:rPr>
              <w:t>mesleki</w:t>
            </w:r>
            <w:r>
              <w:rPr>
                <w:color w:val="231F20"/>
                <w:spacing w:val="37"/>
                <w:w w:val="95"/>
                <w:sz w:val="20"/>
              </w:rPr>
              <w:t xml:space="preserve"> </w:t>
            </w:r>
            <w:r>
              <w:rPr>
                <w:color w:val="231F20"/>
                <w:w w:val="95"/>
                <w:sz w:val="20"/>
              </w:rPr>
              <w:t>gelişim</w:t>
            </w:r>
            <w:r>
              <w:rPr>
                <w:color w:val="231F20"/>
                <w:spacing w:val="36"/>
                <w:w w:val="95"/>
                <w:sz w:val="20"/>
              </w:rPr>
              <w:t xml:space="preserve"> </w:t>
            </w:r>
            <w:r>
              <w:rPr>
                <w:color w:val="231F20"/>
                <w:w w:val="95"/>
                <w:sz w:val="20"/>
              </w:rPr>
              <w:t>eğitimlerinin</w:t>
            </w:r>
            <w:r>
              <w:rPr>
                <w:color w:val="231F20"/>
                <w:spacing w:val="37"/>
                <w:w w:val="95"/>
                <w:sz w:val="20"/>
              </w:rPr>
              <w:t xml:space="preserve"> </w:t>
            </w:r>
            <w:r>
              <w:rPr>
                <w:color w:val="231F20"/>
                <w:w w:val="95"/>
                <w:sz w:val="20"/>
              </w:rPr>
              <w:t>nitelik</w:t>
            </w:r>
            <w:r>
              <w:rPr>
                <w:color w:val="231F20"/>
                <w:spacing w:val="37"/>
                <w:w w:val="95"/>
                <w:sz w:val="20"/>
              </w:rPr>
              <w:t xml:space="preserve"> </w:t>
            </w:r>
            <w:r>
              <w:rPr>
                <w:color w:val="231F20"/>
                <w:w w:val="95"/>
                <w:sz w:val="20"/>
              </w:rPr>
              <w:t>ve</w:t>
            </w:r>
            <w:r>
              <w:rPr>
                <w:color w:val="231F20"/>
                <w:spacing w:val="37"/>
                <w:w w:val="95"/>
                <w:sz w:val="20"/>
              </w:rPr>
              <w:t xml:space="preserve"> </w:t>
            </w:r>
            <w:r>
              <w:rPr>
                <w:color w:val="231F20"/>
                <w:w w:val="95"/>
                <w:sz w:val="20"/>
              </w:rPr>
              <w:t>niceliğinin</w:t>
            </w:r>
            <w:r>
              <w:rPr>
                <w:color w:val="231F20"/>
                <w:spacing w:val="-45"/>
                <w:w w:val="95"/>
                <w:sz w:val="20"/>
              </w:rPr>
              <w:t xml:space="preserve"> </w:t>
            </w:r>
            <w:r>
              <w:rPr>
                <w:color w:val="231F20"/>
                <w:sz w:val="20"/>
              </w:rPr>
              <w:t>geliştirilmeye</w:t>
            </w:r>
            <w:r>
              <w:rPr>
                <w:color w:val="231F20"/>
                <w:spacing w:val="-14"/>
                <w:sz w:val="20"/>
              </w:rPr>
              <w:t xml:space="preserve"> </w:t>
            </w:r>
            <w:r>
              <w:rPr>
                <w:color w:val="231F20"/>
                <w:sz w:val="20"/>
              </w:rPr>
              <w:t>açık</w:t>
            </w:r>
            <w:r>
              <w:rPr>
                <w:color w:val="231F20"/>
                <w:spacing w:val="-13"/>
                <w:sz w:val="20"/>
              </w:rPr>
              <w:t xml:space="preserve"> </w:t>
            </w:r>
            <w:r>
              <w:rPr>
                <w:color w:val="231F20"/>
                <w:sz w:val="20"/>
              </w:rPr>
              <w:t>olması</w:t>
            </w:r>
          </w:p>
          <w:p w14:paraId="6FED95FE" w14:textId="77777777" w:rsidR="004A3509" w:rsidRDefault="004A3509" w:rsidP="003C7297">
            <w:pPr>
              <w:pStyle w:val="TableParagraph"/>
              <w:numPr>
                <w:ilvl w:val="0"/>
                <w:numId w:val="37"/>
              </w:numPr>
              <w:tabs>
                <w:tab w:val="left" w:pos="284"/>
              </w:tabs>
              <w:spacing w:before="48"/>
              <w:ind w:hanging="228"/>
              <w:rPr>
                <w:sz w:val="20"/>
              </w:rPr>
            </w:pPr>
            <w:r>
              <w:rPr>
                <w:color w:val="231F20"/>
                <w:w w:val="90"/>
                <w:sz w:val="20"/>
              </w:rPr>
              <w:t>Öğretmenlerin</w:t>
            </w:r>
            <w:r>
              <w:rPr>
                <w:color w:val="231F20"/>
                <w:spacing w:val="15"/>
                <w:w w:val="90"/>
                <w:sz w:val="20"/>
              </w:rPr>
              <w:t xml:space="preserve"> </w:t>
            </w:r>
            <w:r>
              <w:rPr>
                <w:color w:val="231F20"/>
                <w:w w:val="90"/>
                <w:sz w:val="20"/>
              </w:rPr>
              <w:t>talep</w:t>
            </w:r>
            <w:r>
              <w:rPr>
                <w:color w:val="231F20"/>
                <w:spacing w:val="16"/>
                <w:w w:val="90"/>
                <w:sz w:val="20"/>
              </w:rPr>
              <w:t xml:space="preserve"> </w:t>
            </w:r>
            <w:r>
              <w:rPr>
                <w:color w:val="231F20"/>
                <w:w w:val="90"/>
                <w:sz w:val="20"/>
              </w:rPr>
              <w:t>ettikleri</w:t>
            </w:r>
            <w:r>
              <w:rPr>
                <w:color w:val="231F20"/>
                <w:spacing w:val="16"/>
                <w:w w:val="90"/>
                <w:sz w:val="20"/>
              </w:rPr>
              <w:t xml:space="preserve"> </w:t>
            </w:r>
            <w:r>
              <w:rPr>
                <w:color w:val="231F20"/>
                <w:w w:val="90"/>
                <w:sz w:val="20"/>
              </w:rPr>
              <w:t>düzeyde</w:t>
            </w:r>
            <w:r>
              <w:rPr>
                <w:color w:val="231F20"/>
                <w:spacing w:val="16"/>
                <w:w w:val="90"/>
                <w:sz w:val="20"/>
              </w:rPr>
              <w:t xml:space="preserve"> </w:t>
            </w:r>
            <w:r>
              <w:rPr>
                <w:color w:val="231F20"/>
                <w:w w:val="90"/>
                <w:sz w:val="20"/>
              </w:rPr>
              <w:t>eğitim</w:t>
            </w:r>
            <w:r>
              <w:rPr>
                <w:color w:val="231F20"/>
                <w:spacing w:val="16"/>
                <w:w w:val="90"/>
                <w:sz w:val="20"/>
              </w:rPr>
              <w:t xml:space="preserve"> </w:t>
            </w:r>
            <w:r>
              <w:rPr>
                <w:color w:val="231F20"/>
                <w:w w:val="90"/>
                <w:sz w:val="20"/>
              </w:rPr>
              <w:t>alamaması</w:t>
            </w:r>
          </w:p>
          <w:p w14:paraId="08A01A07" w14:textId="77777777" w:rsidR="004A3509" w:rsidRDefault="004A3509" w:rsidP="003C7297">
            <w:pPr>
              <w:pStyle w:val="TableParagraph"/>
              <w:numPr>
                <w:ilvl w:val="0"/>
                <w:numId w:val="37"/>
              </w:numPr>
              <w:tabs>
                <w:tab w:val="left" w:pos="284"/>
              </w:tabs>
              <w:spacing w:before="54" w:line="230" w:lineRule="auto"/>
              <w:ind w:right="44"/>
              <w:rPr>
                <w:sz w:val="20"/>
              </w:rPr>
            </w:pPr>
            <w:r>
              <w:rPr>
                <w:color w:val="231F20"/>
                <w:w w:val="90"/>
                <w:sz w:val="20"/>
              </w:rPr>
              <w:t>Öğretmenlerin</w:t>
            </w:r>
            <w:r>
              <w:rPr>
                <w:color w:val="231F20"/>
                <w:spacing w:val="24"/>
                <w:w w:val="90"/>
                <w:sz w:val="20"/>
              </w:rPr>
              <w:t xml:space="preserve"> </w:t>
            </w:r>
            <w:r>
              <w:rPr>
                <w:color w:val="231F20"/>
                <w:w w:val="90"/>
                <w:sz w:val="20"/>
              </w:rPr>
              <w:t>mesleki</w:t>
            </w:r>
            <w:r>
              <w:rPr>
                <w:color w:val="231F20"/>
                <w:spacing w:val="24"/>
                <w:w w:val="90"/>
                <w:sz w:val="20"/>
              </w:rPr>
              <w:t xml:space="preserve"> </w:t>
            </w:r>
            <w:r>
              <w:rPr>
                <w:color w:val="231F20"/>
                <w:w w:val="90"/>
                <w:sz w:val="20"/>
              </w:rPr>
              <w:t>gelişim</w:t>
            </w:r>
            <w:r>
              <w:rPr>
                <w:color w:val="231F20"/>
                <w:spacing w:val="25"/>
                <w:w w:val="90"/>
                <w:sz w:val="20"/>
              </w:rPr>
              <w:t xml:space="preserve"> </w:t>
            </w:r>
            <w:r>
              <w:rPr>
                <w:color w:val="231F20"/>
                <w:w w:val="90"/>
                <w:sz w:val="20"/>
              </w:rPr>
              <w:t>ihtiyaç</w:t>
            </w:r>
            <w:r>
              <w:rPr>
                <w:color w:val="231F20"/>
                <w:spacing w:val="24"/>
                <w:w w:val="90"/>
                <w:sz w:val="20"/>
              </w:rPr>
              <w:t xml:space="preserve"> </w:t>
            </w:r>
            <w:r>
              <w:rPr>
                <w:color w:val="231F20"/>
                <w:w w:val="90"/>
                <w:sz w:val="20"/>
              </w:rPr>
              <w:t>ve</w:t>
            </w:r>
            <w:r>
              <w:rPr>
                <w:color w:val="231F20"/>
                <w:spacing w:val="25"/>
                <w:w w:val="90"/>
                <w:sz w:val="20"/>
              </w:rPr>
              <w:t xml:space="preserve"> </w:t>
            </w:r>
            <w:r>
              <w:rPr>
                <w:color w:val="231F20"/>
                <w:w w:val="90"/>
                <w:sz w:val="20"/>
              </w:rPr>
              <w:t>önceliklerini</w:t>
            </w:r>
            <w:r>
              <w:rPr>
                <w:color w:val="231F20"/>
                <w:spacing w:val="24"/>
                <w:w w:val="90"/>
                <w:sz w:val="20"/>
              </w:rPr>
              <w:t xml:space="preserve"> </w:t>
            </w:r>
            <w:r>
              <w:rPr>
                <w:color w:val="231F20"/>
                <w:w w:val="90"/>
                <w:sz w:val="20"/>
              </w:rPr>
              <w:t>belirlemede</w:t>
            </w:r>
            <w:r>
              <w:rPr>
                <w:color w:val="231F20"/>
                <w:spacing w:val="25"/>
                <w:w w:val="90"/>
                <w:sz w:val="20"/>
              </w:rPr>
              <w:t xml:space="preserve"> </w:t>
            </w:r>
            <w:r>
              <w:rPr>
                <w:color w:val="231F20"/>
                <w:w w:val="90"/>
                <w:sz w:val="20"/>
              </w:rPr>
              <w:t>okulların</w:t>
            </w:r>
            <w:r>
              <w:rPr>
                <w:color w:val="231F20"/>
                <w:spacing w:val="24"/>
                <w:w w:val="90"/>
                <w:sz w:val="20"/>
              </w:rPr>
              <w:t xml:space="preserve"> </w:t>
            </w:r>
            <w:r>
              <w:rPr>
                <w:color w:val="231F20"/>
                <w:w w:val="90"/>
                <w:sz w:val="20"/>
              </w:rPr>
              <w:t>ihtiyaçlarının</w:t>
            </w:r>
            <w:r>
              <w:rPr>
                <w:color w:val="231F20"/>
                <w:spacing w:val="-42"/>
                <w:w w:val="90"/>
                <w:sz w:val="20"/>
              </w:rPr>
              <w:t xml:space="preserve"> </w:t>
            </w:r>
            <w:r>
              <w:rPr>
                <w:color w:val="231F20"/>
                <w:sz w:val="20"/>
              </w:rPr>
              <w:t>yeterli</w:t>
            </w:r>
            <w:r>
              <w:rPr>
                <w:color w:val="231F20"/>
                <w:spacing w:val="-14"/>
                <w:sz w:val="20"/>
              </w:rPr>
              <w:t xml:space="preserve"> </w:t>
            </w:r>
            <w:r>
              <w:rPr>
                <w:color w:val="231F20"/>
                <w:sz w:val="20"/>
              </w:rPr>
              <w:t>düzeyde</w:t>
            </w:r>
            <w:r>
              <w:rPr>
                <w:color w:val="231F20"/>
                <w:spacing w:val="-14"/>
                <w:sz w:val="20"/>
              </w:rPr>
              <w:t xml:space="preserve"> </w:t>
            </w:r>
            <w:r>
              <w:rPr>
                <w:color w:val="231F20"/>
                <w:sz w:val="20"/>
              </w:rPr>
              <w:t>dikkate</w:t>
            </w:r>
            <w:r>
              <w:rPr>
                <w:color w:val="231F20"/>
                <w:spacing w:val="-14"/>
                <w:sz w:val="20"/>
              </w:rPr>
              <w:t xml:space="preserve"> </w:t>
            </w:r>
            <w:r>
              <w:rPr>
                <w:color w:val="231F20"/>
                <w:sz w:val="20"/>
              </w:rPr>
              <w:t>alınmaması</w:t>
            </w:r>
          </w:p>
          <w:p w14:paraId="01132FA0" w14:textId="77777777" w:rsidR="004A3509" w:rsidRDefault="004A3509" w:rsidP="003C7297">
            <w:pPr>
              <w:pStyle w:val="TableParagraph"/>
              <w:numPr>
                <w:ilvl w:val="0"/>
                <w:numId w:val="37"/>
              </w:numPr>
              <w:tabs>
                <w:tab w:val="left" w:pos="284"/>
              </w:tabs>
              <w:spacing w:before="48"/>
              <w:ind w:hanging="228"/>
              <w:rPr>
                <w:sz w:val="20"/>
              </w:rPr>
            </w:pPr>
            <w:r>
              <w:rPr>
                <w:color w:val="231F20"/>
                <w:w w:val="90"/>
                <w:sz w:val="20"/>
              </w:rPr>
              <w:t>Pedagojik</w:t>
            </w:r>
            <w:r>
              <w:rPr>
                <w:color w:val="231F20"/>
                <w:spacing w:val="11"/>
                <w:w w:val="90"/>
                <w:sz w:val="20"/>
              </w:rPr>
              <w:t xml:space="preserve"> </w:t>
            </w:r>
            <w:proofErr w:type="gramStart"/>
            <w:r>
              <w:rPr>
                <w:color w:val="231F20"/>
                <w:w w:val="90"/>
                <w:sz w:val="20"/>
              </w:rPr>
              <w:t>formasyon</w:t>
            </w:r>
            <w:proofErr w:type="gramEnd"/>
            <w:r>
              <w:rPr>
                <w:color w:val="231F20"/>
                <w:spacing w:val="12"/>
                <w:w w:val="90"/>
                <w:sz w:val="20"/>
              </w:rPr>
              <w:t xml:space="preserve"> </w:t>
            </w:r>
            <w:r>
              <w:rPr>
                <w:color w:val="231F20"/>
                <w:w w:val="90"/>
                <w:sz w:val="20"/>
              </w:rPr>
              <w:t>eğitimlerinin,</w:t>
            </w:r>
            <w:r>
              <w:rPr>
                <w:color w:val="231F20"/>
                <w:spacing w:val="12"/>
                <w:w w:val="90"/>
                <w:sz w:val="20"/>
              </w:rPr>
              <w:t xml:space="preserve"> </w:t>
            </w:r>
            <w:r>
              <w:rPr>
                <w:color w:val="231F20"/>
                <w:w w:val="90"/>
                <w:sz w:val="20"/>
              </w:rPr>
              <w:t>öğretmenleri</w:t>
            </w:r>
            <w:r>
              <w:rPr>
                <w:color w:val="231F20"/>
                <w:spacing w:val="11"/>
                <w:w w:val="90"/>
                <w:sz w:val="20"/>
              </w:rPr>
              <w:t xml:space="preserve"> </w:t>
            </w:r>
            <w:r>
              <w:rPr>
                <w:color w:val="231F20"/>
                <w:w w:val="90"/>
                <w:sz w:val="20"/>
              </w:rPr>
              <w:t>yeterli</w:t>
            </w:r>
            <w:r>
              <w:rPr>
                <w:color w:val="231F20"/>
                <w:spacing w:val="12"/>
                <w:w w:val="90"/>
                <w:sz w:val="20"/>
              </w:rPr>
              <w:t xml:space="preserve"> </w:t>
            </w:r>
            <w:r>
              <w:rPr>
                <w:color w:val="231F20"/>
                <w:w w:val="90"/>
                <w:sz w:val="20"/>
              </w:rPr>
              <w:t>düzeyde</w:t>
            </w:r>
            <w:r>
              <w:rPr>
                <w:color w:val="231F20"/>
                <w:spacing w:val="12"/>
                <w:w w:val="90"/>
                <w:sz w:val="20"/>
              </w:rPr>
              <w:t xml:space="preserve"> </w:t>
            </w:r>
            <w:r>
              <w:rPr>
                <w:color w:val="231F20"/>
                <w:w w:val="90"/>
                <w:sz w:val="20"/>
              </w:rPr>
              <w:t>mesleğe</w:t>
            </w:r>
            <w:r>
              <w:rPr>
                <w:color w:val="231F20"/>
                <w:spacing w:val="12"/>
                <w:w w:val="90"/>
                <w:sz w:val="20"/>
              </w:rPr>
              <w:t xml:space="preserve"> </w:t>
            </w:r>
            <w:r>
              <w:rPr>
                <w:color w:val="231F20"/>
                <w:w w:val="90"/>
                <w:sz w:val="20"/>
              </w:rPr>
              <w:t>hazırlayamaması</w:t>
            </w:r>
          </w:p>
        </w:tc>
      </w:tr>
      <w:tr w:rsidR="004A3509" w14:paraId="43EA3CF0" w14:textId="77777777" w:rsidTr="003C7297">
        <w:trPr>
          <w:trHeight w:val="1653"/>
        </w:trPr>
        <w:tc>
          <w:tcPr>
            <w:tcW w:w="2268" w:type="dxa"/>
            <w:tcBorders>
              <w:left w:val="single" w:sz="4" w:space="0" w:color="981A26"/>
              <w:bottom w:val="single" w:sz="4" w:space="0" w:color="981A26"/>
              <w:right w:val="single" w:sz="4" w:space="0" w:color="981A26"/>
            </w:tcBorders>
            <w:shd w:val="clear" w:color="auto" w:fill="A71C20"/>
          </w:tcPr>
          <w:p w14:paraId="7BC2474C" w14:textId="77777777" w:rsidR="004A3509" w:rsidRDefault="004A3509" w:rsidP="003C7297">
            <w:pPr>
              <w:pStyle w:val="TableParagraph"/>
              <w:rPr>
                <w:i/>
                <w:sz w:val="28"/>
              </w:rPr>
            </w:pPr>
          </w:p>
          <w:p w14:paraId="673622AC" w14:textId="77777777" w:rsidR="004A3509" w:rsidRDefault="004A3509" w:rsidP="003C7297">
            <w:pPr>
              <w:pStyle w:val="TableParagraph"/>
              <w:rPr>
                <w:i/>
                <w:sz w:val="28"/>
              </w:rPr>
            </w:pPr>
          </w:p>
          <w:p w14:paraId="22DD0843" w14:textId="77777777" w:rsidR="004A3509" w:rsidRDefault="004A3509" w:rsidP="003C7297">
            <w:pPr>
              <w:pStyle w:val="TableParagraph"/>
              <w:spacing w:before="228"/>
              <w:ind w:left="56"/>
              <w:rPr>
                <w:b/>
              </w:rPr>
            </w:pPr>
            <w:r>
              <w:rPr>
                <w:b/>
                <w:color w:val="FFFFFF"/>
              </w:rPr>
              <w:t>İhtiyaçlar</w:t>
            </w:r>
          </w:p>
        </w:tc>
        <w:tc>
          <w:tcPr>
            <w:tcW w:w="7087" w:type="dxa"/>
            <w:tcBorders>
              <w:top w:val="single" w:sz="4" w:space="0" w:color="981A26"/>
              <w:left w:val="single" w:sz="4" w:space="0" w:color="981A26"/>
              <w:bottom w:val="single" w:sz="4" w:space="0" w:color="981A26"/>
              <w:right w:val="single" w:sz="4" w:space="0" w:color="981A26"/>
            </w:tcBorders>
          </w:tcPr>
          <w:p w14:paraId="1492BBC6" w14:textId="77777777" w:rsidR="004A3509" w:rsidRDefault="004A3509" w:rsidP="003C7297">
            <w:pPr>
              <w:pStyle w:val="TableParagraph"/>
              <w:numPr>
                <w:ilvl w:val="0"/>
                <w:numId w:val="36"/>
              </w:numPr>
              <w:tabs>
                <w:tab w:val="left" w:pos="284"/>
              </w:tabs>
              <w:spacing w:before="64" w:line="230" w:lineRule="auto"/>
              <w:ind w:right="44"/>
              <w:jc w:val="both"/>
              <w:rPr>
                <w:sz w:val="20"/>
              </w:rPr>
            </w:pPr>
            <w:r>
              <w:rPr>
                <w:color w:val="231F20"/>
                <w:w w:val="90"/>
                <w:sz w:val="20"/>
              </w:rPr>
              <w:t>İhtiyaç duyulan alanlarda öğretmen ve yöneticilere üniversiteler aracılığıyla mesleki gelişim</w:t>
            </w:r>
            <w:r>
              <w:rPr>
                <w:color w:val="231F20"/>
                <w:spacing w:val="1"/>
                <w:w w:val="90"/>
                <w:sz w:val="20"/>
              </w:rPr>
              <w:t xml:space="preserve"> </w:t>
            </w:r>
            <w:r>
              <w:rPr>
                <w:color w:val="231F20"/>
                <w:sz w:val="20"/>
              </w:rPr>
              <w:t>eğitimlerinin</w:t>
            </w:r>
            <w:r>
              <w:rPr>
                <w:color w:val="231F20"/>
                <w:spacing w:val="-13"/>
                <w:sz w:val="20"/>
              </w:rPr>
              <w:t xml:space="preserve"> </w:t>
            </w:r>
            <w:r>
              <w:rPr>
                <w:color w:val="231F20"/>
                <w:sz w:val="20"/>
              </w:rPr>
              <w:t>verilmesi</w:t>
            </w:r>
          </w:p>
          <w:p w14:paraId="5C3A4EB4" w14:textId="77777777" w:rsidR="004A3509" w:rsidRDefault="004A3509" w:rsidP="003C7297">
            <w:pPr>
              <w:pStyle w:val="TableParagraph"/>
              <w:numPr>
                <w:ilvl w:val="0"/>
                <w:numId w:val="36"/>
              </w:numPr>
              <w:tabs>
                <w:tab w:val="left" w:pos="284"/>
              </w:tabs>
              <w:spacing w:before="55" w:line="230" w:lineRule="auto"/>
              <w:ind w:right="44"/>
              <w:jc w:val="both"/>
              <w:rPr>
                <w:sz w:val="20"/>
              </w:rPr>
            </w:pPr>
            <w:r>
              <w:rPr>
                <w:color w:val="231F20"/>
                <w:spacing w:val="-1"/>
                <w:w w:val="95"/>
                <w:sz w:val="20"/>
              </w:rPr>
              <w:t xml:space="preserve">Mesleki </w:t>
            </w:r>
            <w:r>
              <w:rPr>
                <w:color w:val="231F20"/>
                <w:w w:val="95"/>
                <w:sz w:val="20"/>
              </w:rPr>
              <w:t>gelişimde, yerel ihtiyaçlara duyarlı ve okul bağlamıyla uyumlu yeni yaklaşımlar</w:t>
            </w:r>
            <w:r>
              <w:rPr>
                <w:color w:val="231F20"/>
                <w:spacing w:val="-45"/>
                <w:w w:val="95"/>
                <w:sz w:val="20"/>
              </w:rPr>
              <w:t xml:space="preserve"> </w:t>
            </w:r>
            <w:r>
              <w:rPr>
                <w:color w:val="231F20"/>
                <w:spacing w:val="-1"/>
                <w:w w:val="95"/>
                <w:sz w:val="20"/>
              </w:rPr>
              <w:t>olarak</w:t>
            </w:r>
            <w:r>
              <w:rPr>
                <w:color w:val="231F20"/>
                <w:spacing w:val="-9"/>
                <w:w w:val="95"/>
                <w:sz w:val="20"/>
              </w:rPr>
              <w:t xml:space="preserve"> </w:t>
            </w:r>
            <w:r>
              <w:rPr>
                <w:color w:val="231F20"/>
                <w:spacing w:val="-1"/>
                <w:w w:val="95"/>
                <w:sz w:val="20"/>
              </w:rPr>
              <w:t>tanımlanan</w:t>
            </w:r>
            <w:r>
              <w:rPr>
                <w:color w:val="231F20"/>
                <w:spacing w:val="-8"/>
                <w:w w:val="95"/>
                <w:sz w:val="20"/>
              </w:rPr>
              <w:t xml:space="preserve"> </w:t>
            </w:r>
            <w:r>
              <w:rPr>
                <w:color w:val="231F20"/>
                <w:spacing w:val="-1"/>
                <w:w w:val="95"/>
                <w:sz w:val="20"/>
              </w:rPr>
              <w:t>mesleki</w:t>
            </w:r>
            <w:r>
              <w:rPr>
                <w:color w:val="231F20"/>
                <w:spacing w:val="-8"/>
                <w:w w:val="95"/>
                <w:sz w:val="20"/>
              </w:rPr>
              <w:t xml:space="preserve"> </w:t>
            </w:r>
            <w:r>
              <w:rPr>
                <w:color w:val="231F20"/>
                <w:spacing w:val="-1"/>
                <w:w w:val="95"/>
                <w:sz w:val="20"/>
              </w:rPr>
              <w:t>gelişim</w:t>
            </w:r>
            <w:r>
              <w:rPr>
                <w:color w:val="231F20"/>
                <w:spacing w:val="-8"/>
                <w:w w:val="95"/>
                <w:sz w:val="20"/>
              </w:rPr>
              <w:t xml:space="preserve"> </w:t>
            </w:r>
            <w:r>
              <w:rPr>
                <w:color w:val="231F20"/>
                <w:spacing w:val="-1"/>
                <w:w w:val="95"/>
                <w:sz w:val="20"/>
              </w:rPr>
              <w:t>toplulukları,</w:t>
            </w:r>
            <w:r>
              <w:rPr>
                <w:color w:val="231F20"/>
                <w:spacing w:val="-8"/>
                <w:w w:val="95"/>
                <w:sz w:val="20"/>
              </w:rPr>
              <w:t xml:space="preserve"> </w:t>
            </w:r>
            <w:r>
              <w:rPr>
                <w:color w:val="231F20"/>
                <w:w w:val="95"/>
                <w:sz w:val="20"/>
              </w:rPr>
              <w:t>okul</w:t>
            </w:r>
            <w:r>
              <w:rPr>
                <w:color w:val="231F20"/>
                <w:spacing w:val="-8"/>
                <w:w w:val="95"/>
                <w:sz w:val="20"/>
              </w:rPr>
              <w:t xml:space="preserve"> </w:t>
            </w:r>
            <w:r>
              <w:rPr>
                <w:color w:val="231F20"/>
                <w:w w:val="95"/>
                <w:sz w:val="20"/>
              </w:rPr>
              <w:t>temelli</w:t>
            </w:r>
            <w:r>
              <w:rPr>
                <w:color w:val="231F20"/>
                <w:spacing w:val="-8"/>
                <w:w w:val="95"/>
                <w:sz w:val="20"/>
              </w:rPr>
              <w:t xml:space="preserve"> </w:t>
            </w:r>
            <w:r>
              <w:rPr>
                <w:color w:val="231F20"/>
                <w:w w:val="95"/>
                <w:sz w:val="20"/>
              </w:rPr>
              <w:t>mesleki</w:t>
            </w:r>
            <w:r>
              <w:rPr>
                <w:color w:val="231F20"/>
                <w:spacing w:val="-8"/>
                <w:w w:val="95"/>
                <w:sz w:val="20"/>
              </w:rPr>
              <w:t xml:space="preserve"> </w:t>
            </w:r>
            <w:r>
              <w:rPr>
                <w:color w:val="231F20"/>
                <w:w w:val="95"/>
                <w:sz w:val="20"/>
              </w:rPr>
              <w:t>gelişim</w:t>
            </w:r>
            <w:r>
              <w:rPr>
                <w:color w:val="231F20"/>
                <w:spacing w:val="-8"/>
                <w:w w:val="95"/>
                <w:sz w:val="20"/>
              </w:rPr>
              <w:t xml:space="preserve"> </w:t>
            </w:r>
            <w:r>
              <w:rPr>
                <w:color w:val="231F20"/>
                <w:w w:val="95"/>
                <w:sz w:val="20"/>
              </w:rPr>
              <w:t>ve</w:t>
            </w:r>
            <w:r>
              <w:rPr>
                <w:color w:val="231F20"/>
                <w:spacing w:val="-8"/>
                <w:w w:val="95"/>
                <w:sz w:val="20"/>
              </w:rPr>
              <w:t xml:space="preserve"> </w:t>
            </w:r>
            <w:r>
              <w:rPr>
                <w:color w:val="231F20"/>
                <w:w w:val="95"/>
                <w:sz w:val="20"/>
              </w:rPr>
              <w:t>öğretmen-</w:t>
            </w:r>
            <w:r>
              <w:rPr>
                <w:color w:val="231F20"/>
                <w:spacing w:val="-45"/>
                <w:w w:val="95"/>
                <w:sz w:val="20"/>
              </w:rPr>
              <w:t xml:space="preserve"> </w:t>
            </w:r>
            <w:r>
              <w:rPr>
                <w:color w:val="231F20"/>
                <w:w w:val="95"/>
                <w:sz w:val="20"/>
              </w:rPr>
              <w:t>yönetici hareketlilik programlarının yaygınlaştırılması ve öğretmenlerin bu faaliyetlere</w:t>
            </w:r>
            <w:r>
              <w:rPr>
                <w:color w:val="231F20"/>
                <w:spacing w:val="1"/>
                <w:w w:val="95"/>
                <w:sz w:val="20"/>
              </w:rPr>
              <w:t xml:space="preserve"> </w:t>
            </w:r>
            <w:r>
              <w:rPr>
                <w:color w:val="231F20"/>
                <w:sz w:val="20"/>
              </w:rPr>
              <w:t>erişilebilirliğinin</w:t>
            </w:r>
            <w:r>
              <w:rPr>
                <w:color w:val="231F20"/>
                <w:spacing w:val="-14"/>
                <w:sz w:val="20"/>
              </w:rPr>
              <w:t xml:space="preserve"> </w:t>
            </w:r>
            <w:r>
              <w:rPr>
                <w:color w:val="231F20"/>
                <w:sz w:val="20"/>
              </w:rPr>
              <w:t>artırılması</w:t>
            </w:r>
          </w:p>
        </w:tc>
      </w:tr>
    </w:tbl>
    <w:p w14:paraId="0C308C19" w14:textId="77777777" w:rsidR="004A3509" w:rsidRDefault="004A3509" w:rsidP="004A3509">
      <w:pPr>
        <w:spacing w:line="230" w:lineRule="auto"/>
        <w:jc w:val="both"/>
        <w:rPr>
          <w:sz w:val="20"/>
        </w:rPr>
      </w:pPr>
    </w:p>
    <w:tbl>
      <w:tblPr>
        <w:tblStyle w:val="TableNormal"/>
        <w:tblW w:w="0" w:type="auto"/>
        <w:tblInd w:w="8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273"/>
        <w:gridCol w:w="1050"/>
        <w:gridCol w:w="1050"/>
        <w:gridCol w:w="1050"/>
        <w:gridCol w:w="1050"/>
        <w:gridCol w:w="1050"/>
        <w:gridCol w:w="1050"/>
        <w:gridCol w:w="788"/>
      </w:tblGrid>
      <w:tr w:rsidR="004A3509" w14:paraId="15943106" w14:textId="77777777" w:rsidTr="003C7297">
        <w:trPr>
          <w:trHeight w:val="832"/>
        </w:trPr>
        <w:tc>
          <w:tcPr>
            <w:tcW w:w="2273" w:type="dxa"/>
            <w:tcBorders>
              <w:top w:val="nil"/>
              <w:left w:val="nil"/>
              <w:right w:val="nil"/>
            </w:tcBorders>
            <w:shd w:val="clear" w:color="auto" w:fill="A71C20"/>
          </w:tcPr>
          <w:p w14:paraId="3D7B4471" w14:textId="77777777" w:rsidR="004A3509" w:rsidRDefault="004A3509" w:rsidP="003C7297">
            <w:pPr>
              <w:pStyle w:val="TableParagraph"/>
              <w:spacing w:before="9"/>
              <w:rPr>
                <w:i/>
                <w:sz w:val="24"/>
              </w:rPr>
            </w:pPr>
          </w:p>
          <w:p w14:paraId="3CFD8715" w14:textId="77777777" w:rsidR="004A3509" w:rsidRDefault="004A3509" w:rsidP="003C7297">
            <w:pPr>
              <w:pStyle w:val="TableParagraph"/>
              <w:ind w:left="61"/>
              <w:rPr>
                <w:b/>
              </w:rPr>
            </w:pPr>
            <w:r>
              <w:rPr>
                <w:b/>
                <w:color w:val="FFFFFF"/>
                <w:w w:val="90"/>
              </w:rPr>
              <w:t>Amaç</w:t>
            </w:r>
            <w:r>
              <w:rPr>
                <w:b/>
                <w:color w:val="FFFFFF"/>
                <w:spacing w:val="-5"/>
                <w:w w:val="90"/>
              </w:rPr>
              <w:t xml:space="preserve"> </w:t>
            </w:r>
            <w:r>
              <w:rPr>
                <w:b/>
                <w:color w:val="FFFFFF"/>
                <w:w w:val="90"/>
              </w:rPr>
              <w:t>7</w:t>
            </w:r>
          </w:p>
        </w:tc>
        <w:tc>
          <w:tcPr>
            <w:tcW w:w="7088" w:type="dxa"/>
            <w:gridSpan w:val="7"/>
            <w:tcBorders>
              <w:top w:val="single" w:sz="4" w:space="0" w:color="A71C20"/>
              <w:left w:val="nil"/>
              <w:bottom w:val="single" w:sz="4" w:space="0" w:color="A71C20"/>
              <w:right w:val="single" w:sz="4" w:space="0" w:color="A71C20"/>
            </w:tcBorders>
          </w:tcPr>
          <w:p w14:paraId="6533F6E9" w14:textId="77777777" w:rsidR="004A3509" w:rsidRDefault="004A3509" w:rsidP="003C7297">
            <w:pPr>
              <w:pStyle w:val="TableParagraph"/>
              <w:spacing w:before="57" w:line="249" w:lineRule="auto"/>
              <w:ind w:left="56" w:right="51"/>
              <w:jc w:val="both"/>
              <w:rPr>
                <w:sz w:val="20"/>
              </w:rPr>
            </w:pPr>
            <w:r>
              <w:rPr>
                <w:color w:val="231F20"/>
                <w:w w:val="90"/>
                <w:sz w:val="20"/>
              </w:rPr>
              <w:t xml:space="preserve">Türkiye Yüzyılı </w:t>
            </w:r>
            <w:proofErr w:type="gramStart"/>
            <w:r>
              <w:rPr>
                <w:color w:val="231F20"/>
                <w:w w:val="90"/>
                <w:sz w:val="20"/>
              </w:rPr>
              <w:t>vizyonu</w:t>
            </w:r>
            <w:proofErr w:type="gramEnd"/>
            <w:r>
              <w:rPr>
                <w:color w:val="231F20"/>
                <w:w w:val="90"/>
                <w:sz w:val="20"/>
              </w:rPr>
              <w:t xml:space="preserve"> doğrultusunda fiziki ve teknolojik altyapısıyla güçlü, nitelikli perso</w:t>
            </w:r>
            <w:r>
              <w:rPr>
                <w:color w:val="231F20"/>
                <w:w w:val="95"/>
                <w:sz w:val="20"/>
              </w:rPr>
              <w:t>nelle</w:t>
            </w:r>
            <w:r>
              <w:rPr>
                <w:color w:val="231F20"/>
                <w:spacing w:val="-8"/>
                <w:w w:val="95"/>
                <w:sz w:val="20"/>
              </w:rPr>
              <w:t xml:space="preserve"> </w:t>
            </w:r>
            <w:r>
              <w:rPr>
                <w:color w:val="231F20"/>
                <w:w w:val="95"/>
                <w:sz w:val="20"/>
              </w:rPr>
              <w:t>eğitime</w:t>
            </w:r>
            <w:r>
              <w:rPr>
                <w:color w:val="231F20"/>
                <w:spacing w:val="-7"/>
                <w:w w:val="95"/>
                <w:sz w:val="20"/>
              </w:rPr>
              <w:t xml:space="preserve"> </w:t>
            </w:r>
            <w:r>
              <w:rPr>
                <w:color w:val="231F20"/>
                <w:w w:val="95"/>
                <w:sz w:val="20"/>
              </w:rPr>
              <w:t>erişimi</w:t>
            </w:r>
            <w:r>
              <w:rPr>
                <w:color w:val="231F20"/>
                <w:spacing w:val="-7"/>
                <w:w w:val="95"/>
                <w:sz w:val="20"/>
              </w:rPr>
              <w:t xml:space="preserve"> </w:t>
            </w:r>
            <w:r>
              <w:rPr>
                <w:color w:val="231F20"/>
                <w:w w:val="95"/>
                <w:sz w:val="20"/>
              </w:rPr>
              <w:t>ve</w:t>
            </w:r>
            <w:r>
              <w:rPr>
                <w:color w:val="231F20"/>
                <w:spacing w:val="-7"/>
                <w:w w:val="95"/>
                <w:sz w:val="20"/>
              </w:rPr>
              <w:t xml:space="preserve"> </w:t>
            </w:r>
            <w:r>
              <w:rPr>
                <w:color w:val="231F20"/>
                <w:w w:val="95"/>
                <w:sz w:val="20"/>
              </w:rPr>
              <w:t>eğitimde</w:t>
            </w:r>
            <w:r>
              <w:rPr>
                <w:color w:val="231F20"/>
                <w:spacing w:val="-7"/>
                <w:w w:val="95"/>
                <w:sz w:val="20"/>
              </w:rPr>
              <w:t xml:space="preserve"> </w:t>
            </w:r>
            <w:r>
              <w:rPr>
                <w:color w:val="231F20"/>
                <w:w w:val="95"/>
                <w:sz w:val="20"/>
              </w:rPr>
              <w:t>kaliteyi</w:t>
            </w:r>
            <w:r>
              <w:rPr>
                <w:color w:val="231F20"/>
                <w:spacing w:val="-7"/>
                <w:w w:val="95"/>
                <w:sz w:val="20"/>
              </w:rPr>
              <w:t xml:space="preserve"> </w:t>
            </w:r>
            <w:r>
              <w:rPr>
                <w:color w:val="231F20"/>
                <w:w w:val="95"/>
                <w:sz w:val="20"/>
              </w:rPr>
              <w:t>artıracak,</w:t>
            </w:r>
            <w:r>
              <w:rPr>
                <w:color w:val="231F20"/>
                <w:spacing w:val="-7"/>
                <w:w w:val="95"/>
                <w:sz w:val="20"/>
              </w:rPr>
              <w:t xml:space="preserve"> </w:t>
            </w:r>
            <w:r>
              <w:rPr>
                <w:color w:val="231F20"/>
                <w:w w:val="95"/>
                <w:sz w:val="20"/>
              </w:rPr>
              <w:t>etkin</w:t>
            </w:r>
            <w:r>
              <w:rPr>
                <w:color w:val="231F20"/>
                <w:spacing w:val="-7"/>
                <w:w w:val="95"/>
                <w:sz w:val="20"/>
              </w:rPr>
              <w:t xml:space="preserve"> </w:t>
            </w:r>
            <w:r>
              <w:rPr>
                <w:color w:val="231F20"/>
                <w:w w:val="95"/>
                <w:sz w:val="20"/>
              </w:rPr>
              <w:t>ve</w:t>
            </w:r>
            <w:r>
              <w:rPr>
                <w:color w:val="231F20"/>
                <w:spacing w:val="-7"/>
                <w:w w:val="95"/>
                <w:sz w:val="20"/>
              </w:rPr>
              <w:t xml:space="preserve"> </w:t>
            </w:r>
            <w:r>
              <w:rPr>
                <w:color w:val="231F20"/>
                <w:w w:val="95"/>
                <w:sz w:val="20"/>
              </w:rPr>
              <w:t>hesap</w:t>
            </w:r>
            <w:r>
              <w:rPr>
                <w:color w:val="231F20"/>
                <w:spacing w:val="-7"/>
                <w:w w:val="95"/>
                <w:sz w:val="20"/>
              </w:rPr>
              <w:t xml:space="preserve"> </w:t>
            </w:r>
            <w:r>
              <w:rPr>
                <w:color w:val="231F20"/>
                <w:w w:val="95"/>
                <w:sz w:val="20"/>
              </w:rPr>
              <w:t>verebilen</w:t>
            </w:r>
            <w:r>
              <w:rPr>
                <w:color w:val="231F20"/>
                <w:spacing w:val="-7"/>
                <w:w w:val="95"/>
                <w:sz w:val="20"/>
              </w:rPr>
              <w:t xml:space="preserve"> </w:t>
            </w:r>
            <w:r>
              <w:rPr>
                <w:color w:val="231F20"/>
                <w:w w:val="95"/>
                <w:sz w:val="20"/>
              </w:rPr>
              <w:t>kurumsal</w:t>
            </w:r>
            <w:r>
              <w:rPr>
                <w:color w:val="231F20"/>
                <w:spacing w:val="-7"/>
                <w:w w:val="95"/>
                <w:sz w:val="20"/>
              </w:rPr>
              <w:t xml:space="preserve"> </w:t>
            </w:r>
            <w:r>
              <w:rPr>
                <w:color w:val="231F20"/>
                <w:w w:val="95"/>
                <w:sz w:val="20"/>
              </w:rPr>
              <w:t>yapıyı</w:t>
            </w:r>
            <w:r>
              <w:rPr>
                <w:color w:val="231F20"/>
                <w:spacing w:val="-45"/>
                <w:w w:val="95"/>
                <w:sz w:val="20"/>
              </w:rPr>
              <w:t xml:space="preserve"> </w:t>
            </w:r>
            <w:r>
              <w:rPr>
                <w:color w:val="231F20"/>
                <w:sz w:val="20"/>
              </w:rPr>
              <w:t>geliştirmek.</w:t>
            </w:r>
          </w:p>
        </w:tc>
      </w:tr>
      <w:tr w:rsidR="004A3509" w14:paraId="0B8A6F64" w14:textId="77777777" w:rsidTr="003C7297">
        <w:trPr>
          <w:trHeight w:val="832"/>
        </w:trPr>
        <w:tc>
          <w:tcPr>
            <w:tcW w:w="2273" w:type="dxa"/>
            <w:tcBorders>
              <w:left w:val="nil"/>
              <w:right w:val="nil"/>
            </w:tcBorders>
            <w:shd w:val="clear" w:color="auto" w:fill="A71C20"/>
          </w:tcPr>
          <w:p w14:paraId="712967A0" w14:textId="77777777" w:rsidR="004A3509" w:rsidRDefault="004A3509" w:rsidP="003C7297">
            <w:pPr>
              <w:pStyle w:val="TableParagraph"/>
              <w:spacing w:before="9"/>
              <w:rPr>
                <w:i/>
                <w:sz w:val="24"/>
              </w:rPr>
            </w:pPr>
          </w:p>
          <w:p w14:paraId="5C796B05" w14:textId="77777777" w:rsidR="004A3509" w:rsidRDefault="004A3509" w:rsidP="003C7297">
            <w:pPr>
              <w:pStyle w:val="TableParagraph"/>
              <w:ind w:left="61"/>
              <w:rPr>
                <w:b/>
              </w:rPr>
            </w:pPr>
            <w:r>
              <w:rPr>
                <w:b/>
                <w:color w:val="FFFFFF"/>
                <w:w w:val="95"/>
              </w:rPr>
              <w:t>Hedef</w:t>
            </w:r>
            <w:r>
              <w:rPr>
                <w:b/>
                <w:color w:val="FFFFFF"/>
                <w:spacing w:val="-8"/>
                <w:w w:val="95"/>
              </w:rPr>
              <w:t xml:space="preserve"> </w:t>
            </w:r>
            <w:proofErr w:type="gramStart"/>
            <w:r>
              <w:rPr>
                <w:b/>
                <w:color w:val="FFFFFF"/>
                <w:w w:val="95"/>
              </w:rPr>
              <w:t>7.2</w:t>
            </w:r>
            <w:proofErr w:type="gramEnd"/>
          </w:p>
        </w:tc>
        <w:tc>
          <w:tcPr>
            <w:tcW w:w="7088" w:type="dxa"/>
            <w:gridSpan w:val="7"/>
            <w:tcBorders>
              <w:top w:val="single" w:sz="4" w:space="0" w:color="A71C20"/>
              <w:left w:val="nil"/>
              <w:bottom w:val="single" w:sz="4" w:space="0" w:color="A71C20"/>
              <w:right w:val="single" w:sz="4" w:space="0" w:color="A71C20"/>
            </w:tcBorders>
          </w:tcPr>
          <w:p w14:paraId="390B8F6F" w14:textId="77777777" w:rsidR="004A3509" w:rsidRDefault="004A3509" w:rsidP="003C7297">
            <w:pPr>
              <w:pStyle w:val="TableParagraph"/>
              <w:spacing w:before="57" w:line="249" w:lineRule="auto"/>
              <w:ind w:left="56" w:right="51"/>
              <w:jc w:val="both"/>
              <w:rPr>
                <w:sz w:val="20"/>
              </w:rPr>
            </w:pPr>
            <w:r>
              <w:rPr>
                <w:color w:val="231F20"/>
                <w:w w:val="90"/>
                <w:sz w:val="20"/>
              </w:rPr>
              <w:t>Tüm kademelerde eğitime erişimi sağlayacak planlamalar yapılarak doğa kaynaklı afetlere ve</w:t>
            </w:r>
            <w:r>
              <w:rPr>
                <w:color w:val="231F20"/>
                <w:spacing w:val="1"/>
                <w:w w:val="90"/>
                <w:sz w:val="20"/>
              </w:rPr>
              <w:t xml:space="preserve"> </w:t>
            </w:r>
            <w:r>
              <w:rPr>
                <w:color w:val="231F20"/>
                <w:w w:val="90"/>
                <w:sz w:val="20"/>
              </w:rPr>
              <w:t>bulaşıcı hastalıklara karşı dirençli, çevreci ve nitelikli mimariye sahip eğitim ortamlarının oluş</w:t>
            </w:r>
            <w:r>
              <w:rPr>
                <w:color w:val="231F20"/>
                <w:sz w:val="20"/>
              </w:rPr>
              <w:t>turulması</w:t>
            </w:r>
            <w:r>
              <w:rPr>
                <w:color w:val="231F20"/>
                <w:spacing w:val="-14"/>
                <w:sz w:val="20"/>
              </w:rPr>
              <w:t xml:space="preserve"> </w:t>
            </w:r>
            <w:r>
              <w:rPr>
                <w:color w:val="231F20"/>
                <w:sz w:val="20"/>
              </w:rPr>
              <w:t>sağlanacaktır.</w:t>
            </w:r>
          </w:p>
        </w:tc>
      </w:tr>
      <w:tr w:rsidR="004A3509" w14:paraId="3D357C18" w14:textId="77777777" w:rsidTr="003C7297">
        <w:trPr>
          <w:trHeight w:val="845"/>
        </w:trPr>
        <w:tc>
          <w:tcPr>
            <w:tcW w:w="2273" w:type="dxa"/>
            <w:tcBorders>
              <w:left w:val="nil"/>
              <w:right w:val="nil"/>
            </w:tcBorders>
            <w:shd w:val="clear" w:color="auto" w:fill="A71C20"/>
          </w:tcPr>
          <w:p w14:paraId="58E00F8A" w14:textId="77777777" w:rsidR="004A3509" w:rsidRDefault="004A3509" w:rsidP="003C7297">
            <w:pPr>
              <w:pStyle w:val="TableParagraph"/>
              <w:spacing w:before="62" w:line="228" w:lineRule="auto"/>
              <w:ind w:left="61" w:right="232"/>
              <w:rPr>
                <w:b/>
              </w:rPr>
            </w:pPr>
            <w:r>
              <w:rPr>
                <w:b/>
                <w:color w:val="FFFFFF"/>
                <w:w w:val="90"/>
              </w:rPr>
              <w:lastRenderedPageBreak/>
              <w:t>Amacın</w:t>
            </w:r>
            <w:r>
              <w:rPr>
                <w:b/>
                <w:color w:val="FFFFFF"/>
                <w:spacing w:val="4"/>
                <w:w w:val="90"/>
              </w:rPr>
              <w:t xml:space="preserve"> </w:t>
            </w:r>
            <w:r>
              <w:rPr>
                <w:b/>
                <w:color w:val="FFFFFF"/>
                <w:w w:val="90"/>
              </w:rPr>
              <w:t>İlgili</w:t>
            </w:r>
            <w:r>
              <w:rPr>
                <w:b/>
                <w:color w:val="FFFFFF"/>
                <w:spacing w:val="5"/>
                <w:w w:val="90"/>
              </w:rPr>
              <w:t xml:space="preserve"> </w:t>
            </w:r>
            <w:r>
              <w:rPr>
                <w:b/>
                <w:color w:val="FFFFFF"/>
                <w:w w:val="90"/>
              </w:rPr>
              <w:t>Olduğu</w:t>
            </w:r>
            <w:r>
              <w:rPr>
                <w:b/>
                <w:color w:val="FFFFFF"/>
                <w:spacing w:val="1"/>
                <w:w w:val="90"/>
              </w:rPr>
              <w:t xml:space="preserve"> </w:t>
            </w:r>
            <w:r>
              <w:rPr>
                <w:b/>
                <w:color w:val="FFFFFF"/>
                <w:spacing w:val="-2"/>
                <w:w w:val="95"/>
              </w:rPr>
              <w:t xml:space="preserve">Program/Alt </w:t>
            </w:r>
            <w:r>
              <w:rPr>
                <w:b/>
                <w:color w:val="FFFFFF"/>
                <w:spacing w:val="-1"/>
                <w:w w:val="95"/>
              </w:rPr>
              <w:t>Program</w:t>
            </w:r>
            <w:r>
              <w:rPr>
                <w:b/>
                <w:color w:val="FFFFFF"/>
                <w:spacing w:val="-50"/>
                <w:w w:val="95"/>
              </w:rPr>
              <w:t xml:space="preserve"> </w:t>
            </w:r>
            <w:r>
              <w:rPr>
                <w:b/>
                <w:color w:val="FFFFFF"/>
              </w:rPr>
              <w:t>Adı</w:t>
            </w:r>
          </w:p>
        </w:tc>
        <w:tc>
          <w:tcPr>
            <w:tcW w:w="7088" w:type="dxa"/>
            <w:gridSpan w:val="7"/>
            <w:tcBorders>
              <w:top w:val="single" w:sz="4" w:space="0" w:color="A71C20"/>
              <w:left w:val="nil"/>
              <w:bottom w:val="single" w:sz="4" w:space="0" w:color="A71C20"/>
              <w:right w:val="single" w:sz="4" w:space="0" w:color="A71C20"/>
            </w:tcBorders>
          </w:tcPr>
          <w:p w14:paraId="26C11486" w14:textId="77777777" w:rsidR="004A3509" w:rsidRDefault="004A3509" w:rsidP="003C7297">
            <w:pPr>
              <w:pStyle w:val="TableParagraph"/>
              <w:spacing w:before="1"/>
              <w:rPr>
                <w:i/>
                <w:sz w:val="26"/>
              </w:rPr>
            </w:pPr>
          </w:p>
          <w:p w14:paraId="583D2807" w14:textId="77777777" w:rsidR="004A3509" w:rsidRDefault="004A3509" w:rsidP="003C7297">
            <w:pPr>
              <w:pStyle w:val="TableParagraph"/>
              <w:spacing w:before="1"/>
              <w:ind w:left="56"/>
              <w:rPr>
                <w:b/>
                <w:sz w:val="20"/>
              </w:rPr>
            </w:pPr>
            <w:r>
              <w:rPr>
                <w:b/>
                <w:color w:val="231F20"/>
                <w:w w:val="105"/>
                <w:sz w:val="20"/>
              </w:rPr>
              <w:t>KURUMSAL</w:t>
            </w:r>
            <w:r>
              <w:rPr>
                <w:b/>
                <w:color w:val="231F20"/>
                <w:spacing w:val="-8"/>
                <w:w w:val="105"/>
                <w:sz w:val="20"/>
              </w:rPr>
              <w:t xml:space="preserve"> </w:t>
            </w:r>
            <w:r>
              <w:rPr>
                <w:b/>
                <w:color w:val="231F20"/>
                <w:w w:val="105"/>
                <w:sz w:val="20"/>
              </w:rPr>
              <w:t>KAPASİTE</w:t>
            </w:r>
          </w:p>
        </w:tc>
      </w:tr>
      <w:tr w:rsidR="004A3509" w14:paraId="34C8489F" w14:textId="77777777" w:rsidTr="003C7297">
        <w:trPr>
          <w:trHeight w:val="605"/>
        </w:trPr>
        <w:tc>
          <w:tcPr>
            <w:tcW w:w="2273" w:type="dxa"/>
            <w:tcBorders>
              <w:left w:val="nil"/>
              <w:right w:val="nil"/>
            </w:tcBorders>
            <w:shd w:val="clear" w:color="auto" w:fill="A71C20"/>
          </w:tcPr>
          <w:p w14:paraId="47E67F9B" w14:textId="77777777" w:rsidR="004A3509" w:rsidRDefault="004A3509" w:rsidP="003C7297">
            <w:pPr>
              <w:pStyle w:val="TableParagraph"/>
              <w:spacing w:before="62" w:line="228" w:lineRule="auto"/>
              <w:ind w:left="61"/>
              <w:rPr>
                <w:b/>
              </w:rPr>
            </w:pPr>
            <w:r>
              <w:rPr>
                <w:b/>
                <w:color w:val="FFFFFF"/>
                <w:spacing w:val="-2"/>
                <w:w w:val="95"/>
              </w:rPr>
              <w:t>Amacın</w:t>
            </w:r>
            <w:r>
              <w:rPr>
                <w:b/>
                <w:color w:val="FFFFFF"/>
                <w:spacing w:val="-14"/>
                <w:w w:val="95"/>
              </w:rPr>
              <w:t xml:space="preserve"> </w:t>
            </w:r>
            <w:r>
              <w:rPr>
                <w:b/>
                <w:color w:val="FFFFFF"/>
                <w:spacing w:val="-1"/>
                <w:w w:val="95"/>
              </w:rPr>
              <w:t>İlişkili</w:t>
            </w:r>
            <w:r>
              <w:rPr>
                <w:b/>
                <w:color w:val="FFFFFF"/>
                <w:spacing w:val="-13"/>
                <w:w w:val="95"/>
              </w:rPr>
              <w:t xml:space="preserve"> </w:t>
            </w:r>
            <w:r>
              <w:rPr>
                <w:b/>
                <w:color w:val="FFFFFF"/>
                <w:spacing w:val="-1"/>
                <w:w w:val="95"/>
              </w:rPr>
              <w:t>Olduğu</w:t>
            </w:r>
            <w:r>
              <w:rPr>
                <w:b/>
                <w:color w:val="FFFFFF"/>
                <w:spacing w:val="-49"/>
                <w:w w:val="95"/>
              </w:rPr>
              <w:t xml:space="preserve"> </w:t>
            </w:r>
            <w:r>
              <w:rPr>
                <w:b/>
                <w:color w:val="FFFFFF"/>
                <w:w w:val="90"/>
              </w:rPr>
              <w:t>Alt</w:t>
            </w:r>
            <w:r>
              <w:rPr>
                <w:b/>
                <w:color w:val="FFFFFF"/>
                <w:spacing w:val="-6"/>
                <w:w w:val="90"/>
              </w:rPr>
              <w:t xml:space="preserve"> </w:t>
            </w:r>
            <w:r>
              <w:rPr>
                <w:b/>
                <w:color w:val="FFFFFF"/>
                <w:w w:val="90"/>
              </w:rPr>
              <w:t>Program</w:t>
            </w:r>
            <w:r>
              <w:rPr>
                <w:b/>
                <w:color w:val="FFFFFF"/>
                <w:spacing w:val="-5"/>
                <w:w w:val="90"/>
              </w:rPr>
              <w:t xml:space="preserve"> </w:t>
            </w:r>
            <w:r>
              <w:rPr>
                <w:b/>
                <w:color w:val="FFFFFF"/>
                <w:w w:val="90"/>
              </w:rPr>
              <w:t>Hedefi</w:t>
            </w:r>
          </w:p>
        </w:tc>
        <w:tc>
          <w:tcPr>
            <w:tcW w:w="7088" w:type="dxa"/>
            <w:gridSpan w:val="7"/>
            <w:tcBorders>
              <w:top w:val="single" w:sz="4" w:space="0" w:color="A71C20"/>
              <w:left w:val="nil"/>
              <w:bottom w:val="single" w:sz="4" w:space="0" w:color="A71C20"/>
              <w:right w:val="single" w:sz="4" w:space="0" w:color="A71C20"/>
            </w:tcBorders>
          </w:tcPr>
          <w:p w14:paraId="70BA43CF" w14:textId="77777777" w:rsidR="004A3509" w:rsidRDefault="004A3509" w:rsidP="003C7297">
            <w:pPr>
              <w:pStyle w:val="TableParagraph"/>
              <w:spacing w:before="181"/>
              <w:ind w:left="56"/>
              <w:rPr>
                <w:b/>
                <w:sz w:val="20"/>
              </w:rPr>
            </w:pPr>
            <w:r>
              <w:rPr>
                <w:b/>
                <w:color w:val="231F20"/>
                <w:w w:val="95"/>
                <w:sz w:val="20"/>
              </w:rPr>
              <w:t>Fiziki</w:t>
            </w:r>
            <w:r>
              <w:rPr>
                <w:b/>
                <w:color w:val="231F20"/>
                <w:spacing w:val="-10"/>
                <w:w w:val="95"/>
                <w:sz w:val="20"/>
              </w:rPr>
              <w:t xml:space="preserve"> </w:t>
            </w:r>
            <w:r>
              <w:rPr>
                <w:b/>
                <w:color w:val="231F20"/>
                <w:w w:val="95"/>
                <w:sz w:val="20"/>
              </w:rPr>
              <w:t>Alt</w:t>
            </w:r>
            <w:r>
              <w:rPr>
                <w:b/>
                <w:color w:val="231F20"/>
                <w:spacing w:val="-10"/>
                <w:w w:val="95"/>
                <w:sz w:val="20"/>
              </w:rPr>
              <w:t xml:space="preserve"> </w:t>
            </w:r>
            <w:r>
              <w:rPr>
                <w:b/>
                <w:color w:val="231F20"/>
                <w:w w:val="95"/>
                <w:sz w:val="20"/>
              </w:rPr>
              <w:t>Yapı</w:t>
            </w:r>
            <w:r>
              <w:rPr>
                <w:b/>
                <w:color w:val="231F20"/>
                <w:spacing w:val="-10"/>
                <w:w w:val="95"/>
                <w:sz w:val="20"/>
              </w:rPr>
              <w:t xml:space="preserve"> </w:t>
            </w:r>
            <w:r>
              <w:rPr>
                <w:b/>
                <w:color w:val="231F20"/>
                <w:w w:val="95"/>
                <w:sz w:val="20"/>
              </w:rPr>
              <w:t>(Yatırım/İnşaat-Donatım)</w:t>
            </w:r>
          </w:p>
        </w:tc>
      </w:tr>
      <w:tr w:rsidR="004A3509" w14:paraId="4A5953B3" w14:textId="77777777" w:rsidTr="003C7297">
        <w:trPr>
          <w:trHeight w:val="1085"/>
        </w:trPr>
        <w:tc>
          <w:tcPr>
            <w:tcW w:w="2273" w:type="dxa"/>
            <w:tcBorders>
              <w:left w:val="nil"/>
            </w:tcBorders>
            <w:shd w:val="clear" w:color="auto" w:fill="A71C20"/>
          </w:tcPr>
          <w:p w14:paraId="0296CF50" w14:textId="77777777" w:rsidR="004A3509" w:rsidRDefault="004A3509" w:rsidP="003C7297">
            <w:pPr>
              <w:pStyle w:val="TableParagraph"/>
              <w:spacing w:before="3"/>
              <w:rPr>
                <w:i/>
                <w:sz w:val="26"/>
              </w:rPr>
            </w:pPr>
          </w:p>
          <w:p w14:paraId="6E9BD17A" w14:textId="77777777" w:rsidR="004A3509" w:rsidRDefault="004A3509" w:rsidP="003C7297">
            <w:pPr>
              <w:pStyle w:val="TableParagraph"/>
              <w:spacing w:line="228" w:lineRule="auto"/>
              <w:ind w:left="61" w:right="1096"/>
              <w:rPr>
                <w:b/>
              </w:rPr>
            </w:pPr>
            <w:r>
              <w:rPr>
                <w:b/>
                <w:color w:val="FFFFFF"/>
                <w:w w:val="95"/>
              </w:rPr>
              <w:t>Performans</w:t>
            </w:r>
            <w:r>
              <w:rPr>
                <w:b/>
                <w:color w:val="FFFFFF"/>
                <w:spacing w:val="-50"/>
                <w:w w:val="95"/>
              </w:rPr>
              <w:t xml:space="preserve"> </w:t>
            </w:r>
            <w:r>
              <w:rPr>
                <w:b/>
                <w:color w:val="FFFFFF"/>
                <w:spacing w:val="-1"/>
                <w:w w:val="95"/>
              </w:rPr>
              <w:t>Göstergeleri</w:t>
            </w:r>
          </w:p>
        </w:tc>
        <w:tc>
          <w:tcPr>
            <w:tcW w:w="1050" w:type="dxa"/>
            <w:tcBorders>
              <w:top w:val="nil"/>
              <w:bottom w:val="nil"/>
            </w:tcBorders>
            <w:shd w:val="clear" w:color="auto" w:fill="A71C20"/>
          </w:tcPr>
          <w:p w14:paraId="6AC035F9" w14:textId="77777777" w:rsidR="004A3509" w:rsidRDefault="004A3509" w:rsidP="003C7297">
            <w:pPr>
              <w:pStyle w:val="TableParagraph"/>
              <w:spacing w:before="182" w:line="228" w:lineRule="auto"/>
              <w:ind w:left="262" w:right="200" w:hanging="61"/>
              <w:jc w:val="both"/>
              <w:rPr>
                <w:b/>
              </w:rPr>
            </w:pPr>
            <w:r>
              <w:rPr>
                <w:b/>
                <w:color w:val="FFFFFF"/>
                <w:w w:val="95"/>
              </w:rPr>
              <w:t>Hedefe</w:t>
            </w:r>
            <w:r>
              <w:rPr>
                <w:b/>
                <w:color w:val="FFFFFF"/>
                <w:spacing w:val="-50"/>
                <w:w w:val="95"/>
              </w:rPr>
              <w:t xml:space="preserve"> </w:t>
            </w:r>
            <w:r>
              <w:rPr>
                <w:b/>
                <w:color w:val="FFFFFF"/>
              </w:rPr>
              <w:t>Etkisi</w:t>
            </w:r>
            <w:r>
              <w:rPr>
                <w:b/>
                <w:color w:val="FFFFFF"/>
                <w:spacing w:val="-53"/>
              </w:rPr>
              <w:t xml:space="preserve"> </w:t>
            </w:r>
            <w:r>
              <w:rPr>
                <w:b/>
                <w:color w:val="FFFFFF"/>
              </w:rPr>
              <w:t>(%)</w:t>
            </w:r>
          </w:p>
        </w:tc>
        <w:tc>
          <w:tcPr>
            <w:tcW w:w="1050" w:type="dxa"/>
            <w:tcBorders>
              <w:top w:val="nil"/>
              <w:bottom w:val="nil"/>
            </w:tcBorders>
            <w:shd w:val="clear" w:color="auto" w:fill="A71C20"/>
          </w:tcPr>
          <w:p w14:paraId="6AE37D94" w14:textId="77777777" w:rsidR="004A3509" w:rsidRDefault="004A3509" w:rsidP="003C7297">
            <w:pPr>
              <w:pStyle w:val="TableParagraph"/>
              <w:spacing w:before="62" w:line="228" w:lineRule="auto"/>
              <w:ind w:left="97" w:right="95" w:hanging="1"/>
              <w:jc w:val="center"/>
              <w:rPr>
                <w:b/>
              </w:rPr>
            </w:pPr>
            <w:r>
              <w:rPr>
                <w:b/>
                <w:color w:val="FFFFFF"/>
              </w:rPr>
              <w:t>Plan</w:t>
            </w:r>
            <w:r>
              <w:rPr>
                <w:b/>
                <w:color w:val="FFFFFF"/>
                <w:spacing w:val="1"/>
              </w:rPr>
              <w:t xml:space="preserve"> </w:t>
            </w:r>
            <w:r>
              <w:rPr>
                <w:b/>
                <w:color w:val="FFFFFF"/>
              </w:rPr>
              <w:t>Dönemi</w:t>
            </w:r>
            <w:r>
              <w:rPr>
                <w:b/>
                <w:color w:val="FFFFFF"/>
                <w:spacing w:val="1"/>
              </w:rPr>
              <w:t xml:space="preserve"> </w:t>
            </w:r>
            <w:r>
              <w:rPr>
                <w:b/>
                <w:color w:val="FFFFFF"/>
                <w:spacing w:val="-2"/>
                <w:w w:val="95"/>
              </w:rPr>
              <w:t>Başlangıç</w:t>
            </w:r>
            <w:r>
              <w:rPr>
                <w:b/>
                <w:color w:val="FFFFFF"/>
                <w:spacing w:val="-50"/>
                <w:w w:val="95"/>
              </w:rPr>
              <w:t xml:space="preserve"> </w:t>
            </w:r>
            <w:r>
              <w:rPr>
                <w:b/>
                <w:color w:val="FFFFFF"/>
              </w:rPr>
              <w:t>Değeri</w:t>
            </w:r>
          </w:p>
        </w:tc>
        <w:tc>
          <w:tcPr>
            <w:tcW w:w="1050" w:type="dxa"/>
            <w:tcBorders>
              <w:top w:val="nil"/>
              <w:bottom w:val="nil"/>
            </w:tcBorders>
            <w:shd w:val="clear" w:color="auto" w:fill="A71C20"/>
          </w:tcPr>
          <w:p w14:paraId="345574BA" w14:textId="77777777" w:rsidR="004A3509" w:rsidRDefault="004A3509" w:rsidP="003C7297">
            <w:pPr>
              <w:pStyle w:val="TableParagraph"/>
              <w:spacing w:before="10"/>
              <w:rPr>
                <w:i/>
                <w:sz w:val="35"/>
              </w:rPr>
            </w:pPr>
          </w:p>
          <w:p w14:paraId="4D6BD504" w14:textId="77777777" w:rsidR="004A3509" w:rsidRDefault="004A3509" w:rsidP="003C7297">
            <w:pPr>
              <w:pStyle w:val="TableParagraph"/>
              <w:ind w:left="296"/>
              <w:rPr>
                <w:b/>
              </w:rPr>
            </w:pPr>
            <w:r>
              <w:rPr>
                <w:b/>
                <w:color w:val="FFFFFF"/>
              </w:rPr>
              <w:t>2024</w:t>
            </w:r>
          </w:p>
        </w:tc>
        <w:tc>
          <w:tcPr>
            <w:tcW w:w="1050" w:type="dxa"/>
            <w:tcBorders>
              <w:top w:val="nil"/>
              <w:bottom w:val="nil"/>
            </w:tcBorders>
            <w:shd w:val="clear" w:color="auto" w:fill="A71C20"/>
          </w:tcPr>
          <w:p w14:paraId="3CD7E54D" w14:textId="77777777" w:rsidR="004A3509" w:rsidRDefault="004A3509" w:rsidP="003C7297">
            <w:pPr>
              <w:pStyle w:val="TableParagraph"/>
              <w:spacing w:before="10"/>
              <w:rPr>
                <w:i/>
                <w:sz w:val="35"/>
              </w:rPr>
            </w:pPr>
          </w:p>
          <w:p w14:paraId="41849590" w14:textId="77777777" w:rsidR="004A3509" w:rsidRDefault="004A3509" w:rsidP="003C7297">
            <w:pPr>
              <w:pStyle w:val="TableParagraph"/>
              <w:ind w:left="224" w:right="224"/>
              <w:jc w:val="center"/>
              <w:rPr>
                <w:b/>
              </w:rPr>
            </w:pPr>
            <w:r>
              <w:rPr>
                <w:b/>
                <w:color w:val="FFFFFF"/>
              </w:rPr>
              <w:t>2025</w:t>
            </w:r>
          </w:p>
        </w:tc>
        <w:tc>
          <w:tcPr>
            <w:tcW w:w="1050" w:type="dxa"/>
            <w:tcBorders>
              <w:top w:val="nil"/>
              <w:bottom w:val="nil"/>
            </w:tcBorders>
            <w:shd w:val="clear" w:color="auto" w:fill="A71C20"/>
          </w:tcPr>
          <w:p w14:paraId="166A7FF2" w14:textId="77777777" w:rsidR="004A3509" w:rsidRDefault="004A3509" w:rsidP="003C7297">
            <w:pPr>
              <w:pStyle w:val="TableParagraph"/>
              <w:spacing w:before="10"/>
              <w:rPr>
                <w:i/>
                <w:sz w:val="35"/>
              </w:rPr>
            </w:pPr>
          </w:p>
          <w:p w14:paraId="0EBB1719" w14:textId="77777777" w:rsidR="004A3509" w:rsidRDefault="004A3509" w:rsidP="003C7297">
            <w:pPr>
              <w:pStyle w:val="TableParagraph"/>
              <w:ind w:left="295"/>
              <w:rPr>
                <w:b/>
              </w:rPr>
            </w:pPr>
            <w:r>
              <w:rPr>
                <w:b/>
                <w:color w:val="FFFFFF"/>
              </w:rPr>
              <w:t>2026</w:t>
            </w:r>
          </w:p>
        </w:tc>
        <w:tc>
          <w:tcPr>
            <w:tcW w:w="1050" w:type="dxa"/>
            <w:tcBorders>
              <w:top w:val="nil"/>
              <w:bottom w:val="nil"/>
            </w:tcBorders>
            <w:shd w:val="clear" w:color="auto" w:fill="A71C20"/>
          </w:tcPr>
          <w:p w14:paraId="3A71C5B1" w14:textId="77777777" w:rsidR="004A3509" w:rsidRDefault="004A3509" w:rsidP="003C7297">
            <w:pPr>
              <w:pStyle w:val="TableParagraph"/>
              <w:spacing w:before="10"/>
              <w:rPr>
                <w:i/>
                <w:sz w:val="35"/>
              </w:rPr>
            </w:pPr>
          </w:p>
          <w:p w14:paraId="39B9E633" w14:textId="77777777" w:rsidR="004A3509" w:rsidRDefault="004A3509" w:rsidP="003C7297">
            <w:pPr>
              <w:pStyle w:val="TableParagraph"/>
              <w:ind w:left="295"/>
              <w:rPr>
                <w:b/>
              </w:rPr>
            </w:pPr>
            <w:r>
              <w:rPr>
                <w:b/>
                <w:color w:val="FFFFFF"/>
              </w:rPr>
              <w:t>2027</w:t>
            </w:r>
          </w:p>
        </w:tc>
        <w:tc>
          <w:tcPr>
            <w:tcW w:w="788" w:type="dxa"/>
            <w:tcBorders>
              <w:top w:val="nil"/>
              <w:bottom w:val="nil"/>
              <w:right w:val="nil"/>
            </w:tcBorders>
            <w:shd w:val="clear" w:color="auto" w:fill="A71C20"/>
          </w:tcPr>
          <w:p w14:paraId="2BC116A2" w14:textId="77777777" w:rsidR="004A3509" w:rsidRDefault="004A3509" w:rsidP="003C7297">
            <w:pPr>
              <w:pStyle w:val="TableParagraph"/>
              <w:spacing w:before="10"/>
              <w:rPr>
                <w:i/>
                <w:sz w:val="35"/>
              </w:rPr>
            </w:pPr>
          </w:p>
          <w:p w14:paraId="298E121B" w14:textId="77777777" w:rsidR="004A3509" w:rsidRDefault="004A3509" w:rsidP="003C7297">
            <w:pPr>
              <w:pStyle w:val="TableParagraph"/>
              <w:ind w:right="169"/>
              <w:jc w:val="right"/>
              <w:rPr>
                <w:b/>
              </w:rPr>
            </w:pPr>
            <w:r>
              <w:rPr>
                <w:b/>
                <w:color w:val="FFFFFF"/>
              </w:rPr>
              <w:t>2028</w:t>
            </w:r>
          </w:p>
        </w:tc>
      </w:tr>
      <w:tr w:rsidR="004A3509" w14:paraId="20F92035" w14:textId="77777777" w:rsidTr="003C7297">
        <w:trPr>
          <w:trHeight w:val="845"/>
        </w:trPr>
        <w:tc>
          <w:tcPr>
            <w:tcW w:w="2273" w:type="dxa"/>
            <w:tcBorders>
              <w:left w:val="nil"/>
              <w:right w:val="nil"/>
            </w:tcBorders>
            <w:shd w:val="clear" w:color="auto" w:fill="A71C20"/>
          </w:tcPr>
          <w:p w14:paraId="5FECD537" w14:textId="77777777" w:rsidR="004A3509" w:rsidRDefault="004A3509" w:rsidP="003C7297">
            <w:pPr>
              <w:pStyle w:val="TableParagraph"/>
              <w:spacing w:before="62" w:line="228" w:lineRule="auto"/>
              <w:ind w:left="62" w:right="232"/>
              <w:rPr>
                <w:b/>
              </w:rPr>
            </w:pPr>
            <w:r>
              <w:rPr>
                <w:b/>
                <w:color w:val="FFFFFF"/>
                <w:w w:val="95"/>
              </w:rPr>
              <w:t>PG-7.2.1 Deprem</w:t>
            </w:r>
            <w:r>
              <w:rPr>
                <w:b/>
                <w:color w:val="FFFFFF"/>
                <w:spacing w:val="1"/>
                <w:w w:val="95"/>
              </w:rPr>
              <w:t xml:space="preserve"> </w:t>
            </w:r>
            <w:r>
              <w:rPr>
                <w:b/>
                <w:color w:val="FFFFFF"/>
                <w:w w:val="90"/>
              </w:rPr>
              <w:t>tahkiki</w:t>
            </w:r>
            <w:r>
              <w:rPr>
                <w:b/>
                <w:color w:val="FFFFFF"/>
                <w:spacing w:val="13"/>
                <w:w w:val="90"/>
              </w:rPr>
              <w:t xml:space="preserve"> </w:t>
            </w:r>
            <w:r>
              <w:rPr>
                <w:b/>
                <w:color w:val="FFFFFF"/>
                <w:w w:val="90"/>
              </w:rPr>
              <w:t>yapılan</w:t>
            </w:r>
            <w:r>
              <w:rPr>
                <w:b/>
                <w:color w:val="FFFFFF"/>
                <w:spacing w:val="13"/>
                <w:w w:val="90"/>
              </w:rPr>
              <w:t xml:space="preserve"> </w:t>
            </w:r>
            <w:r>
              <w:rPr>
                <w:b/>
                <w:color w:val="FFFFFF"/>
                <w:w w:val="90"/>
              </w:rPr>
              <w:t>eğitim</w:t>
            </w:r>
            <w:r>
              <w:rPr>
                <w:b/>
                <w:color w:val="FFFFFF"/>
                <w:spacing w:val="-46"/>
                <w:w w:val="90"/>
              </w:rPr>
              <w:t xml:space="preserve"> </w:t>
            </w:r>
            <w:r>
              <w:rPr>
                <w:b/>
                <w:color w:val="FFFFFF"/>
                <w:spacing w:val="-1"/>
                <w:w w:val="95"/>
              </w:rPr>
              <w:t>binası</w:t>
            </w:r>
            <w:r>
              <w:rPr>
                <w:b/>
                <w:color w:val="FFFFFF"/>
                <w:spacing w:val="-15"/>
                <w:w w:val="95"/>
              </w:rPr>
              <w:t xml:space="preserve"> </w:t>
            </w:r>
            <w:r>
              <w:rPr>
                <w:b/>
                <w:color w:val="FFFFFF"/>
                <w:w w:val="95"/>
              </w:rPr>
              <w:t>sayısı</w:t>
            </w:r>
          </w:p>
        </w:tc>
        <w:tc>
          <w:tcPr>
            <w:tcW w:w="1050" w:type="dxa"/>
            <w:tcBorders>
              <w:top w:val="nil"/>
              <w:left w:val="nil"/>
              <w:bottom w:val="single" w:sz="4" w:space="0" w:color="A71C20"/>
              <w:right w:val="single" w:sz="4" w:space="0" w:color="A71C20"/>
            </w:tcBorders>
          </w:tcPr>
          <w:p w14:paraId="1BBC7AFF" w14:textId="77777777" w:rsidR="004A3509" w:rsidRDefault="004A3509" w:rsidP="003C7297">
            <w:pPr>
              <w:pStyle w:val="TableParagraph"/>
              <w:spacing w:before="5"/>
              <w:rPr>
                <w:i/>
                <w:sz w:val="26"/>
              </w:rPr>
            </w:pPr>
          </w:p>
          <w:p w14:paraId="28C73E36" w14:textId="77777777" w:rsidR="004A3509" w:rsidRDefault="004A3509" w:rsidP="003C7297">
            <w:pPr>
              <w:pStyle w:val="TableParagraph"/>
              <w:ind w:left="404" w:right="400"/>
              <w:jc w:val="center"/>
              <w:rPr>
                <w:sz w:val="20"/>
              </w:rPr>
            </w:pPr>
            <w:r>
              <w:rPr>
                <w:color w:val="231F20"/>
                <w:sz w:val="20"/>
              </w:rPr>
              <w:t>30</w:t>
            </w:r>
          </w:p>
        </w:tc>
        <w:tc>
          <w:tcPr>
            <w:tcW w:w="1050" w:type="dxa"/>
            <w:tcBorders>
              <w:top w:val="nil"/>
              <w:left w:val="single" w:sz="4" w:space="0" w:color="A71C20"/>
              <w:bottom w:val="single" w:sz="4" w:space="0" w:color="A71C20"/>
              <w:right w:val="single" w:sz="4" w:space="0" w:color="A71C20"/>
            </w:tcBorders>
          </w:tcPr>
          <w:p w14:paraId="7EAA7295" w14:textId="77777777" w:rsidR="004A3509" w:rsidRDefault="004A3509" w:rsidP="003C7297">
            <w:pPr>
              <w:pStyle w:val="TableParagraph"/>
              <w:ind w:right="307"/>
              <w:jc w:val="right"/>
              <w:rPr>
                <w:sz w:val="20"/>
              </w:rPr>
            </w:pPr>
            <w:r>
              <w:rPr>
                <w:sz w:val="20"/>
              </w:rPr>
              <w:t>0</w:t>
            </w:r>
          </w:p>
        </w:tc>
        <w:tc>
          <w:tcPr>
            <w:tcW w:w="1050" w:type="dxa"/>
            <w:tcBorders>
              <w:top w:val="nil"/>
              <w:left w:val="single" w:sz="4" w:space="0" w:color="A71C20"/>
              <w:bottom w:val="single" w:sz="4" w:space="0" w:color="A71C20"/>
              <w:right w:val="single" w:sz="4" w:space="0" w:color="A71C20"/>
            </w:tcBorders>
          </w:tcPr>
          <w:p w14:paraId="6BFABD94" w14:textId="77777777" w:rsidR="004A3509" w:rsidRDefault="004A3509" w:rsidP="003C7297">
            <w:pPr>
              <w:pStyle w:val="TableParagraph"/>
              <w:ind w:left="308"/>
              <w:rPr>
                <w:sz w:val="20"/>
              </w:rPr>
            </w:pPr>
            <w:r>
              <w:rPr>
                <w:sz w:val="20"/>
              </w:rPr>
              <w:t>1</w:t>
            </w:r>
          </w:p>
        </w:tc>
        <w:tc>
          <w:tcPr>
            <w:tcW w:w="1050" w:type="dxa"/>
            <w:tcBorders>
              <w:top w:val="nil"/>
              <w:left w:val="single" w:sz="4" w:space="0" w:color="A71C20"/>
              <w:bottom w:val="single" w:sz="4" w:space="0" w:color="A71C20"/>
              <w:right w:val="single" w:sz="4" w:space="0" w:color="A71C20"/>
            </w:tcBorders>
          </w:tcPr>
          <w:p w14:paraId="0D47D5EC" w14:textId="77777777" w:rsidR="004A3509" w:rsidRDefault="004A3509" w:rsidP="003C7297">
            <w:pPr>
              <w:pStyle w:val="TableParagraph"/>
              <w:ind w:left="224" w:right="225"/>
              <w:jc w:val="center"/>
              <w:rPr>
                <w:sz w:val="20"/>
              </w:rPr>
            </w:pPr>
            <w:r>
              <w:rPr>
                <w:sz w:val="20"/>
              </w:rPr>
              <w:t>1</w:t>
            </w:r>
          </w:p>
        </w:tc>
        <w:tc>
          <w:tcPr>
            <w:tcW w:w="1050" w:type="dxa"/>
            <w:tcBorders>
              <w:top w:val="nil"/>
              <w:left w:val="single" w:sz="4" w:space="0" w:color="A71C20"/>
              <w:bottom w:val="single" w:sz="4" w:space="0" w:color="A71C20"/>
              <w:right w:val="single" w:sz="4" w:space="0" w:color="A71C20"/>
            </w:tcBorders>
          </w:tcPr>
          <w:p w14:paraId="17E67BA7" w14:textId="77777777" w:rsidR="004A3509" w:rsidRDefault="004A3509" w:rsidP="003C7297">
            <w:pPr>
              <w:pStyle w:val="TableParagraph"/>
              <w:ind w:left="308"/>
              <w:rPr>
                <w:sz w:val="20"/>
              </w:rPr>
            </w:pPr>
            <w:r>
              <w:rPr>
                <w:sz w:val="20"/>
              </w:rPr>
              <w:t>1</w:t>
            </w:r>
          </w:p>
        </w:tc>
        <w:tc>
          <w:tcPr>
            <w:tcW w:w="1050" w:type="dxa"/>
            <w:tcBorders>
              <w:top w:val="nil"/>
              <w:left w:val="single" w:sz="4" w:space="0" w:color="A71C20"/>
              <w:bottom w:val="single" w:sz="4" w:space="0" w:color="A71C20"/>
              <w:right w:val="single" w:sz="4" w:space="0" w:color="A71C20"/>
            </w:tcBorders>
          </w:tcPr>
          <w:p w14:paraId="00228300" w14:textId="77777777" w:rsidR="004A3509" w:rsidRDefault="004A3509" w:rsidP="003C7297">
            <w:pPr>
              <w:pStyle w:val="TableParagraph"/>
              <w:ind w:left="260"/>
              <w:rPr>
                <w:sz w:val="20"/>
              </w:rPr>
            </w:pPr>
            <w:r>
              <w:rPr>
                <w:sz w:val="20"/>
              </w:rPr>
              <w:t>1</w:t>
            </w:r>
          </w:p>
        </w:tc>
        <w:tc>
          <w:tcPr>
            <w:tcW w:w="788" w:type="dxa"/>
            <w:tcBorders>
              <w:top w:val="nil"/>
              <w:left w:val="single" w:sz="4" w:space="0" w:color="A71C20"/>
              <w:bottom w:val="single" w:sz="4" w:space="0" w:color="A71C20"/>
              <w:right w:val="single" w:sz="4" w:space="0" w:color="A71C20"/>
            </w:tcBorders>
          </w:tcPr>
          <w:p w14:paraId="4708357F" w14:textId="77777777" w:rsidR="004A3509" w:rsidRDefault="004A3509" w:rsidP="003C7297">
            <w:pPr>
              <w:pStyle w:val="TableParagraph"/>
              <w:ind w:right="130"/>
              <w:jc w:val="right"/>
              <w:rPr>
                <w:sz w:val="20"/>
              </w:rPr>
            </w:pPr>
            <w:r>
              <w:rPr>
                <w:sz w:val="20"/>
              </w:rPr>
              <w:t>1</w:t>
            </w:r>
          </w:p>
        </w:tc>
      </w:tr>
      <w:tr w:rsidR="004A3509" w14:paraId="73C363B4" w14:textId="77777777" w:rsidTr="003C7297">
        <w:trPr>
          <w:trHeight w:val="1085"/>
        </w:trPr>
        <w:tc>
          <w:tcPr>
            <w:tcW w:w="2273" w:type="dxa"/>
            <w:tcBorders>
              <w:left w:val="nil"/>
              <w:right w:val="nil"/>
            </w:tcBorders>
            <w:shd w:val="clear" w:color="auto" w:fill="A71C20"/>
          </w:tcPr>
          <w:p w14:paraId="105555AB" w14:textId="77777777" w:rsidR="004A3509" w:rsidRDefault="004A3509" w:rsidP="003C7297">
            <w:pPr>
              <w:pStyle w:val="TableParagraph"/>
              <w:spacing w:before="52" w:line="246" w:lineRule="exact"/>
              <w:ind w:left="61"/>
              <w:rPr>
                <w:b/>
              </w:rPr>
            </w:pPr>
            <w:r>
              <w:rPr>
                <w:b/>
                <w:color w:val="FFFFFF"/>
              </w:rPr>
              <w:t>PG-7.2.2</w:t>
            </w:r>
          </w:p>
          <w:p w14:paraId="34C42E61" w14:textId="77777777" w:rsidR="004A3509" w:rsidRDefault="004A3509" w:rsidP="003C7297">
            <w:pPr>
              <w:pStyle w:val="TableParagraph"/>
              <w:spacing w:before="4" w:line="228" w:lineRule="auto"/>
              <w:ind w:left="61"/>
              <w:rPr>
                <w:b/>
              </w:rPr>
            </w:pPr>
            <w:r>
              <w:rPr>
                <w:b/>
                <w:color w:val="FFFFFF"/>
              </w:rPr>
              <w:t>Güçlendirilen/yıkılıp</w:t>
            </w:r>
            <w:r>
              <w:rPr>
                <w:b/>
                <w:color w:val="FFFFFF"/>
                <w:spacing w:val="-52"/>
              </w:rPr>
              <w:t xml:space="preserve"> </w:t>
            </w:r>
            <w:r>
              <w:rPr>
                <w:b/>
                <w:color w:val="FFFFFF"/>
                <w:spacing w:val="-1"/>
                <w:w w:val="95"/>
              </w:rPr>
              <w:t>yeniden</w:t>
            </w:r>
            <w:r>
              <w:rPr>
                <w:b/>
                <w:color w:val="FFFFFF"/>
                <w:spacing w:val="-12"/>
                <w:w w:val="95"/>
              </w:rPr>
              <w:t xml:space="preserve"> </w:t>
            </w:r>
            <w:r>
              <w:rPr>
                <w:b/>
                <w:color w:val="FFFFFF"/>
                <w:spacing w:val="-1"/>
                <w:w w:val="95"/>
              </w:rPr>
              <w:t>yapılan</w:t>
            </w:r>
            <w:r>
              <w:rPr>
                <w:b/>
                <w:color w:val="FFFFFF"/>
                <w:spacing w:val="-12"/>
                <w:w w:val="95"/>
              </w:rPr>
              <w:t xml:space="preserve"> </w:t>
            </w:r>
            <w:r>
              <w:rPr>
                <w:b/>
                <w:color w:val="FFFFFF"/>
                <w:spacing w:val="-1"/>
                <w:w w:val="95"/>
              </w:rPr>
              <w:t>eğitim</w:t>
            </w:r>
            <w:r>
              <w:rPr>
                <w:b/>
                <w:color w:val="FFFFFF"/>
                <w:spacing w:val="-50"/>
                <w:w w:val="95"/>
              </w:rPr>
              <w:t xml:space="preserve"> </w:t>
            </w:r>
            <w:r>
              <w:rPr>
                <w:b/>
                <w:color w:val="FFFFFF"/>
                <w:spacing w:val="-1"/>
                <w:w w:val="95"/>
              </w:rPr>
              <w:t>binası</w:t>
            </w:r>
            <w:r>
              <w:rPr>
                <w:b/>
                <w:color w:val="FFFFFF"/>
                <w:spacing w:val="-15"/>
                <w:w w:val="95"/>
              </w:rPr>
              <w:t xml:space="preserve"> </w:t>
            </w:r>
            <w:r>
              <w:rPr>
                <w:b/>
                <w:color w:val="FFFFFF"/>
                <w:w w:val="95"/>
              </w:rPr>
              <w:t>sayısı</w:t>
            </w:r>
          </w:p>
        </w:tc>
        <w:tc>
          <w:tcPr>
            <w:tcW w:w="1050" w:type="dxa"/>
            <w:tcBorders>
              <w:top w:val="single" w:sz="4" w:space="0" w:color="A71C20"/>
              <w:left w:val="nil"/>
              <w:bottom w:val="single" w:sz="4" w:space="0" w:color="A71C20"/>
              <w:right w:val="single" w:sz="4" w:space="0" w:color="A71C20"/>
            </w:tcBorders>
          </w:tcPr>
          <w:p w14:paraId="65340DFC" w14:textId="77777777" w:rsidR="004A3509" w:rsidRDefault="004A3509" w:rsidP="003C7297">
            <w:pPr>
              <w:pStyle w:val="TableParagraph"/>
              <w:rPr>
                <w:i/>
                <w:sz w:val="24"/>
              </w:rPr>
            </w:pPr>
          </w:p>
          <w:p w14:paraId="19097915" w14:textId="77777777" w:rsidR="004A3509" w:rsidRDefault="004A3509" w:rsidP="003C7297">
            <w:pPr>
              <w:pStyle w:val="TableParagraph"/>
              <w:spacing w:before="148"/>
              <w:ind w:left="404" w:right="400"/>
              <w:jc w:val="center"/>
              <w:rPr>
                <w:sz w:val="20"/>
              </w:rPr>
            </w:pPr>
            <w:r>
              <w:rPr>
                <w:color w:val="231F20"/>
                <w:sz w:val="20"/>
              </w:rPr>
              <w:t>50</w:t>
            </w:r>
          </w:p>
        </w:tc>
        <w:tc>
          <w:tcPr>
            <w:tcW w:w="1050" w:type="dxa"/>
            <w:tcBorders>
              <w:top w:val="single" w:sz="4" w:space="0" w:color="A71C20"/>
              <w:left w:val="single" w:sz="4" w:space="0" w:color="A71C20"/>
              <w:bottom w:val="single" w:sz="4" w:space="0" w:color="A71C20"/>
              <w:right w:val="single" w:sz="4" w:space="0" w:color="A71C20"/>
            </w:tcBorders>
          </w:tcPr>
          <w:p w14:paraId="1B76C9C3" w14:textId="77777777" w:rsidR="004A3509" w:rsidRDefault="004A3509" w:rsidP="003C7297">
            <w:pPr>
              <w:pStyle w:val="TableParagraph"/>
              <w:spacing w:before="148"/>
              <w:ind w:right="307"/>
              <w:jc w:val="right"/>
              <w:rPr>
                <w:sz w:val="20"/>
              </w:rPr>
            </w:pPr>
            <w:r>
              <w:rPr>
                <w:sz w:val="20"/>
              </w:rPr>
              <w:t>1</w:t>
            </w:r>
          </w:p>
        </w:tc>
        <w:tc>
          <w:tcPr>
            <w:tcW w:w="1050" w:type="dxa"/>
            <w:tcBorders>
              <w:top w:val="single" w:sz="4" w:space="0" w:color="A71C20"/>
              <w:left w:val="single" w:sz="4" w:space="0" w:color="A71C20"/>
              <w:bottom w:val="single" w:sz="4" w:space="0" w:color="A71C20"/>
              <w:right w:val="single" w:sz="4" w:space="0" w:color="A71C20"/>
            </w:tcBorders>
          </w:tcPr>
          <w:p w14:paraId="3726FAFB" w14:textId="77777777" w:rsidR="004A3509" w:rsidRDefault="004A3509" w:rsidP="003C7297">
            <w:pPr>
              <w:pStyle w:val="TableParagraph"/>
              <w:spacing w:before="148"/>
              <w:ind w:left="308"/>
              <w:rPr>
                <w:sz w:val="20"/>
              </w:rPr>
            </w:pPr>
            <w:r>
              <w:rPr>
                <w:sz w:val="20"/>
              </w:rPr>
              <w:t>0</w:t>
            </w:r>
          </w:p>
        </w:tc>
        <w:tc>
          <w:tcPr>
            <w:tcW w:w="1050" w:type="dxa"/>
            <w:tcBorders>
              <w:top w:val="single" w:sz="4" w:space="0" w:color="A71C20"/>
              <w:left w:val="single" w:sz="4" w:space="0" w:color="A71C20"/>
              <w:bottom w:val="single" w:sz="4" w:space="0" w:color="A71C20"/>
              <w:right w:val="single" w:sz="4" w:space="0" w:color="A71C20"/>
            </w:tcBorders>
          </w:tcPr>
          <w:p w14:paraId="6D77516A" w14:textId="77777777" w:rsidR="004A3509" w:rsidRDefault="004A3509" w:rsidP="003C7297">
            <w:pPr>
              <w:pStyle w:val="TableParagraph"/>
              <w:spacing w:before="148"/>
              <w:ind w:left="224" w:right="225"/>
              <w:jc w:val="center"/>
              <w:rPr>
                <w:sz w:val="20"/>
              </w:rPr>
            </w:pPr>
            <w:r>
              <w:rPr>
                <w:sz w:val="20"/>
              </w:rPr>
              <w:t>0</w:t>
            </w:r>
          </w:p>
        </w:tc>
        <w:tc>
          <w:tcPr>
            <w:tcW w:w="1050" w:type="dxa"/>
            <w:tcBorders>
              <w:top w:val="single" w:sz="4" w:space="0" w:color="A71C20"/>
              <w:left w:val="single" w:sz="4" w:space="0" w:color="A71C20"/>
              <w:bottom w:val="single" w:sz="4" w:space="0" w:color="A71C20"/>
              <w:right w:val="single" w:sz="4" w:space="0" w:color="A71C20"/>
            </w:tcBorders>
          </w:tcPr>
          <w:p w14:paraId="157B2E5F" w14:textId="77777777" w:rsidR="004A3509" w:rsidRDefault="004A3509" w:rsidP="003C7297">
            <w:pPr>
              <w:pStyle w:val="TableParagraph"/>
              <w:spacing w:before="148"/>
              <w:ind w:left="308"/>
              <w:rPr>
                <w:sz w:val="20"/>
              </w:rPr>
            </w:pPr>
            <w:r>
              <w:rPr>
                <w:sz w:val="20"/>
              </w:rPr>
              <w:t>0</w:t>
            </w:r>
          </w:p>
        </w:tc>
        <w:tc>
          <w:tcPr>
            <w:tcW w:w="1050" w:type="dxa"/>
            <w:tcBorders>
              <w:top w:val="single" w:sz="4" w:space="0" w:color="A71C20"/>
              <w:left w:val="single" w:sz="4" w:space="0" w:color="A71C20"/>
              <w:bottom w:val="single" w:sz="4" w:space="0" w:color="A71C20"/>
              <w:right w:val="single" w:sz="4" w:space="0" w:color="A71C20"/>
            </w:tcBorders>
          </w:tcPr>
          <w:p w14:paraId="31AEA47D" w14:textId="77777777" w:rsidR="004A3509" w:rsidRDefault="004A3509" w:rsidP="003C7297">
            <w:pPr>
              <w:pStyle w:val="TableParagraph"/>
              <w:spacing w:before="148"/>
              <w:ind w:left="307"/>
              <w:rPr>
                <w:sz w:val="20"/>
              </w:rPr>
            </w:pPr>
            <w:r>
              <w:rPr>
                <w:sz w:val="20"/>
              </w:rPr>
              <w:t>0</w:t>
            </w:r>
          </w:p>
        </w:tc>
        <w:tc>
          <w:tcPr>
            <w:tcW w:w="788" w:type="dxa"/>
            <w:tcBorders>
              <w:top w:val="single" w:sz="4" w:space="0" w:color="A71C20"/>
              <w:left w:val="single" w:sz="4" w:space="0" w:color="A71C20"/>
              <w:bottom w:val="single" w:sz="4" w:space="0" w:color="A71C20"/>
              <w:right w:val="single" w:sz="4" w:space="0" w:color="A71C20"/>
            </w:tcBorders>
          </w:tcPr>
          <w:p w14:paraId="13E92F2C" w14:textId="77777777" w:rsidR="004A3509" w:rsidRDefault="004A3509" w:rsidP="003C7297">
            <w:pPr>
              <w:pStyle w:val="TableParagraph"/>
              <w:spacing w:before="148"/>
              <w:ind w:right="177"/>
              <w:jc w:val="right"/>
              <w:rPr>
                <w:sz w:val="20"/>
              </w:rPr>
            </w:pPr>
            <w:r>
              <w:rPr>
                <w:sz w:val="20"/>
              </w:rPr>
              <w:t>0</w:t>
            </w:r>
          </w:p>
        </w:tc>
      </w:tr>
      <w:tr w:rsidR="004A3509" w14:paraId="641C1BC2" w14:textId="77777777" w:rsidTr="003C7297">
        <w:trPr>
          <w:trHeight w:val="1085"/>
        </w:trPr>
        <w:tc>
          <w:tcPr>
            <w:tcW w:w="2273" w:type="dxa"/>
            <w:tcBorders>
              <w:left w:val="nil"/>
              <w:right w:val="nil"/>
            </w:tcBorders>
            <w:shd w:val="clear" w:color="auto" w:fill="A71C20"/>
          </w:tcPr>
          <w:p w14:paraId="29D4DD7D" w14:textId="77777777" w:rsidR="004A3509" w:rsidRDefault="004A3509" w:rsidP="003C7297">
            <w:pPr>
              <w:pStyle w:val="TableParagraph"/>
              <w:spacing w:before="62" w:line="228" w:lineRule="auto"/>
              <w:ind w:left="61" w:right="232"/>
              <w:rPr>
                <w:b/>
              </w:rPr>
            </w:pPr>
            <w:r>
              <w:rPr>
                <w:b/>
                <w:color w:val="FFFFFF"/>
                <w:w w:val="95"/>
              </w:rPr>
              <w:t>PG-7.2.3 Büyük</w:t>
            </w:r>
            <w:r>
              <w:rPr>
                <w:b/>
                <w:color w:val="FFFFFF"/>
                <w:spacing w:val="1"/>
                <w:w w:val="95"/>
              </w:rPr>
              <w:t xml:space="preserve"> </w:t>
            </w:r>
            <w:r>
              <w:rPr>
                <w:b/>
                <w:color w:val="FFFFFF"/>
                <w:w w:val="90"/>
              </w:rPr>
              <w:t>onarımları yapılarak</w:t>
            </w:r>
            <w:r>
              <w:rPr>
                <w:b/>
                <w:color w:val="FFFFFF"/>
                <w:spacing w:val="-47"/>
                <w:w w:val="90"/>
              </w:rPr>
              <w:t xml:space="preserve"> </w:t>
            </w:r>
            <w:r>
              <w:rPr>
                <w:b/>
                <w:color w:val="FFFFFF"/>
                <w:w w:val="95"/>
              </w:rPr>
              <w:t>iyileştirilen eğitim</w:t>
            </w:r>
            <w:r>
              <w:rPr>
                <w:b/>
                <w:color w:val="FFFFFF"/>
                <w:spacing w:val="1"/>
                <w:w w:val="95"/>
              </w:rPr>
              <w:t xml:space="preserve"> </w:t>
            </w:r>
            <w:r>
              <w:rPr>
                <w:b/>
                <w:color w:val="FFFFFF"/>
                <w:spacing w:val="-1"/>
                <w:w w:val="95"/>
              </w:rPr>
              <w:t>binası</w:t>
            </w:r>
            <w:r>
              <w:rPr>
                <w:b/>
                <w:color w:val="FFFFFF"/>
                <w:spacing w:val="-15"/>
                <w:w w:val="95"/>
              </w:rPr>
              <w:t xml:space="preserve"> </w:t>
            </w:r>
            <w:r>
              <w:rPr>
                <w:b/>
                <w:color w:val="FFFFFF"/>
                <w:w w:val="95"/>
              </w:rPr>
              <w:t>sayısı</w:t>
            </w:r>
          </w:p>
        </w:tc>
        <w:tc>
          <w:tcPr>
            <w:tcW w:w="1050" w:type="dxa"/>
            <w:tcBorders>
              <w:top w:val="single" w:sz="4" w:space="0" w:color="A71C20"/>
              <w:left w:val="nil"/>
              <w:bottom w:val="single" w:sz="4" w:space="0" w:color="A71C20"/>
              <w:right w:val="single" w:sz="4" w:space="0" w:color="A71C20"/>
            </w:tcBorders>
          </w:tcPr>
          <w:p w14:paraId="6641C9DE" w14:textId="77777777" w:rsidR="004A3509" w:rsidRDefault="004A3509" w:rsidP="003C7297">
            <w:pPr>
              <w:pStyle w:val="TableParagraph"/>
              <w:rPr>
                <w:i/>
                <w:sz w:val="24"/>
              </w:rPr>
            </w:pPr>
          </w:p>
          <w:p w14:paraId="04EA321A" w14:textId="77777777" w:rsidR="004A3509" w:rsidRDefault="004A3509" w:rsidP="003C7297">
            <w:pPr>
              <w:pStyle w:val="TableParagraph"/>
              <w:spacing w:before="148"/>
              <w:ind w:left="404" w:right="400"/>
              <w:jc w:val="center"/>
              <w:rPr>
                <w:sz w:val="20"/>
              </w:rPr>
            </w:pPr>
            <w:r>
              <w:rPr>
                <w:color w:val="231F20"/>
                <w:sz w:val="20"/>
              </w:rPr>
              <w:t>20</w:t>
            </w:r>
          </w:p>
        </w:tc>
        <w:tc>
          <w:tcPr>
            <w:tcW w:w="1050" w:type="dxa"/>
            <w:tcBorders>
              <w:top w:val="single" w:sz="4" w:space="0" w:color="A71C20"/>
              <w:left w:val="single" w:sz="4" w:space="0" w:color="A71C20"/>
              <w:bottom w:val="single" w:sz="4" w:space="0" w:color="A71C20"/>
              <w:right w:val="single" w:sz="4" w:space="0" w:color="A71C20"/>
            </w:tcBorders>
          </w:tcPr>
          <w:p w14:paraId="2790CADE" w14:textId="77777777" w:rsidR="004A3509" w:rsidRDefault="004A3509" w:rsidP="003C7297">
            <w:pPr>
              <w:pStyle w:val="TableParagraph"/>
              <w:spacing w:before="148"/>
              <w:ind w:right="260"/>
              <w:jc w:val="right"/>
              <w:rPr>
                <w:sz w:val="20"/>
              </w:rPr>
            </w:pPr>
            <w:r>
              <w:rPr>
                <w:sz w:val="20"/>
              </w:rPr>
              <w:t>1</w:t>
            </w:r>
          </w:p>
        </w:tc>
        <w:tc>
          <w:tcPr>
            <w:tcW w:w="1050" w:type="dxa"/>
            <w:tcBorders>
              <w:top w:val="single" w:sz="4" w:space="0" w:color="A71C20"/>
              <w:left w:val="single" w:sz="4" w:space="0" w:color="A71C20"/>
              <w:bottom w:val="single" w:sz="4" w:space="0" w:color="A71C20"/>
              <w:right w:val="single" w:sz="4" w:space="0" w:color="A71C20"/>
            </w:tcBorders>
          </w:tcPr>
          <w:p w14:paraId="78C35BB2" w14:textId="77777777" w:rsidR="004A3509" w:rsidRDefault="004A3509" w:rsidP="003C7297">
            <w:pPr>
              <w:pStyle w:val="TableParagraph"/>
              <w:spacing w:before="148"/>
              <w:ind w:left="260"/>
              <w:rPr>
                <w:sz w:val="20"/>
              </w:rPr>
            </w:pPr>
            <w:r>
              <w:rPr>
                <w:sz w:val="20"/>
              </w:rPr>
              <w:t>0</w:t>
            </w:r>
          </w:p>
        </w:tc>
        <w:tc>
          <w:tcPr>
            <w:tcW w:w="1050" w:type="dxa"/>
            <w:tcBorders>
              <w:top w:val="single" w:sz="4" w:space="0" w:color="A71C20"/>
              <w:left w:val="single" w:sz="4" w:space="0" w:color="A71C20"/>
              <w:bottom w:val="single" w:sz="4" w:space="0" w:color="A71C20"/>
              <w:right w:val="single" w:sz="4" w:space="0" w:color="A71C20"/>
            </w:tcBorders>
          </w:tcPr>
          <w:p w14:paraId="79A1AC94" w14:textId="77777777" w:rsidR="004A3509" w:rsidRDefault="004A3509" w:rsidP="003C7297">
            <w:pPr>
              <w:pStyle w:val="TableParagraph"/>
              <w:spacing w:before="148"/>
              <w:ind w:left="224" w:right="225"/>
              <w:jc w:val="center"/>
              <w:rPr>
                <w:sz w:val="20"/>
              </w:rPr>
            </w:pPr>
            <w:r>
              <w:rPr>
                <w:sz w:val="20"/>
              </w:rPr>
              <w:t>0</w:t>
            </w:r>
          </w:p>
        </w:tc>
        <w:tc>
          <w:tcPr>
            <w:tcW w:w="1050" w:type="dxa"/>
            <w:tcBorders>
              <w:top w:val="single" w:sz="4" w:space="0" w:color="A71C20"/>
              <w:left w:val="single" w:sz="4" w:space="0" w:color="A71C20"/>
              <w:bottom w:val="single" w:sz="4" w:space="0" w:color="A71C20"/>
              <w:right w:val="single" w:sz="4" w:space="0" w:color="A71C20"/>
            </w:tcBorders>
          </w:tcPr>
          <w:p w14:paraId="4A669FC7" w14:textId="77777777" w:rsidR="004A3509" w:rsidRDefault="004A3509" w:rsidP="003C7297">
            <w:pPr>
              <w:pStyle w:val="TableParagraph"/>
              <w:spacing w:before="148"/>
              <w:ind w:left="260"/>
              <w:rPr>
                <w:sz w:val="20"/>
              </w:rPr>
            </w:pPr>
            <w:r>
              <w:rPr>
                <w:sz w:val="20"/>
              </w:rPr>
              <w:t>0</w:t>
            </w:r>
          </w:p>
        </w:tc>
        <w:tc>
          <w:tcPr>
            <w:tcW w:w="1050" w:type="dxa"/>
            <w:tcBorders>
              <w:top w:val="single" w:sz="4" w:space="0" w:color="A71C20"/>
              <w:left w:val="single" w:sz="4" w:space="0" w:color="A71C20"/>
              <w:bottom w:val="single" w:sz="4" w:space="0" w:color="A71C20"/>
              <w:right w:val="single" w:sz="4" w:space="0" w:color="A71C20"/>
            </w:tcBorders>
          </w:tcPr>
          <w:p w14:paraId="5E0C726D" w14:textId="77777777" w:rsidR="004A3509" w:rsidRDefault="004A3509" w:rsidP="003C7297">
            <w:pPr>
              <w:pStyle w:val="TableParagraph"/>
              <w:spacing w:before="148"/>
              <w:ind w:left="260"/>
              <w:rPr>
                <w:sz w:val="20"/>
              </w:rPr>
            </w:pPr>
            <w:r>
              <w:rPr>
                <w:sz w:val="20"/>
              </w:rPr>
              <w:t>0</w:t>
            </w:r>
          </w:p>
        </w:tc>
        <w:tc>
          <w:tcPr>
            <w:tcW w:w="788" w:type="dxa"/>
            <w:tcBorders>
              <w:top w:val="single" w:sz="4" w:space="0" w:color="A71C20"/>
              <w:left w:val="single" w:sz="4" w:space="0" w:color="A71C20"/>
              <w:bottom w:val="single" w:sz="4" w:space="0" w:color="A71C20"/>
              <w:right w:val="single" w:sz="4" w:space="0" w:color="A71C20"/>
            </w:tcBorders>
          </w:tcPr>
          <w:p w14:paraId="1E8EB756" w14:textId="77777777" w:rsidR="004A3509" w:rsidRDefault="004A3509" w:rsidP="003C7297">
            <w:pPr>
              <w:pStyle w:val="TableParagraph"/>
              <w:spacing w:before="148"/>
              <w:ind w:right="130"/>
              <w:jc w:val="right"/>
              <w:rPr>
                <w:sz w:val="20"/>
              </w:rPr>
            </w:pPr>
            <w:r>
              <w:rPr>
                <w:sz w:val="20"/>
              </w:rPr>
              <w:t>1</w:t>
            </w:r>
          </w:p>
        </w:tc>
      </w:tr>
    </w:tbl>
    <w:p w14:paraId="2561C030" w14:textId="77777777" w:rsidR="004A3509" w:rsidRDefault="004A3509" w:rsidP="004A3509">
      <w:pPr>
        <w:jc w:val="right"/>
        <w:rPr>
          <w:sz w:val="20"/>
        </w:rPr>
        <w:sectPr w:rsidR="004A3509" w:rsidSect="00263C79">
          <w:pgSz w:w="11060" w:h="15600"/>
          <w:pgMar w:top="1120" w:right="0" w:bottom="580" w:left="0" w:header="0" w:footer="384" w:gutter="0"/>
          <w:cols w:space="708"/>
        </w:sectPr>
      </w:pPr>
    </w:p>
    <w:tbl>
      <w:tblPr>
        <w:tblStyle w:val="TableNormal"/>
        <w:tblW w:w="0" w:type="auto"/>
        <w:tblInd w:w="8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278"/>
        <w:gridCol w:w="7082"/>
      </w:tblGrid>
      <w:tr w:rsidR="004A3509" w14:paraId="7190895C" w14:textId="77777777" w:rsidTr="003C7297">
        <w:trPr>
          <w:trHeight w:val="556"/>
        </w:trPr>
        <w:tc>
          <w:tcPr>
            <w:tcW w:w="2278" w:type="dxa"/>
            <w:tcBorders>
              <w:left w:val="nil"/>
              <w:right w:val="nil"/>
            </w:tcBorders>
            <w:shd w:val="clear" w:color="auto" w:fill="A71C20"/>
          </w:tcPr>
          <w:p w14:paraId="3216BBB1" w14:textId="77777777" w:rsidR="004A3509" w:rsidRDefault="004A3509" w:rsidP="003C7297">
            <w:pPr>
              <w:pStyle w:val="TableParagraph"/>
              <w:spacing w:before="147"/>
              <w:ind w:left="61"/>
              <w:rPr>
                <w:b/>
              </w:rPr>
            </w:pPr>
            <w:r>
              <w:rPr>
                <w:b/>
                <w:color w:val="FFFFFF"/>
                <w:w w:val="90"/>
              </w:rPr>
              <w:lastRenderedPageBreak/>
              <w:t>Sorumlu</w:t>
            </w:r>
            <w:r>
              <w:rPr>
                <w:b/>
                <w:color w:val="FFFFFF"/>
                <w:spacing w:val="8"/>
                <w:w w:val="90"/>
              </w:rPr>
              <w:t xml:space="preserve"> </w:t>
            </w:r>
            <w:r>
              <w:rPr>
                <w:b/>
                <w:color w:val="FFFFFF"/>
                <w:w w:val="90"/>
              </w:rPr>
              <w:t>Birim</w:t>
            </w:r>
          </w:p>
        </w:tc>
        <w:tc>
          <w:tcPr>
            <w:tcW w:w="7082" w:type="dxa"/>
            <w:tcBorders>
              <w:top w:val="single" w:sz="4" w:space="0" w:color="A71C20"/>
              <w:left w:val="nil"/>
              <w:bottom w:val="single" w:sz="4" w:space="0" w:color="A71C20"/>
              <w:right w:val="single" w:sz="4" w:space="0" w:color="A71C20"/>
            </w:tcBorders>
          </w:tcPr>
          <w:p w14:paraId="2D2B4F5E" w14:textId="77777777" w:rsidR="004A3509" w:rsidRDefault="004A3509" w:rsidP="003C7297">
            <w:pPr>
              <w:pStyle w:val="TableParagraph"/>
              <w:spacing w:before="156"/>
              <w:ind w:left="51"/>
              <w:rPr>
                <w:b/>
                <w:sz w:val="20"/>
              </w:rPr>
            </w:pPr>
            <w:r>
              <w:rPr>
                <w:b/>
                <w:color w:val="231F20"/>
                <w:w w:val="90"/>
                <w:sz w:val="20"/>
              </w:rPr>
              <w:t>İnşaat</w:t>
            </w:r>
            <w:r>
              <w:rPr>
                <w:b/>
                <w:color w:val="231F20"/>
                <w:spacing w:val="9"/>
                <w:w w:val="90"/>
                <w:sz w:val="20"/>
              </w:rPr>
              <w:t xml:space="preserve"> </w:t>
            </w:r>
            <w:r>
              <w:rPr>
                <w:b/>
                <w:color w:val="231F20"/>
                <w:w w:val="90"/>
                <w:sz w:val="20"/>
              </w:rPr>
              <w:t>ve</w:t>
            </w:r>
            <w:r>
              <w:rPr>
                <w:b/>
                <w:color w:val="231F20"/>
                <w:spacing w:val="10"/>
                <w:w w:val="90"/>
                <w:sz w:val="20"/>
              </w:rPr>
              <w:t xml:space="preserve"> </w:t>
            </w:r>
            <w:r>
              <w:rPr>
                <w:b/>
                <w:color w:val="231F20"/>
                <w:w w:val="90"/>
                <w:sz w:val="20"/>
              </w:rPr>
              <w:t>Emlak</w:t>
            </w:r>
            <w:r>
              <w:rPr>
                <w:b/>
                <w:color w:val="231F20"/>
                <w:spacing w:val="10"/>
                <w:w w:val="90"/>
                <w:sz w:val="20"/>
              </w:rPr>
              <w:t xml:space="preserve"> </w:t>
            </w:r>
            <w:r>
              <w:rPr>
                <w:b/>
                <w:color w:val="231F20"/>
                <w:w w:val="90"/>
                <w:sz w:val="20"/>
              </w:rPr>
              <w:t>Şube Müdürlüğü,</w:t>
            </w:r>
            <w:r>
              <w:rPr>
                <w:b/>
                <w:color w:val="231F20"/>
                <w:spacing w:val="9"/>
                <w:w w:val="90"/>
                <w:sz w:val="20"/>
              </w:rPr>
              <w:t xml:space="preserve"> </w:t>
            </w:r>
            <w:r>
              <w:rPr>
                <w:b/>
                <w:color w:val="231F20"/>
                <w:w w:val="90"/>
                <w:sz w:val="20"/>
              </w:rPr>
              <w:t>Destek</w:t>
            </w:r>
            <w:r>
              <w:rPr>
                <w:b/>
                <w:color w:val="231F20"/>
                <w:spacing w:val="10"/>
                <w:w w:val="90"/>
                <w:sz w:val="20"/>
              </w:rPr>
              <w:t xml:space="preserve"> </w:t>
            </w:r>
            <w:r>
              <w:rPr>
                <w:b/>
                <w:color w:val="231F20"/>
                <w:w w:val="90"/>
                <w:sz w:val="20"/>
              </w:rPr>
              <w:t>Hizmetleri</w:t>
            </w:r>
            <w:r>
              <w:rPr>
                <w:b/>
                <w:color w:val="231F20"/>
                <w:spacing w:val="10"/>
                <w:w w:val="90"/>
                <w:sz w:val="20"/>
              </w:rPr>
              <w:t xml:space="preserve"> </w:t>
            </w:r>
            <w:r>
              <w:rPr>
                <w:b/>
                <w:color w:val="231F20"/>
                <w:w w:val="90"/>
                <w:sz w:val="20"/>
              </w:rPr>
              <w:t>Şube Müdürlüğü</w:t>
            </w:r>
          </w:p>
        </w:tc>
      </w:tr>
      <w:tr w:rsidR="004A3509" w14:paraId="57E9ED32" w14:textId="77777777" w:rsidTr="003C7297">
        <w:trPr>
          <w:trHeight w:val="605"/>
        </w:trPr>
        <w:tc>
          <w:tcPr>
            <w:tcW w:w="2278" w:type="dxa"/>
            <w:tcBorders>
              <w:left w:val="nil"/>
              <w:right w:val="nil"/>
            </w:tcBorders>
            <w:shd w:val="clear" w:color="auto" w:fill="A71C20"/>
          </w:tcPr>
          <w:p w14:paraId="50F281D0" w14:textId="77777777" w:rsidR="004A3509" w:rsidRDefault="004A3509" w:rsidP="003C7297">
            <w:pPr>
              <w:pStyle w:val="TableParagraph"/>
              <w:spacing w:before="62" w:line="228" w:lineRule="auto"/>
              <w:ind w:left="61" w:right="567"/>
              <w:rPr>
                <w:b/>
              </w:rPr>
            </w:pPr>
            <w:r>
              <w:rPr>
                <w:b/>
                <w:color w:val="FFFFFF"/>
                <w:w w:val="90"/>
              </w:rPr>
              <w:t>İş</w:t>
            </w:r>
            <w:r>
              <w:rPr>
                <w:b/>
                <w:color w:val="FFFFFF"/>
                <w:spacing w:val="-11"/>
                <w:w w:val="90"/>
              </w:rPr>
              <w:t xml:space="preserve"> </w:t>
            </w:r>
            <w:r>
              <w:rPr>
                <w:b/>
                <w:color w:val="FFFFFF"/>
                <w:w w:val="90"/>
              </w:rPr>
              <w:t>Birliği</w:t>
            </w:r>
            <w:r>
              <w:rPr>
                <w:b/>
                <w:color w:val="FFFFFF"/>
                <w:spacing w:val="-10"/>
                <w:w w:val="90"/>
              </w:rPr>
              <w:t xml:space="preserve"> </w:t>
            </w:r>
            <w:r>
              <w:rPr>
                <w:b/>
                <w:color w:val="FFFFFF"/>
                <w:w w:val="90"/>
              </w:rPr>
              <w:t>Yapılacak</w:t>
            </w:r>
            <w:r>
              <w:rPr>
                <w:b/>
                <w:color w:val="FFFFFF"/>
                <w:spacing w:val="-46"/>
                <w:w w:val="90"/>
              </w:rPr>
              <w:t xml:space="preserve"> </w:t>
            </w:r>
            <w:r>
              <w:rPr>
                <w:b/>
                <w:color w:val="FFFFFF"/>
              </w:rPr>
              <w:t>Birim(</w:t>
            </w:r>
            <w:proofErr w:type="spellStart"/>
            <w:r>
              <w:rPr>
                <w:b/>
                <w:color w:val="FFFFFF"/>
              </w:rPr>
              <w:t>ler</w:t>
            </w:r>
            <w:proofErr w:type="spellEnd"/>
            <w:r>
              <w:rPr>
                <w:b/>
                <w:color w:val="FFFFFF"/>
              </w:rPr>
              <w:t>)</w:t>
            </w:r>
          </w:p>
        </w:tc>
        <w:tc>
          <w:tcPr>
            <w:tcW w:w="7082" w:type="dxa"/>
            <w:tcBorders>
              <w:top w:val="single" w:sz="4" w:space="0" w:color="A71C20"/>
              <w:left w:val="nil"/>
              <w:bottom w:val="single" w:sz="4" w:space="0" w:color="A71C20"/>
              <w:right w:val="single" w:sz="4" w:space="0" w:color="A71C20"/>
            </w:tcBorders>
          </w:tcPr>
          <w:p w14:paraId="026AD7EA" w14:textId="77777777" w:rsidR="004A3509" w:rsidRDefault="004A3509" w:rsidP="003C7297">
            <w:pPr>
              <w:pStyle w:val="TableParagraph"/>
              <w:spacing w:before="184"/>
              <w:ind w:left="51"/>
              <w:rPr>
                <w:sz w:val="20"/>
              </w:rPr>
            </w:pPr>
            <w:r>
              <w:rPr>
                <w:color w:val="231F20"/>
                <w:w w:val="95"/>
                <w:sz w:val="20"/>
              </w:rPr>
              <w:t>TEŞM,</w:t>
            </w:r>
            <w:r>
              <w:rPr>
                <w:color w:val="231F20"/>
                <w:spacing w:val="-6"/>
                <w:w w:val="95"/>
                <w:sz w:val="20"/>
              </w:rPr>
              <w:t xml:space="preserve"> </w:t>
            </w:r>
            <w:r>
              <w:rPr>
                <w:color w:val="231F20"/>
                <w:w w:val="95"/>
                <w:sz w:val="20"/>
              </w:rPr>
              <w:t>OŞM,</w:t>
            </w:r>
            <w:r>
              <w:rPr>
                <w:color w:val="231F20"/>
                <w:spacing w:val="-5"/>
                <w:w w:val="95"/>
                <w:sz w:val="20"/>
              </w:rPr>
              <w:t xml:space="preserve"> </w:t>
            </w:r>
            <w:r>
              <w:rPr>
                <w:color w:val="231F20"/>
                <w:w w:val="95"/>
                <w:sz w:val="20"/>
              </w:rPr>
              <w:t>MTEŞM,</w:t>
            </w:r>
            <w:r>
              <w:rPr>
                <w:color w:val="231F20"/>
                <w:spacing w:val="-5"/>
                <w:w w:val="95"/>
                <w:sz w:val="20"/>
              </w:rPr>
              <w:t xml:space="preserve"> </w:t>
            </w:r>
            <w:r>
              <w:rPr>
                <w:color w:val="231F20"/>
                <w:w w:val="95"/>
                <w:sz w:val="20"/>
              </w:rPr>
              <w:t>ÖERHŞM,</w:t>
            </w:r>
            <w:r>
              <w:rPr>
                <w:color w:val="231F20"/>
                <w:spacing w:val="-5"/>
                <w:w w:val="95"/>
                <w:sz w:val="20"/>
              </w:rPr>
              <w:t xml:space="preserve"> </w:t>
            </w:r>
            <w:r>
              <w:rPr>
                <w:color w:val="231F20"/>
                <w:w w:val="95"/>
                <w:sz w:val="20"/>
              </w:rPr>
              <w:t>ÖÖKŞM,</w:t>
            </w:r>
            <w:r>
              <w:rPr>
                <w:color w:val="231F20"/>
                <w:spacing w:val="-6"/>
                <w:w w:val="95"/>
                <w:sz w:val="20"/>
              </w:rPr>
              <w:t xml:space="preserve"> </w:t>
            </w:r>
            <w:r>
              <w:rPr>
                <w:color w:val="231F20"/>
                <w:w w:val="95"/>
                <w:sz w:val="20"/>
              </w:rPr>
              <w:t>HBÖŞM,</w:t>
            </w:r>
            <w:r>
              <w:rPr>
                <w:color w:val="231F20"/>
                <w:spacing w:val="-5"/>
                <w:w w:val="95"/>
                <w:sz w:val="20"/>
              </w:rPr>
              <w:t xml:space="preserve"> </w:t>
            </w:r>
            <w:r>
              <w:rPr>
                <w:color w:val="231F20"/>
                <w:w w:val="95"/>
                <w:sz w:val="20"/>
              </w:rPr>
              <w:t>DÖŞM,</w:t>
            </w:r>
            <w:r>
              <w:rPr>
                <w:color w:val="231F20"/>
                <w:spacing w:val="-5"/>
                <w:w w:val="95"/>
                <w:sz w:val="20"/>
              </w:rPr>
              <w:t xml:space="preserve"> </w:t>
            </w:r>
            <w:r>
              <w:rPr>
                <w:color w:val="231F20"/>
                <w:w w:val="95"/>
                <w:sz w:val="20"/>
              </w:rPr>
              <w:t>BİŞM,</w:t>
            </w:r>
            <w:r>
              <w:rPr>
                <w:color w:val="231F20"/>
                <w:spacing w:val="-5"/>
                <w:w w:val="95"/>
                <w:sz w:val="20"/>
              </w:rPr>
              <w:t xml:space="preserve"> </w:t>
            </w:r>
            <w:r>
              <w:rPr>
                <w:color w:val="231F20"/>
                <w:w w:val="95"/>
                <w:sz w:val="20"/>
              </w:rPr>
              <w:t>SGB</w:t>
            </w:r>
          </w:p>
        </w:tc>
      </w:tr>
      <w:tr w:rsidR="004A3509" w14:paraId="2117AB5C" w14:textId="77777777" w:rsidTr="003C7297">
        <w:trPr>
          <w:trHeight w:val="3883"/>
        </w:trPr>
        <w:tc>
          <w:tcPr>
            <w:tcW w:w="2278" w:type="dxa"/>
            <w:tcBorders>
              <w:left w:val="nil"/>
              <w:right w:val="nil"/>
            </w:tcBorders>
            <w:shd w:val="clear" w:color="auto" w:fill="A71C20"/>
          </w:tcPr>
          <w:p w14:paraId="443D720E" w14:textId="77777777" w:rsidR="004A3509" w:rsidRDefault="004A3509" w:rsidP="003C7297">
            <w:pPr>
              <w:pStyle w:val="TableParagraph"/>
              <w:rPr>
                <w:i/>
                <w:sz w:val="28"/>
              </w:rPr>
            </w:pPr>
          </w:p>
          <w:p w14:paraId="044D5A3B" w14:textId="77777777" w:rsidR="004A3509" w:rsidRDefault="004A3509" w:rsidP="003C7297">
            <w:pPr>
              <w:pStyle w:val="TableParagraph"/>
              <w:rPr>
                <w:i/>
                <w:sz w:val="28"/>
              </w:rPr>
            </w:pPr>
          </w:p>
          <w:p w14:paraId="268B466D" w14:textId="77777777" w:rsidR="004A3509" w:rsidRDefault="004A3509" w:rsidP="003C7297">
            <w:pPr>
              <w:pStyle w:val="TableParagraph"/>
              <w:rPr>
                <w:i/>
                <w:sz w:val="28"/>
              </w:rPr>
            </w:pPr>
          </w:p>
          <w:p w14:paraId="481997E4" w14:textId="77777777" w:rsidR="004A3509" w:rsidRDefault="004A3509" w:rsidP="003C7297">
            <w:pPr>
              <w:pStyle w:val="TableParagraph"/>
              <w:rPr>
                <w:i/>
                <w:sz w:val="28"/>
              </w:rPr>
            </w:pPr>
          </w:p>
          <w:p w14:paraId="18E4ECEF" w14:textId="77777777" w:rsidR="004A3509" w:rsidRDefault="004A3509" w:rsidP="003C7297">
            <w:pPr>
              <w:pStyle w:val="TableParagraph"/>
              <w:rPr>
                <w:i/>
                <w:sz w:val="28"/>
              </w:rPr>
            </w:pPr>
          </w:p>
          <w:p w14:paraId="21623DE8" w14:textId="77777777" w:rsidR="004A3509" w:rsidRDefault="004A3509" w:rsidP="003C7297">
            <w:pPr>
              <w:pStyle w:val="TableParagraph"/>
              <w:spacing w:before="201"/>
              <w:ind w:left="61"/>
              <w:rPr>
                <w:b/>
              </w:rPr>
            </w:pPr>
            <w:r>
              <w:rPr>
                <w:b/>
                <w:color w:val="FFFFFF"/>
              </w:rPr>
              <w:t>Stratejiler</w:t>
            </w:r>
          </w:p>
        </w:tc>
        <w:tc>
          <w:tcPr>
            <w:tcW w:w="7082" w:type="dxa"/>
            <w:tcBorders>
              <w:top w:val="single" w:sz="4" w:space="0" w:color="A71C20"/>
              <w:left w:val="nil"/>
              <w:bottom w:val="single" w:sz="4" w:space="0" w:color="A71C20"/>
              <w:right w:val="single" w:sz="4" w:space="0" w:color="A71C20"/>
            </w:tcBorders>
          </w:tcPr>
          <w:p w14:paraId="50ED9FC8" w14:textId="77777777" w:rsidR="004A3509" w:rsidRDefault="004A3509" w:rsidP="003C7297">
            <w:pPr>
              <w:pStyle w:val="TableParagraph"/>
              <w:spacing w:before="54"/>
              <w:ind w:left="51" w:right="50"/>
              <w:jc w:val="both"/>
              <w:rPr>
                <w:sz w:val="20"/>
              </w:rPr>
            </w:pPr>
            <w:r>
              <w:rPr>
                <w:b/>
                <w:color w:val="231F20"/>
                <w:w w:val="90"/>
                <w:sz w:val="20"/>
              </w:rPr>
              <w:t xml:space="preserve">S-7.2.1 </w:t>
            </w:r>
            <w:r>
              <w:rPr>
                <w:color w:val="231F20"/>
                <w:w w:val="90"/>
                <w:sz w:val="20"/>
              </w:rPr>
              <w:t xml:space="preserve">MEB CBS ile yapılan etkili ve doğru analizler sayesinde ihtiyaçları önceliğe göre belirleyen hazırlanmış olan </w:t>
            </w:r>
            <w:r>
              <w:rPr>
                <w:color w:val="231F20"/>
                <w:spacing w:val="-6"/>
                <w:w w:val="90"/>
                <w:sz w:val="20"/>
              </w:rPr>
              <w:t xml:space="preserve">etkin </w:t>
            </w:r>
            <w:r>
              <w:rPr>
                <w:color w:val="231F20"/>
                <w:w w:val="90"/>
                <w:sz w:val="20"/>
              </w:rPr>
              <w:t>ve</w:t>
            </w:r>
            <w:r>
              <w:rPr>
                <w:color w:val="231F20"/>
                <w:spacing w:val="-6"/>
                <w:w w:val="90"/>
                <w:sz w:val="20"/>
              </w:rPr>
              <w:t xml:space="preserve"> </w:t>
            </w:r>
            <w:r>
              <w:rPr>
                <w:color w:val="231F20"/>
                <w:w w:val="90"/>
                <w:sz w:val="20"/>
              </w:rPr>
              <w:t>verimli</w:t>
            </w:r>
            <w:r>
              <w:rPr>
                <w:color w:val="231F20"/>
                <w:spacing w:val="-6"/>
                <w:w w:val="90"/>
                <w:sz w:val="20"/>
              </w:rPr>
              <w:t xml:space="preserve"> </w:t>
            </w:r>
            <w:r>
              <w:rPr>
                <w:color w:val="231F20"/>
                <w:w w:val="90"/>
                <w:sz w:val="20"/>
              </w:rPr>
              <w:t>bir</w:t>
            </w:r>
            <w:r>
              <w:rPr>
                <w:color w:val="231F20"/>
                <w:spacing w:val="-6"/>
                <w:w w:val="90"/>
                <w:sz w:val="20"/>
              </w:rPr>
              <w:t xml:space="preserve"> </w:t>
            </w:r>
            <w:r>
              <w:rPr>
                <w:color w:val="231F20"/>
                <w:w w:val="90"/>
                <w:sz w:val="20"/>
              </w:rPr>
              <w:t>taşınmaz</w:t>
            </w:r>
            <w:r>
              <w:rPr>
                <w:color w:val="231F20"/>
                <w:spacing w:val="-6"/>
                <w:w w:val="90"/>
                <w:sz w:val="20"/>
              </w:rPr>
              <w:t xml:space="preserve"> </w:t>
            </w:r>
            <w:r>
              <w:rPr>
                <w:color w:val="231F20"/>
                <w:w w:val="90"/>
                <w:sz w:val="20"/>
              </w:rPr>
              <w:t>yönetimi</w:t>
            </w:r>
            <w:r>
              <w:rPr>
                <w:color w:val="231F20"/>
                <w:spacing w:val="-6"/>
                <w:w w:val="90"/>
                <w:sz w:val="20"/>
              </w:rPr>
              <w:t>nin il düzeyinde gerekli bilgilendirmeleri yapılacaktır.</w:t>
            </w:r>
          </w:p>
          <w:p w14:paraId="4717A5D4" w14:textId="77777777" w:rsidR="004A3509" w:rsidRDefault="004A3509" w:rsidP="003C7297">
            <w:pPr>
              <w:pStyle w:val="TableParagraph"/>
              <w:spacing w:before="63" w:line="244" w:lineRule="auto"/>
              <w:ind w:left="51" w:right="50"/>
              <w:jc w:val="both"/>
              <w:rPr>
                <w:sz w:val="20"/>
              </w:rPr>
            </w:pPr>
            <w:r>
              <w:rPr>
                <w:b/>
                <w:color w:val="231F20"/>
                <w:w w:val="90"/>
                <w:sz w:val="20"/>
              </w:rPr>
              <w:t xml:space="preserve">S-7.2.2 </w:t>
            </w:r>
            <w:r>
              <w:rPr>
                <w:color w:val="231F20"/>
                <w:w w:val="90"/>
                <w:sz w:val="20"/>
              </w:rPr>
              <w:t>Deprem tahkiki işlerine öncelik verilerek risk taşıyan eğitim binaları belirlenecek ve belirlenen eğitim binalarının güçlendirilmesi sağlanacak ya da gerekiyorsa deprem riski sebebiyle</w:t>
            </w:r>
            <w:r>
              <w:rPr>
                <w:color w:val="231F20"/>
                <w:spacing w:val="1"/>
                <w:w w:val="90"/>
                <w:sz w:val="20"/>
              </w:rPr>
              <w:t xml:space="preserve"> </w:t>
            </w:r>
            <w:r>
              <w:rPr>
                <w:color w:val="231F20"/>
                <w:w w:val="90"/>
                <w:sz w:val="20"/>
              </w:rPr>
              <w:t>yıkılması</w:t>
            </w:r>
            <w:r>
              <w:rPr>
                <w:color w:val="231F20"/>
                <w:spacing w:val="-5"/>
                <w:w w:val="90"/>
                <w:sz w:val="20"/>
              </w:rPr>
              <w:t xml:space="preserve"> </w:t>
            </w:r>
            <w:r>
              <w:rPr>
                <w:color w:val="231F20"/>
                <w:w w:val="90"/>
                <w:sz w:val="20"/>
              </w:rPr>
              <w:t>gereken</w:t>
            </w:r>
            <w:r>
              <w:rPr>
                <w:color w:val="231F20"/>
                <w:spacing w:val="-4"/>
                <w:w w:val="90"/>
                <w:sz w:val="20"/>
              </w:rPr>
              <w:t xml:space="preserve"> </w:t>
            </w:r>
            <w:r>
              <w:rPr>
                <w:color w:val="231F20"/>
                <w:w w:val="90"/>
                <w:sz w:val="20"/>
              </w:rPr>
              <w:t>eğitim</w:t>
            </w:r>
            <w:r>
              <w:rPr>
                <w:color w:val="231F20"/>
                <w:spacing w:val="-5"/>
                <w:w w:val="90"/>
                <w:sz w:val="20"/>
              </w:rPr>
              <w:t xml:space="preserve"> </w:t>
            </w:r>
            <w:r>
              <w:rPr>
                <w:color w:val="231F20"/>
                <w:w w:val="90"/>
                <w:sz w:val="20"/>
              </w:rPr>
              <w:t>binalarının</w:t>
            </w:r>
            <w:r>
              <w:rPr>
                <w:color w:val="231F20"/>
                <w:spacing w:val="-4"/>
                <w:w w:val="90"/>
                <w:sz w:val="20"/>
              </w:rPr>
              <w:t xml:space="preserve"> </w:t>
            </w:r>
            <w:r>
              <w:rPr>
                <w:color w:val="231F20"/>
                <w:w w:val="90"/>
                <w:sz w:val="20"/>
              </w:rPr>
              <w:t>yerine</w:t>
            </w:r>
            <w:r>
              <w:rPr>
                <w:color w:val="231F20"/>
                <w:spacing w:val="-5"/>
                <w:w w:val="90"/>
                <w:sz w:val="20"/>
              </w:rPr>
              <w:t xml:space="preserve"> </w:t>
            </w:r>
            <w:r>
              <w:rPr>
                <w:color w:val="231F20"/>
                <w:w w:val="90"/>
                <w:sz w:val="20"/>
              </w:rPr>
              <w:t>yeni</w:t>
            </w:r>
            <w:r>
              <w:rPr>
                <w:color w:val="231F20"/>
                <w:spacing w:val="-4"/>
                <w:w w:val="90"/>
                <w:sz w:val="20"/>
              </w:rPr>
              <w:t xml:space="preserve"> </w:t>
            </w:r>
            <w:r>
              <w:rPr>
                <w:color w:val="231F20"/>
                <w:w w:val="90"/>
                <w:sz w:val="20"/>
              </w:rPr>
              <w:t>eğitim</w:t>
            </w:r>
            <w:r>
              <w:rPr>
                <w:color w:val="231F20"/>
                <w:spacing w:val="-5"/>
                <w:w w:val="90"/>
                <w:sz w:val="20"/>
              </w:rPr>
              <w:t xml:space="preserve"> </w:t>
            </w:r>
            <w:r>
              <w:rPr>
                <w:color w:val="231F20"/>
                <w:w w:val="90"/>
                <w:sz w:val="20"/>
              </w:rPr>
              <w:t>binaları</w:t>
            </w:r>
            <w:r>
              <w:rPr>
                <w:color w:val="231F20"/>
                <w:spacing w:val="-4"/>
                <w:w w:val="90"/>
                <w:sz w:val="20"/>
              </w:rPr>
              <w:t xml:space="preserve"> </w:t>
            </w:r>
            <w:r>
              <w:rPr>
                <w:color w:val="231F20"/>
                <w:w w:val="90"/>
                <w:sz w:val="20"/>
              </w:rPr>
              <w:t>yapılacak veya eğer mümkünse o binanın eğitim öğretime uygun hale getirilmesi sağlanacaktır.</w:t>
            </w:r>
          </w:p>
          <w:p w14:paraId="71419E9D" w14:textId="77777777" w:rsidR="004A3509" w:rsidRDefault="004A3509" w:rsidP="003C7297">
            <w:pPr>
              <w:pStyle w:val="TableParagraph"/>
              <w:spacing w:before="58" w:line="247" w:lineRule="auto"/>
              <w:ind w:left="51" w:right="50"/>
              <w:jc w:val="both"/>
              <w:rPr>
                <w:sz w:val="20"/>
              </w:rPr>
            </w:pPr>
            <w:r>
              <w:rPr>
                <w:b/>
                <w:color w:val="231F20"/>
                <w:w w:val="90"/>
                <w:sz w:val="20"/>
              </w:rPr>
              <w:t xml:space="preserve">S-7.2.3 </w:t>
            </w:r>
            <w:r>
              <w:rPr>
                <w:color w:val="231F20"/>
                <w:w w:val="90"/>
                <w:sz w:val="20"/>
              </w:rPr>
              <w:t>Okulların niteliğinin artırılması için fiziksel imkânları yetersiz olan eğitim binalarında</w:t>
            </w:r>
            <w:r>
              <w:rPr>
                <w:color w:val="231F20"/>
                <w:spacing w:val="1"/>
                <w:w w:val="90"/>
                <w:sz w:val="20"/>
              </w:rPr>
              <w:t xml:space="preserve"> </w:t>
            </w:r>
            <w:r>
              <w:rPr>
                <w:color w:val="231F20"/>
                <w:w w:val="95"/>
                <w:sz w:val="20"/>
              </w:rPr>
              <w:t>büyük</w:t>
            </w:r>
            <w:r>
              <w:rPr>
                <w:color w:val="231F20"/>
                <w:spacing w:val="-10"/>
                <w:w w:val="95"/>
                <w:sz w:val="20"/>
              </w:rPr>
              <w:t xml:space="preserve"> </w:t>
            </w:r>
            <w:r>
              <w:rPr>
                <w:color w:val="231F20"/>
                <w:w w:val="95"/>
                <w:sz w:val="20"/>
              </w:rPr>
              <w:t>onarım</w:t>
            </w:r>
            <w:r>
              <w:rPr>
                <w:color w:val="231F20"/>
                <w:spacing w:val="-10"/>
                <w:w w:val="95"/>
                <w:sz w:val="20"/>
              </w:rPr>
              <w:t xml:space="preserve"> </w:t>
            </w:r>
            <w:r>
              <w:rPr>
                <w:color w:val="231F20"/>
                <w:w w:val="95"/>
                <w:sz w:val="20"/>
              </w:rPr>
              <w:t>çalışmaları</w:t>
            </w:r>
            <w:r>
              <w:rPr>
                <w:color w:val="231F20"/>
                <w:spacing w:val="-10"/>
                <w:w w:val="95"/>
                <w:sz w:val="20"/>
              </w:rPr>
              <w:t xml:space="preserve"> </w:t>
            </w:r>
            <w:r>
              <w:rPr>
                <w:color w:val="231F20"/>
                <w:w w:val="95"/>
                <w:sz w:val="20"/>
              </w:rPr>
              <w:t>yapılacak,</w:t>
            </w:r>
            <w:r>
              <w:rPr>
                <w:color w:val="231F20"/>
                <w:spacing w:val="-9"/>
                <w:w w:val="95"/>
                <w:sz w:val="20"/>
              </w:rPr>
              <w:t xml:space="preserve"> </w:t>
            </w:r>
            <w:r>
              <w:rPr>
                <w:color w:val="231F20"/>
                <w:w w:val="95"/>
                <w:sz w:val="20"/>
              </w:rPr>
              <w:t>afete</w:t>
            </w:r>
            <w:r>
              <w:rPr>
                <w:color w:val="231F20"/>
                <w:spacing w:val="-10"/>
                <w:w w:val="95"/>
                <w:sz w:val="20"/>
              </w:rPr>
              <w:t xml:space="preserve"> </w:t>
            </w:r>
            <w:r>
              <w:rPr>
                <w:color w:val="231F20"/>
                <w:w w:val="95"/>
                <w:sz w:val="20"/>
              </w:rPr>
              <w:t>karşı</w:t>
            </w:r>
            <w:r>
              <w:rPr>
                <w:color w:val="231F20"/>
                <w:spacing w:val="-10"/>
                <w:w w:val="95"/>
                <w:sz w:val="20"/>
              </w:rPr>
              <w:t xml:space="preserve"> </w:t>
            </w:r>
            <w:r>
              <w:rPr>
                <w:color w:val="231F20"/>
                <w:w w:val="95"/>
                <w:sz w:val="20"/>
              </w:rPr>
              <w:t>dirençli</w:t>
            </w:r>
            <w:r>
              <w:rPr>
                <w:color w:val="231F20"/>
                <w:spacing w:val="-10"/>
                <w:w w:val="95"/>
                <w:sz w:val="20"/>
              </w:rPr>
              <w:t xml:space="preserve"> </w:t>
            </w:r>
            <w:r>
              <w:rPr>
                <w:color w:val="231F20"/>
                <w:w w:val="95"/>
                <w:sz w:val="20"/>
              </w:rPr>
              <w:t>ve</w:t>
            </w:r>
            <w:r>
              <w:rPr>
                <w:color w:val="231F20"/>
                <w:spacing w:val="-9"/>
                <w:w w:val="95"/>
                <w:sz w:val="20"/>
              </w:rPr>
              <w:t xml:space="preserve"> </w:t>
            </w:r>
            <w:r>
              <w:rPr>
                <w:color w:val="231F20"/>
                <w:w w:val="95"/>
                <w:sz w:val="20"/>
              </w:rPr>
              <w:t>erişilebilir;</w:t>
            </w:r>
            <w:r>
              <w:rPr>
                <w:color w:val="231F20"/>
                <w:spacing w:val="-10"/>
                <w:w w:val="95"/>
                <w:sz w:val="20"/>
              </w:rPr>
              <w:t xml:space="preserve"> </w:t>
            </w:r>
            <w:r>
              <w:rPr>
                <w:color w:val="231F20"/>
                <w:w w:val="95"/>
                <w:sz w:val="20"/>
              </w:rPr>
              <w:t>enerji</w:t>
            </w:r>
            <w:r>
              <w:rPr>
                <w:color w:val="231F20"/>
                <w:spacing w:val="-10"/>
                <w:w w:val="95"/>
                <w:sz w:val="20"/>
              </w:rPr>
              <w:t xml:space="preserve"> </w:t>
            </w:r>
            <w:r>
              <w:rPr>
                <w:color w:val="231F20"/>
                <w:w w:val="95"/>
                <w:sz w:val="20"/>
              </w:rPr>
              <w:t>ihtiyacı,</w:t>
            </w:r>
            <w:r>
              <w:rPr>
                <w:color w:val="231F20"/>
                <w:spacing w:val="-10"/>
                <w:w w:val="95"/>
                <w:sz w:val="20"/>
              </w:rPr>
              <w:t xml:space="preserve"> </w:t>
            </w:r>
            <w:r>
              <w:rPr>
                <w:color w:val="231F20"/>
                <w:w w:val="95"/>
                <w:sz w:val="20"/>
              </w:rPr>
              <w:t>yalıtım</w:t>
            </w:r>
            <w:r>
              <w:rPr>
                <w:color w:val="231F20"/>
                <w:spacing w:val="-45"/>
                <w:w w:val="95"/>
                <w:sz w:val="20"/>
              </w:rPr>
              <w:t xml:space="preserve"> </w:t>
            </w:r>
            <w:r>
              <w:rPr>
                <w:color w:val="231F20"/>
                <w:w w:val="90"/>
                <w:sz w:val="20"/>
              </w:rPr>
              <w:t>özellikleri, ısıtma ve/veya soğutma sistemlerinin verimli, su kaynaklarının tasarruflu kullanıldığı</w:t>
            </w:r>
            <w:r>
              <w:rPr>
                <w:color w:val="231F20"/>
                <w:spacing w:val="-7"/>
                <w:w w:val="90"/>
                <w:sz w:val="20"/>
              </w:rPr>
              <w:t xml:space="preserve"> </w:t>
            </w:r>
            <w:r>
              <w:rPr>
                <w:color w:val="231F20"/>
                <w:w w:val="90"/>
                <w:sz w:val="20"/>
              </w:rPr>
              <w:t>çevreye</w:t>
            </w:r>
            <w:r>
              <w:rPr>
                <w:color w:val="231F20"/>
                <w:spacing w:val="-7"/>
                <w:w w:val="90"/>
                <w:sz w:val="20"/>
              </w:rPr>
              <w:t xml:space="preserve"> </w:t>
            </w:r>
            <w:r>
              <w:rPr>
                <w:color w:val="231F20"/>
                <w:w w:val="90"/>
                <w:sz w:val="20"/>
              </w:rPr>
              <w:t>duyarlı</w:t>
            </w:r>
            <w:r>
              <w:rPr>
                <w:color w:val="231F20"/>
                <w:spacing w:val="-6"/>
                <w:w w:val="90"/>
                <w:sz w:val="20"/>
              </w:rPr>
              <w:t xml:space="preserve"> </w:t>
            </w:r>
            <w:r>
              <w:rPr>
                <w:color w:val="231F20"/>
                <w:w w:val="90"/>
                <w:sz w:val="20"/>
              </w:rPr>
              <w:t>eğitim</w:t>
            </w:r>
            <w:r>
              <w:rPr>
                <w:color w:val="231F20"/>
                <w:spacing w:val="-7"/>
                <w:w w:val="90"/>
                <w:sz w:val="20"/>
              </w:rPr>
              <w:t xml:space="preserve"> </w:t>
            </w:r>
            <w:r>
              <w:rPr>
                <w:color w:val="231F20"/>
                <w:w w:val="90"/>
                <w:sz w:val="20"/>
              </w:rPr>
              <w:t>yapıları</w:t>
            </w:r>
            <w:r>
              <w:rPr>
                <w:color w:val="231F20"/>
                <w:spacing w:val="-6"/>
                <w:w w:val="90"/>
                <w:sz w:val="20"/>
              </w:rPr>
              <w:t xml:space="preserve"> </w:t>
            </w:r>
            <w:r>
              <w:rPr>
                <w:color w:val="231F20"/>
                <w:w w:val="90"/>
                <w:sz w:val="20"/>
              </w:rPr>
              <w:t>tesis</w:t>
            </w:r>
            <w:r>
              <w:rPr>
                <w:color w:val="231F20"/>
                <w:spacing w:val="-7"/>
                <w:w w:val="90"/>
                <w:sz w:val="20"/>
              </w:rPr>
              <w:t xml:space="preserve"> </w:t>
            </w:r>
            <w:r>
              <w:rPr>
                <w:color w:val="231F20"/>
                <w:w w:val="90"/>
                <w:sz w:val="20"/>
              </w:rPr>
              <w:t>edilecektir.</w:t>
            </w:r>
          </w:p>
          <w:p w14:paraId="7D6EDCC0" w14:textId="77777777" w:rsidR="004A3509" w:rsidRDefault="004A3509" w:rsidP="003C7297">
            <w:pPr>
              <w:pStyle w:val="TableParagraph"/>
              <w:spacing w:before="55" w:line="247" w:lineRule="auto"/>
              <w:ind w:left="51" w:right="49"/>
              <w:jc w:val="both"/>
              <w:rPr>
                <w:sz w:val="20"/>
              </w:rPr>
            </w:pPr>
            <w:proofErr w:type="gramStart"/>
            <w:r>
              <w:rPr>
                <w:b/>
                <w:color w:val="231F20"/>
                <w:w w:val="90"/>
                <w:sz w:val="20"/>
              </w:rPr>
              <w:t xml:space="preserve">S-7.2.4 </w:t>
            </w:r>
            <w:r>
              <w:rPr>
                <w:color w:val="231F20"/>
                <w:w w:val="90"/>
                <w:sz w:val="20"/>
              </w:rPr>
              <w:t>Bölgenin ihtiyacı, ikili eğitim ve çağ nüfusu vb. hususlar ele alınarak değişen istekler ve</w:t>
            </w:r>
            <w:r>
              <w:rPr>
                <w:color w:val="231F20"/>
                <w:spacing w:val="1"/>
                <w:w w:val="90"/>
                <w:sz w:val="20"/>
              </w:rPr>
              <w:t xml:space="preserve"> </w:t>
            </w:r>
            <w:r>
              <w:rPr>
                <w:color w:val="231F20"/>
                <w:w w:val="95"/>
                <w:sz w:val="20"/>
              </w:rPr>
              <w:t>sahadan</w:t>
            </w:r>
            <w:r>
              <w:rPr>
                <w:color w:val="231F20"/>
                <w:spacing w:val="-6"/>
                <w:w w:val="95"/>
                <w:sz w:val="20"/>
              </w:rPr>
              <w:t xml:space="preserve"> </w:t>
            </w:r>
            <w:r>
              <w:rPr>
                <w:color w:val="231F20"/>
                <w:w w:val="95"/>
                <w:sz w:val="20"/>
              </w:rPr>
              <w:t>gelen</w:t>
            </w:r>
            <w:r>
              <w:rPr>
                <w:color w:val="231F20"/>
                <w:spacing w:val="-5"/>
                <w:w w:val="95"/>
                <w:sz w:val="20"/>
              </w:rPr>
              <w:t xml:space="preserve"> </w:t>
            </w:r>
            <w:r>
              <w:rPr>
                <w:color w:val="231F20"/>
                <w:w w:val="95"/>
                <w:sz w:val="20"/>
              </w:rPr>
              <w:t>öneriler</w:t>
            </w:r>
            <w:r>
              <w:rPr>
                <w:color w:val="231F20"/>
                <w:spacing w:val="-5"/>
                <w:w w:val="95"/>
                <w:sz w:val="20"/>
              </w:rPr>
              <w:t xml:space="preserve"> </w:t>
            </w:r>
            <w:r>
              <w:rPr>
                <w:color w:val="231F20"/>
                <w:w w:val="95"/>
                <w:sz w:val="20"/>
              </w:rPr>
              <w:t>doğrultusunda</w:t>
            </w:r>
            <w:r>
              <w:rPr>
                <w:color w:val="231F20"/>
                <w:spacing w:val="-5"/>
                <w:w w:val="95"/>
                <w:sz w:val="20"/>
              </w:rPr>
              <w:t xml:space="preserve"> </w:t>
            </w:r>
            <w:r>
              <w:rPr>
                <w:color w:val="231F20"/>
                <w:w w:val="95"/>
                <w:sz w:val="20"/>
              </w:rPr>
              <w:t>sistematik</w:t>
            </w:r>
            <w:r>
              <w:rPr>
                <w:color w:val="231F20"/>
                <w:spacing w:val="-5"/>
                <w:w w:val="95"/>
                <w:sz w:val="20"/>
              </w:rPr>
              <w:t xml:space="preserve"> </w:t>
            </w:r>
            <w:r>
              <w:rPr>
                <w:color w:val="231F20"/>
                <w:w w:val="95"/>
                <w:sz w:val="20"/>
              </w:rPr>
              <w:t>bir</w:t>
            </w:r>
            <w:r>
              <w:rPr>
                <w:color w:val="231F20"/>
                <w:spacing w:val="-5"/>
                <w:w w:val="95"/>
                <w:sz w:val="20"/>
              </w:rPr>
              <w:t xml:space="preserve"> </w:t>
            </w:r>
            <w:r>
              <w:rPr>
                <w:color w:val="231F20"/>
                <w:w w:val="95"/>
                <w:sz w:val="20"/>
              </w:rPr>
              <w:t>şekilde</w:t>
            </w:r>
            <w:r>
              <w:rPr>
                <w:color w:val="231F20"/>
                <w:spacing w:val="-6"/>
                <w:w w:val="95"/>
                <w:sz w:val="20"/>
              </w:rPr>
              <w:t xml:space="preserve"> </w:t>
            </w:r>
            <w:r>
              <w:rPr>
                <w:color w:val="231F20"/>
                <w:w w:val="95"/>
                <w:sz w:val="20"/>
              </w:rPr>
              <w:t>yürütülen</w:t>
            </w:r>
            <w:r>
              <w:rPr>
                <w:color w:val="231F20"/>
                <w:spacing w:val="-5"/>
                <w:w w:val="95"/>
                <w:sz w:val="20"/>
              </w:rPr>
              <w:t xml:space="preserve"> </w:t>
            </w:r>
            <w:r>
              <w:rPr>
                <w:color w:val="231F20"/>
                <w:w w:val="95"/>
                <w:sz w:val="20"/>
              </w:rPr>
              <w:t>yenilikçi</w:t>
            </w:r>
            <w:r>
              <w:rPr>
                <w:color w:val="231F20"/>
                <w:spacing w:val="-5"/>
                <w:w w:val="95"/>
                <w:sz w:val="20"/>
              </w:rPr>
              <w:t xml:space="preserve"> </w:t>
            </w:r>
            <w:r>
              <w:rPr>
                <w:color w:val="231F20"/>
                <w:w w:val="95"/>
                <w:sz w:val="20"/>
              </w:rPr>
              <w:t>çalışmalarla,</w:t>
            </w:r>
            <w:r>
              <w:rPr>
                <w:color w:val="231F20"/>
                <w:spacing w:val="-45"/>
                <w:w w:val="95"/>
                <w:sz w:val="20"/>
              </w:rPr>
              <w:t xml:space="preserve"> </w:t>
            </w:r>
            <w:r>
              <w:rPr>
                <w:color w:val="231F20"/>
                <w:w w:val="90"/>
                <w:sz w:val="20"/>
              </w:rPr>
              <w:t>çevreye daha uyumlu, günümüzün beklenti ve ihtiyaçlarını karşılayacak şekilde teknolojideki</w:t>
            </w:r>
            <w:r>
              <w:rPr>
                <w:color w:val="231F20"/>
                <w:spacing w:val="1"/>
                <w:w w:val="90"/>
                <w:sz w:val="20"/>
              </w:rPr>
              <w:t xml:space="preserve"> </w:t>
            </w:r>
            <w:r>
              <w:rPr>
                <w:color w:val="231F20"/>
                <w:w w:val="95"/>
                <w:sz w:val="20"/>
              </w:rPr>
              <w:t>gelişmelere</w:t>
            </w:r>
            <w:r>
              <w:rPr>
                <w:color w:val="231F20"/>
                <w:spacing w:val="-4"/>
                <w:w w:val="95"/>
                <w:sz w:val="20"/>
              </w:rPr>
              <w:t xml:space="preserve"> </w:t>
            </w:r>
            <w:r>
              <w:rPr>
                <w:color w:val="231F20"/>
                <w:w w:val="95"/>
                <w:sz w:val="20"/>
              </w:rPr>
              <w:t>uygun,</w:t>
            </w:r>
            <w:r>
              <w:rPr>
                <w:color w:val="231F20"/>
                <w:spacing w:val="-4"/>
                <w:w w:val="95"/>
                <w:sz w:val="20"/>
              </w:rPr>
              <w:t xml:space="preserve"> </w:t>
            </w:r>
            <w:r>
              <w:rPr>
                <w:color w:val="231F20"/>
                <w:w w:val="95"/>
                <w:sz w:val="20"/>
              </w:rPr>
              <w:t>kendi</w:t>
            </w:r>
            <w:r>
              <w:rPr>
                <w:color w:val="231F20"/>
                <w:spacing w:val="-4"/>
                <w:w w:val="95"/>
                <w:sz w:val="20"/>
              </w:rPr>
              <w:t xml:space="preserve"> </w:t>
            </w:r>
            <w:r>
              <w:rPr>
                <w:color w:val="231F20"/>
                <w:w w:val="95"/>
                <w:sz w:val="20"/>
              </w:rPr>
              <w:t>enerjisini</w:t>
            </w:r>
            <w:r>
              <w:rPr>
                <w:color w:val="231F20"/>
                <w:spacing w:val="-4"/>
                <w:w w:val="95"/>
                <w:sz w:val="20"/>
              </w:rPr>
              <w:t xml:space="preserve"> </w:t>
            </w:r>
            <w:r>
              <w:rPr>
                <w:color w:val="231F20"/>
                <w:w w:val="95"/>
                <w:sz w:val="20"/>
              </w:rPr>
              <w:t>üretebilen,</w:t>
            </w:r>
            <w:r>
              <w:rPr>
                <w:color w:val="231F20"/>
                <w:spacing w:val="-3"/>
                <w:w w:val="95"/>
                <w:sz w:val="20"/>
              </w:rPr>
              <w:t xml:space="preserve"> </w:t>
            </w:r>
            <w:r>
              <w:rPr>
                <w:color w:val="231F20"/>
                <w:w w:val="95"/>
                <w:sz w:val="20"/>
              </w:rPr>
              <w:t>minimum</w:t>
            </w:r>
            <w:r>
              <w:rPr>
                <w:color w:val="231F20"/>
                <w:spacing w:val="-4"/>
                <w:w w:val="95"/>
                <w:sz w:val="20"/>
              </w:rPr>
              <w:t xml:space="preserve"> </w:t>
            </w:r>
            <w:r>
              <w:rPr>
                <w:color w:val="231F20"/>
                <w:w w:val="95"/>
                <w:sz w:val="20"/>
              </w:rPr>
              <w:t>alan,</w:t>
            </w:r>
            <w:r>
              <w:rPr>
                <w:color w:val="231F20"/>
                <w:spacing w:val="-4"/>
                <w:w w:val="95"/>
                <w:sz w:val="20"/>
              </w:rPr>
              <w:t xml:space="preserve"> </w:t>
            </w:r>
            <w:r>
              <w:rPr>
                <w:color w:val="231F20"/>
                <w:w w:val="95"/>
                <w:sz w:val="20"/>
              </w:rPr>
              <w:t>maksimum</w:t>
            </w:r>
            <w:r>
              <w:rPr>
                <w:color w:val="231F20"/>
                <w:spacing w:val="-4"/>
                <w:w w:val="95"/>
                <w:sz w:val="20"/>
              </w:rPr>
              <w:t xml:space="preserve"> </w:t>
            </w:r>
            <w:r>
              <w:rPr>
                <w:color w:val="231F20"/>
                <w:w w:val="95"/>
                <w:sz w:val="20"/>
              </w:rPr>
              <w:t>fayda</w:t>
            </w:r>
            <w:r>
              <w:rPr>
                <w:color w:val="231F20"/>
                <w:spacing w:val="-3"/>
                <w:w w:val="95"/>
                <w:sz w:val="20"/>
              </w:rPr>
              <w:t xml:space="preserve"> </w:t>
            </w:r>
            <w:r>
              <w:rPr>
                <w:color w:val="231F20"/>
                <w:w w:val="95"/>
                <w:sz w:val="20"/>
              </w:rPr>
              <w:t>anlayışında</w:t>
            </w:r>
            <w:r>
              <w:rPr>
                <w:color w:val="231F20"/>
                <w:spacing w:val="-46"/>
                <w:w w:val="95"/>
                <w:sz w:val="20"/>
              </w:rPr>
              <w:t xml:space="preserve"> </w:t>
            </w:r>
            <w:r>
              <w:rPr>
                <w:color w:val="231F20"/>
                <w:w w:val="90"/>
                <w:sz w:val="20"/>
              </w:rPr>
              <w:t>kompakt tasarıma sahip, güvenli, ekonomik, estetik, herkes için erişilebilir olan nitelikli eğitim</w:t>
            </w:r>
            <w:r>
              <w:rPr>
                <w:color w:val="231F20"/>
                <w:spacing w:val="1"/>
                <w:w w:val="90"/>
                <w:sz w:val="20"/>
              </w:rPr>
              <w:t xml:space="preserve"> </w:t>
            </w:r>
            <w:r>
              <w:rPr>
                <w:color w:val="231F20"/>
                <w:w w:val="90"/>
                <w:sz w:val="20"/>
              </w:rPr>
              <w:t>ortamlarına</w:t>
            </w:r>
            <w:r>
              <w:rPr>
                <w:color w:val="231F20"/>
                <w:spacing w:val="-6"/>
                <w:w w:val="90"/>
                <w:sz w:val="20"/>
              </w:rPr>
              <w:t xml:space="preserve"> </w:t>
            </w:r>
            <w:r>
              <w:rPr>
                <w:color w:val="231F20"/>
                <w:w w:val="90"/>
                <w:sz w:val="20"/>
              </w:rPr>
              <w:t>sahip</w:t>
            </w:r>
            <w:r>
              <w:rPr>
                <w:color w:val="231F20"/>
                <w:spacing w:val="-5"/>
                <w:w w:val="90"/>
                <w:sz w:val="20"/>
              </w:rPr>
              <w:t xml:space="preserve"> </w:t>
            </w:r>
            <w:r>
              <w:rPr>
                <w:color w:val="231F20"/>
                <w:w w:val="90"/>
                <w:sz w:val="20"/>
              </w:rPr>
              <w:t>örnek</w:t>
            </w:r>
            <w:r>
              <w:rPr>
                <w:color w:val="231F20"/>
                <w:spacing w:val="-6"/>
                <w:w w:val="90"/>
                <w:sz w:val="20"/>
              </w:rPr>
              <w:t xml:space="preserve"> </w:t>
            </w:r>
            <w:r>
              <w:rPr>
                <w:color w:val="231F20"/>
                <w:w w:val="90"/>
                <w:sz w:val="20"/>
              </w:rPr>
              <w:t>mimari</w:t>
            </w:r>
            <w:r>
              <w:rPr>
                <w:color w:val="231F20"/>
                <w:spacing w:val="-5"/>
                <w:w w:val="90"/>
                <w:sz w:val="20"/>
              </w:rPr>
              <w:t xml:space="preserve"> </w:t>
            </w:r>
            <w:r>
              <w:rPr>
                <w:color w:val="231F20"/>
                <w:w w:val="90"/>
                <w:sz w:val="20"/>
              </w:rPr>
              <w:t>projeler</w:t>
            </w:r>
            <w:r>
              <w:rPr>
                <w:color w:val="231F20"/>
                <w:spacing w:val="-5"/>
                <w:w w:val="90"/>
                <w:sz w:val="20"/>
              </w:rPr>
              <w:t xml:space="preserve"> </w:t>
            </w:r>
            <w:r>
              <w:rPr>
                <w:color w:val="231F20"/>
                <w:w w:val="90"/>
                <w:sz w:val="20"/>
              </w:rPr>
              <w:t>geliştirilecektir.</w:t>
            </w:r>
            <w:proofErr w:type="gramEnd"/>
          </w:p>
        </w:tc>
      </w:tr>
      <w:tr w:rsidR="004A3509" w14:paraId="73084847" w14:textId="77777777" w:rsidTr="003C7297">
        <w:trPr>
          <w:trHeight w:val="905"/>
        </w:trPr>
        <w:tc>
          <w:tcPr>
            <w:tcW w:w="2278" w:type="dxa"/>
            <w:tcBorders>
              <w:left w:val="nil"/>
              <w:right w:val="nil"/>
            </w:tcBorders>
            <w:shd w:val="clear" w:color="auto" w:fill="A71C20"/>
          </w:tcPr>
          <w:p w14:paraId="2415BAC5" w14:textId="77777777" w:rsidR="004A3509" w:rsidRDefault="004A3509" w:rsidP="003C7297">
            <w:pPr>
              <w:pStyle w:val="TableParagraph"/>
              <w:rPr>
                <w:i/>
                <w:sz w:val="28"/>
              </w:rPr>
            </w:pPr>
          </w:p>
          <w:p w14:paraId="70AAE2F1" w14:textId="77777777" w:rsidR="004A3509" w:rsidRDefault="004A3509" w:rsidP="003C7297">
            <w:pPr>
              <w:pStyle w:val="TableParagraph"/>
              <w:ind w:left="61"/>
              <w:rPr>
                <w:b/>
              </w:rPr>
            </w:pPr>
            <w:r>
              <w:rPr>
                <w:b/>
                <w:color w:val="FFFFFF"/>
              </w:rPr>
              <w:t>Riskler</w:t>
            </w:r>
          </w:p>
        </w:tc>
        <w:tc>
          <w:tcPr>
            <w:tcW w:w="7082" w:type="dxa"/>
            <w:tcBorders>
              <w:top w:val="single" w:sz="4" w:space="0" w:color="A71C20"/>
              <w:left w:val="nil"/>
              <w:bottom w:val="single" w:sz="4" w:space="0" w:color="A71C20"/>
              <w:right w:val="single" w:sz="4" w:space="0" w:color="A71C20"/>
            </w:tcBorders>
          </w:tcPr>
          <w:p w14:paraId="66D12D69" w14:textId="77777777" w:rsidR="004A3509" w:rsidRDefault="004A3509" w:rsidP="003C7297">
            <w:pPr>
              <w:pStyle w:val="TableParagraph"/>
              <w:numPr>
                <w:ilvl w:val="0"/>
                <w:numId w:val="35"/>
              </w:numPr>
              <w:tabs>
                <w:tab w:val="left" w:pos="279"/>
              </w:tabs>
              <w:spacing w:before="57"/>
              <w:ind w:hanging="228"/>
              <w:rPr>
                <w:sz w:val="20"/>
              </w:rPr>
            </w:pPr>
            <w:r>
              <w:rPr>
                <w:color w:val="231F20"/>
                <w:w w:val="90"/>
                <w:sz w:val="20"/>
              </w:rPr>
              <w:t>Maliyetlerdeki</w:t>
            </w:r>
            <w:r>
              <w:rPr>
                <w:color w:val="231F20"/>
                <w:spacing w:val="17"/>
                <w:w w:val="90"/>
                <w:sz w:val="20"/>
              </w:rPr>
              <w:t xml:space="preserve"> </w:t>
            </w:r>
            <w:r>
              <w:rPr>
                <w:color w:val="231F20"/>
                <w:w w:val="90"/>
                <w:sz w:val="20"/>
              </w:rPr>
              <w:t>öngörülemeyen</w:t>
            </w:r>
            <w:r>
              <w:rPr>
                <w:color w:val="231F20"/>
                <w:spacing w:val="18"/>
                <w:w w:val="90"/>
                <w:sz w:val="20"/>
              </w:rPr>
              <w:t xml:space="preserve"> </w:t>
            </w:r>
            <w:r>
              <w:rPr>
                <w:color w:val="231F20"/>
                <w:w w:val="90"/>
                <w:sz w:val="20"/>
              </w:rPr>
              <w:t>artışlar</w:t>
            </w:r>
          </w:p>
          <w:p w14:paraId="01C80AB6" w14:textId="77777777" w:rsidR="004A3509" w:rsidRDefault="004A3509" w:rsidP="003C7297">
            <w:pPr>
              <w:pStyle w:val="TableParagraph"/>
              <w:numPr>
                <w:ilvl w:val="0"/>
                <w:numId w:val="35"/>
              </w:numPr>
              <w:tabs>
                <w:tab w:val="left" w:pos="279"/>
              </w:tabs>
              <w:spacing w:before="47"/>
              <w:ind w:hanging="228"/>
              <w:rPr>
                <w:sz w:val="20"/>
              </w:rPr>
            </w:pPr>
            <w:r>
              <w:rPr>
                <w:color w:val="231F20"/>
                <w:w w:val="90"/>
                <w:sz w:val="20"/>
              </w:rPr>
              <w:t>Doğa</w:t>
            </w:r>
            <w:r>
              <w:rPr>
                <w:color w:val="231F20"/>
                <w:spacing w:val="-2"/>
                <w:w w:val="90"/>
                <w:sz w:val="20"/>
              </w:rPr>
              <w:t xml:space="preserve"> </w:t>
            </w:r>
            <w:r>
              <w:rPr>
                <w:color w:val="231F20"/>
                <w:w w:val="90"/>
                <w:sz w:val="20"/>
              </w:rPr>
              <w:t>kaynaklı</w:t>
            </w:r>
            <w:r>
              <w:rPr>
                <w:color w:val="231F20"/>
                <w:spacing w:val="-1"/>
                <w:w w:val="90"/>
                <w:sz w:val="20"/>
              </w:rPr>
              <w:t xml:space="preserve"> </w:t>
            </w:r>
            <w:r>
              <w:rPr>
                <w:color w:val="231F20"/>
                <w:w w:val="90"/>
                <w:sz w:val="20"/>
              </w:rPr>
              <w:t>afetler</w:t>
            </w:r>
          </w:p>
          <w:p w14:paraId="724F9B5E" w14:textId="77777777" w:rsidR="004A3509" w:rsidRDefault="004A3509" w:rsidP="003C7297">
            <w:pPr>
              <w:pStyle w:val="TableParagraph"/>
              <w:numPr>
                <w:ilvl w:val="0"/>
                <w:numId w:val="35"/>
              </w:numPr>
              <w:tabs>
                <w:tab w:val="left" w:pos="279"/>
              </w:tabs>
              <w:spacing w:before="46"/>
              <w:ind w:hanging="228"/>
              <w:rPr>
                <w:sz w:val="20"/>
              </w:rPr>
            </w:pPr>
            <w:r>
              <w:rPr>
                <w:color w:val="231F20"/>
                <w:w w:val="90"/>
                <w:sz w:val="20"/>
              </w:rPr>
              <w:t>Tasarruf</w:t>
            </w:r>
            <w:r>
              <w:rPr>
                <w:color w:val="231F20"/>
                <w:spacing w:val="9"/>
                <w:w w:val="90"/>
                <w:sz w:val="20"/>
              </w:rPr>
              <w:t xml:space="preserve"> </w:t>
            </w:r>
            <w:r>
              <w:rPr>
                <w:color w:val="231F20"/>
                <w:w w:val="90"/>
                <w:sz w:val="20"/>
              </w:rPr>
              <w:t>önceliklerindeki</w:t>
            </w:r>
            <w:r>
              <w:rPr>
                <w:color w:val="231F20"/>
                <w:spacing w:val="9"/>
                <w:w w:val="90"/>
                <w:sz w:val="20"/>
              </w:rPr>
              <w:t xml:space="preserve"> </w:t>
            </w:r>
            <w:r>
              <w:rPr>
                <w:color w:val="231F20"/>
                <w:w w:val="90"/>
                <w:sz w:val="20"/>
              </w:rPr>
              <w:t>değişiklikler</w:t>
            </w:r>
          </w:p>
        </w:tc>
      </w:tr>
      <w:tr w:rsidR="004A3509" w14:paraId="247DD3FE" w14:textId="77777777" w:rsidTr="003C7297">
        <w:trPr>
          <w:trHeight w:val="556"/>
        </w:trPr>
        <w:tc>
          <w:tcPr>
            <w:tcW w:w="2278" w:type="dxa"/>
            <w:tcBorders>
              <w:left w:val="nil"/>
              <w:right w:val="nil"/>
            </w:tcBorders>
            <w:shd w:val="clear" w:color="auto" w:fill="A71C20"/>
          </w:tcPr>
          <w:p w14:paraId="1FC9C88D" w14:textId="77777777" w:rsidR="004A3509" w:rsidRDefault="004A3509" w:rsidP="003C7297">
            <w:pPr>
              <w:pStyle w:val="TableParagraph"/>
              <w:spacing w:before="147"/>
              <w:ind w:left="61"/>
              <w:rPr>
                <w:b/>
              </w:rPr>
            </w:pPr>
            <w:r>
              <w:rPr>
                <w:b/>
                <w:color w:val="FFFFFF"/>
                <w:w w:val="90"/>
              </w:rPr>
              <w:t>Maliyet Tahmini</w:t>
            </w:r>
          </w:p>
        </w:tc>
        <w:tc>
          <w:tcPr>
            <w:tcW w:w="7082" w:type="dxa"/>
            <w:tcBorders>
              <w:top w:val="single" w:sz="4" w:space="0" w:color="A71C20"/>
              <w:left w:val="nil"/>
              <w:bottom w:val="single" w:sz="4" w:space="0" w:color="A71C20"/>
              <w:right w:val="single" w:sz="4" w:space="0" w:color="A71C20"/>
            </w:tcBorders>
          </w:tcPr>
          <w:p w14:paraId="1B1F8D56" w14:textId="3FF9E3C2" w:rsidR="004A3509" w:rsidRDefault="004A3509" w:rsidP="004A3509">
            <w:pPr>
              <w:pStyle w:val="TableParagraph"/>
              <w:spacing w:before="159"/>
              <w:ind w:left="51"/>
              <w:rPr>
                <w:sz w:val="20"/>
              </w:rPr>
            </w:pPr>
            <w:r>
              <w:rPr>
                <w:color w:val="231F20"/>
                <w:w w:val="90"/>
                <w:sz w:val="20"/>
              </w:rPr>
              <w:t>2</w:t>
            </w:r>
            <w:r w:rsidR="00CE7848">
              <w:rPr>
                <w:color w:val="231F20"/>
                <w:w w:val="90"/>
                <w:sz w:val="20"/>
              </w:rPr>
              <w:t>5</w:t>
            </w:r>
            <w:r>
              <w:rPr>
                <w:color w:val="231F20"/>
                <w:w w:val="90"/>
                <w:sz w:val="20"/>
              </w:rPr>
              <w:t>00 TL</w:t>
            </w:r>
          </w:p>
        </w:tc>
      </w:tr>
      <w:tr w:rsidR="004A3509" w14:paraId="555F03E8" w14:textId="77777777" w:rsidTr="003C7297">
        <w:trPr>
          <w:trHeight w:val="905"/>
        </w:trPr>
        <w:tc>
          <w:tcPr>
            <w:tcW w:w="2278" w:type="dxa"/>
            <w:tcBorders>
              <w:left w:val="nil"/>
              <w:right w:val="nil"/>
            </w:tcBorders>
            <w:shd w:val="clear" w:color="auto" w:fill="A71C20"/>
          </w:tcPr>
          <w:p w14:paraId="0A3A7026" w14:textId="77777777" w:rsidR="004A3509" w:rsidRDefault="004A3509" w:rsidP="003C7297">
            <w:pPr>
              <w:pStyle w:val="TableParagraph"/>
              <w:rPr>
                <w:i/>
                <w:sz w:val="28"/>
              </w:rPr>
            </w:pPr>
          </w:p>
          <w:p w14:paraId="7EED101B" w14:textId="77777777" w:rsidR="004A3509" w:rsidRDefault="004A3509" w:rsidP="003C7297">
            <w:pPr>
              <w:pStyle w:val="TableParagraph"/>
              <w:ind w:left="61"/>
              <w:rPr>
                <w:b/>
              </w:rPr>
            </w:pPr>
            <w:r>
              <w:rPr>
                <w:b/>
                <w:color w:val="FFFFFF"/>
              </w:rPr>
              <w:t>Tespitler</w:t>
            </w:r>
          </w:p>
        </w:tc>
        <w:tc>
          <w:tcPr>
            <w:tcW w:w="7082" w:type="dxa"/>
            <w:tcBorders>
              <w:top w:val="single" w:sz="4" w:space="0" w:color="A71C20"/>
              <w:left w:val="nil"/>
              <w:bottom w:val="single" w:sz="4" w:space="0" w:color="A71C20"/>
              <w:right w:val="single" w:sz="4" w:space="0" w:color="A71C20"/>
            </w:tcBorders>
          </w:tcPr>
          <w:p w14:paraId="678FE5C0" w14:textId="77777777" w:rsidR="004A3509" w:rsidRDefault="004A3509" w:rsidP="003C7297">
            <w:pPr>
              <w:pStyle w:val="TableParagraph"/>
              <w:numPr>
                <w:ilvl w:val="0"/>
                <w:numId w:val="34"/>
              </w:numPr>
              <w:tabs>
                <w:tab w:val="left" w:pos="279"/>
              </w:tabs>
              <w:spacing w:before="57"/>
              <w:ind w:hanging="228"/>
              <w:rPr>
                <w:sz w:val="20"/>
              </w:rPr>
            </w:pPr>
            <w:r>
              <w:rPr>
                <w:color w:val="231F20"/>
                <w:w w:val="90"/>
                <w:sz w:val="20"/>
              </w:rPr>
              <w:t>Var</w:t>
            </w:r>
            <w:r>
              <w:rPr>
                <w:color w:val="231F20"/>
                <w:spacing w:val="6"/>
                <w:w w:val="90"/>
                <w:sz w:val="20"/>
              </w:rPr>
              <w:t xml:space="preserve"> </w:t>
            </w:r>
            <w:r>
              <w:rPr>
                <w:color w:val="231F20"/>
                <w:w w:val="90"/>
                <w:sz w:val="20"/>
              </w:rPr>
              <w:t>olan</w:t>
            </w:r>
            <w:r>
              <w:rPr>
                <w:color w:val="231F20"/>
                <w:spacing w:val="6"/>
                <w:w w:val="90"/>
                <w:sz w:val="20"/>
              </w:rPr>
              <w:t xml:space="preserve"> </w:t>
            </w:r>
            <w:r>
              <w:rPr>
                <w:color w:val="231F20"/>
                <w:w w:val="90"/>
                <w:sz w:val="20"/>
              </w:rPr>
              <w:t>eğitim</w:t>
            </w:r>
            <w:r>
              <w:rPr>
                <w:color w:val="231F20"/>
                <w:spacing w:val="6"/>
                <w:w w:val="90"/>
                <w:sz w:val="20"/>
              </w:rPr>
              <w:t xml:space="preserve"> </w:t>
            </w:r>
            <w:r>
              <w:rPr>
                <w:color w:val="231F20"/>
                <w:w w:val="90"/>
                <w:sz w:val="20"/>
              </w:rPr>
              <w:t>binalarının</w:t>
            </w:r>
            <w:r>
              <w:rPr>
                <w:color w:val="231F20"/>
                <w:spacing w:val="6"/>
                <w:w w:val="90"/>
                <w:sz w:val="20"/>
              </w:rPr>
              <w:t xml:space="preserve"> </w:t>
            </w:r>
            <w:r>
              <w:rPr>
                <w:color w:val="231F20"/>
                <w:w w:val="90"/>
                <w:sz w:val="20"/>
              </w:rPr>
              <w:t>bir</w:t>
            </w:r>
            <w:r>
              <w:rPr>
                <w:color w:val="231F20"/>
                <w:spacing w:val="6"/>
                <w:w w:val="90"/>
                <w:sz w:val="20"/>
              </w:rPr>
              <w:t xml:space="preserve"> </w:t>
            </w:r>
            <w:r>
              <w:rPr>
                <w:color w:val="231F20"/>
                <w:w w:val="90"/>
                <w:sz w:val="20"/>
              </w:rPr>
              <w:t>kısmının</w:t>
            </w:r>
            <w:r>
              <w:rPr>
                <w:color w:val="231F20"/>
                <w:spacing w:val="6"/>
                <w:w w:val="90"/>
                <w:sz w:val="20"/>
              </w:rPr>
              <w:t xml:space="preserve"> </w:t>
            </w:r>
            <w:r>
              <w:rPr>
                <w:color w:val="231F20"/>
                <w:w w:val="90"/>
                <w:sz w:val="20"/>
              </w:rPr>
              <w:t>deprem</w:t>
            </w:r>
            <w:r>
              <w:rPr>
                <w:color w:val="231F20"/>
                <w:spacing w:val="6"/>
                <w:w w:val="90"/>
                <w:sz w:val="20"/>
              </w:rPr>
              <w:t xml:space="preserve"> </w:t>
            </w:r>
            <w:r>
              <w:rPr>
                <w:color w:val="231F20"/>
                <w:w w:val="90"/>
                <w:sz w:val="20"/>
              </w:rPr>
              <w:t>riski</w:t>
            </w:r>
            <w:r>
              <w:rPr>
                <w:color w:val="231F20"/>
                <w:spacing w:val="6"/>
                <w:w w:val="90"/>
                <w:sz w:val="20"/>
              </w:rPr>
              <w:t xml:space="preserve"> </w:t>
            </w:r>
            <w:r>
              <w:rPr>
                <w:color w:val="231F20"/>
                <w:w w:val="90"/>
                <w:sz w:val="20"/>
              </w:rPr>
              <w:t>taşıması</w:t>
            </w:r>
          </w:p>
          <w:p w14:paraId="166DE007" w14:textId="77777777" w:rsidR="004A3509" w:rsidRDefault="004A3509" w:rsidP="003C7297">
            <w:pPr>
              <w:pStyle w:val="TableParagraph"/>
              <w:numPr>
                <w:ilvl w:val="0"/>
                <w:numId w:val="34"/>
              </w:numPr>
              <w:tabs>
                <w:tab w:val="left" w:pos="279"/>
              </w:tabs>
              <w:spacing w:before="47"/>
              <w:ind w:hanging="228"/>
              <w:rPr>
                <w:sz w:val="20"/>
              </w:rPr>
            </w:pPr>
            <w:r>
              <w:rPr>
                <w:color w:val="231F20"/>
                <w:w w:val="90"/>
                <w:sz w:val="20"/>
              </w:rPr>
              <w:t>Var</w:t>
            </w:r>
            <w:r>
              <w:rPr>
                <w:color w:val="231F20"/>
                <w:spacing w:val="4"/>
                <w:w w:val="90"/>
                <w:sz w:val="20"/>
              </w:rPr>
              <w:t xml:space="preserve"> </w:t>
            </w:r>
            <w:r>
              <w:rPr>
                <w:color w:val="231F20"/>
                <w:w w:val="90"/>
                <w:sz w:val="20"/>
              </w:rPr>
              <w:t>olan</w:t>
            </w:r>
            <w:r>
              <w:rPr>
                <w:color w:val="231F20"/>
                <w:spacing w:val="4"/>
                <w:w w:val="90"/>
                <w:sz w:val="20"/>
              </w:rPr>
              <w:t xml:space="preserve"> </w:t>
            </w:r>
            <w:r>
              <w:rPr>
                <w:color w:val="231F20"/>
                <w:w w:val="90"/>
                <w:sz w:val="20"/>
              </w:rPr>
              <w:t>eğitim</w:t>
            </w:r>
            <w:r>
              <w:rPr>
                <w:color w:val="231F20"/>
                <w:spacing w:val="4"/>
                <w:w w:val="90"/>
                <w:sz w:val="20"/>
              </w:rPr>
              <w:t xml:space="preserve"> </w:t>
            </w:r>
            <w:r>
              <w:rPr>
                <w:color w:val="231F20"/>
                <w:w w:val="90"/>
                <w:sz w:val="20"/>
              </w:rPr>
              <w:t>binalarının</w:t>
            </w:r>
            <w:r>
              <w:rPr>
                <w:color w:val="231F20"/>
                <w:spacing w:val="4"/>
                <w:w w:val="90"/>
                <w:sz w:val="20"/>
              </w:rPr>
              <w:t xml:space="preserve"> </w:t>
            </w:r>
            <w:r>
              <w:rPr>
                <w:color w:val="231F20"/>
                <w:w w:val="90"/>
                <w:sz w:val="20"/>
              </w:rPr>
              <w:t>bir</w:t>
            </w:r>
            <w:r>
              <w:rPr>
                <w:color w:val="231F20"/>
                <w:spacing w:val="4"/>
                <w:w w:val="90"/>
                <w:sz w:val="20"/>
              </w:rPr>
              <w:t xml:space="preserve"> </w:t>
            </w:r>
            <w:r>
              <w:rPr>
                <w:color w:val="231F20"/>
                <w:w w:val="90"/>
                <w:sz w:val="20"/>
              </w:rPr>
              <w:t>kısmının</w:t>
            </w:r>
            <w:r>
              <w:rPr>
                <w:color w:val="231F20"/>
                <w:spacing w:val="5"/>
                <w:w w:val="90"/>
                <w:sz w:val="20"/>
              </w:rPr>
              <w:t xml:space="preserve"> </w:t>
            </w:r>
            <w:r>
              <w:rPr>
                <w:color w:val="231F20"/>
                <w:w w:val="90"/>
                <w:sz w:val="20"/>
              </w:rPr>
              <w:t>fiziksel</w:t>
            </w:r>
            <w:r>
              <w:rPr>
                <w:color w:val="231F20"/>
                <w:spacing w:val="4"/>
                <w:w w:val="90"/>
                <w:sz w:val="20"/>
              </w:rPr>
              <w:t xml:space="preserve"> </w:t>
            </w:r>
            <w:r>
              <w:rPr>
                <w:color w:val="231F20"/>
                <w:w w:val="90"/>
                <w:sz w:val="20"/>
              </w:rPr>
              <w:t>imkânlarının</w:t>
            </w:r>
            <w:r>
              <w:rPr>
                <w:color w:val="231F20"/>
                <w:spacing w:val="4"/>
                <w:w w:val="90"/>
                <w:sz w:val="20"/>
              </w:rPr>
              <w:t xml:space="preserve"> </w:t>
            </w:r>
            <w:r>
              <w:rPr>
                <w:color w:val="231F20"/>
                <w:w w:val="90"/>
                <w:sz w:val="20"/>
              </w:rPr>
              <w:t>yetersiz</w:t>
            </w:r>
            <w:r>
              <w:rPr>
                <w:color w:val="231F20"/>
                <w:spacing w:val="4"/>
                <w:w w:val="90"/>
                <w:sz w:val="20"/>
              </w:rPr>
              <w:t xml:space="preserve"> </w:t>
            </w:r>
            <w:r>
              <w:rPr>
                <w:color w:val="231F20"/>
                <w:w w:val="90"/>
                <w:sz w:val="20"/>
              </w:rPr>
              <w:t>olması</w:t>
            </w:r>
          </w:p>
          <w:p w14:paraId="103827E4" w14:textId="77777777" w:rsidR="004A3509" w:rsidRDefault="004A3509" w:rsidP="003C7297">
            <w:pPr>
              <w:pStyle w:val="TableParagraph"/>
              <w:numPr>
                <w:ilvl w:val="0"/>
                <w:numId w:val="34"/>
              </w:numPr>
              <w:tabs>
                <w:tab w:val="left" w:pos="279"/>
              </w:tabs>
              <w:spacing w:before="46"/>
              <w:ind w:hanging="228"/>
              <w:rPr>
                <w:sz w:val="20"/>
              </w:rPr>
            </w:pPr>
            <w:r>
              <w:rPr>
                <w:color w:val="231F20"/>
                <w:w w:val="90"/>
                <w:sz w:val="20"/>
              </w:rPr>
              <w:t>Okullarda</w:t>
            </w:r>
            <w:r>
              <w:rPr>
                <w:color w:val="231F20"/>
                <w:spacing w:val="2"/>
                <w:w w:val="90"/>
                <w:sz w:val="20"/>
              </w:rPr>
              <w:t xml:space="preserve"> </w:t>
            </w:r>
            <w:r>
              <w:rPr>
                <w:color w:val="231F20"/>
                <w:w w:val="90"/>
                <w:sz w:val="20"/>
              </w:rPr>
              <w:t>salgın</w:t>
            </w:r>
            <w:r>
              <w:rPr>
                <w:color w:val="231F20"/>
                <w:spacing w:val="3"/>
                <w:w w:val="90"/>
                <w:sz w:val="20"/>
              </w:rPr>
              <w:t xml:space="preserve"> </w:t>
            </w:r>
            <w:r>
              <w:rPr>
                <w:color w:val="231F20"/>
                <w:w w:val="90"/>
                <w:sz w:val="20"/>
              </w:rPr>
              <w:t>ve</w:t>
            </w:r>
            <w:r>
              <w:rPr>
                <w:color w:val="231F20"/>
                <w:spacing w:val="3"/>
                <w:w w:val="90"/>
                <w:sz w:val="20"/>
              </w:rPr>
              <w:t xml:space="preserve"> </w:t>
            </w:r>
            <w:r>
              <w:rPr>
                <w:color w:val="231F20"/>
                <w:w w:val="90"/>
                <w:sz w:val="20"/>
              </w:rPr>
              <w:t>bulaşıcı</w:t>
            </w:r>
            <w:r>
              <w:rPr>
                <w:color w:val="231F20"/>
                <w:spacing w:val="3"/>
                <w:w w:val="90"/>
                <w:sz w:val="20"/>
              </w:rPr>
              <w:t xml:space="preserve"> </w:t>
            </w:r>
            <w:r>
              <w:rPr>
                <w:color w:val="231F20"/>
                <w:w w:val="90"/>
                <w:sz w:val="20"/>
              </w:rPr>
              <w:t>hastalıkların</w:t>
            </w:r>
            <w:r>
              <w:rPr>
                <w:color w:val="231F20"/>
                <w:spacing w:val="3"/>
                <w:w w:val="90"/>
                <w:sz w:val="20"/>
              </w:rPr>
              <w:t xml:space="preserve"> </w:t>
            </w:r>
            <w:r>
              <w:rPr>
                <w:color w:val="231F20"/>
                <w:w w:val="90"/>
                <w:sz w:val="20"/>
              </w:rPr>
              <w:t>bulaş</w:t>
            </w:r>
            <w:r>
              <w:rPr>
                <w:color w:val="231F20"/>
                <w:spacing w:val="3"/>
                <w:w w:val="90"/>
                <w:sz w:val="20"/>
              </w:rPr>
              <w:t xml:space="preserve"> </w:t>
            </w:r>
            <w:r>
              <w:rPr>
                <w:color w:val="231F20"/>
                <w:w w:val="90"/>
                <w:sz w:val="20"/>
              </w:rPr>
              <w:t>ve</w:t>
            </w:r>
            <w:r>
              <w:rPr>
                <w:color w:val="231F20"/>
                <w:spacing w:val="3"/>
                <w:w w:val="90"/>
                <w:sz w:val="20"/>
              </w:rPr>
              <w:t xml:space="preserve"> </w:t>
            </w:r>
            <w:r>
              <w:rPr>
                <w:color w:val="231F20"/>
                <w:w w:val="90"/>
                <w:sz w:val="20"/>
              </w:rPr>
              <w:t>yayılma</w:t>
            </w:r>
            <w:r>
              <w:rPr>
                <w:color w:val="231F20"/>
                <w:spacing w:val="2"/>
                <w:w w:val="90"/>
                <w:sz w:val="20"/>
              </w:rPr>
              <w:t xml:space="preserve"> </w:t>
            </w:r>
            <w:r>
              <w:rPr>
                <w:color w:val="231F20"/>
                <w:w w:val="90"/>
                <w:sz w:val="20"/>
              </w:rPr>
              <w:t>oranının</w:t>
            </w:r>
            <w:r>
              <w:rPr>
                <w:color w:val="231F20"/>
                <w:spacing w:val="3"/>
                <w:w w:val="90"/>
                <w:sz w:val="20"/>
              </w:rPr>
              <w:t xml:space="preserve"> </w:t>
            </w:r>
            <w:r>
              <w:rPr>
                <w:color w:val="231F20"/>
                <w:w w:val="90"/>
                <w:sz w:val="20"/>
              </w:rPr>
              <w:t>yüksek</w:t>
            </w:r>
            <w:r>
              <w:rPr>
                <w:color w:val="231F20"/>
                <w:spacing w:val="3"/>
                <w:w w:val="90"/>
                <w:sz w:val="20"/>
              </w:rPr>
              <w:t xml:space="preserve"> </w:t>
            </w:r>
            <w:r>
              <w:rPr>
                <w:color w:val="231F20"/>
                <w:w w:val="90"/>
                <w:sz w:val="20"/>
              </w:rPr>
              <w:t>olması</w:t>
            </w:r>
          </w:p>
        </w:tc>
      </w:tr>
      <w:tr w:rsidR="004A3509" w14:paraId="625B176C" w14:textId="77777777" w:rsidTr="003C7297">
        <w:trPr>
          <w:trHeight w:val="1459"/>
        </w:trPr>
        <w:tc>
          <w:tcPr>
            <w:tcW w:w="2278" w:type="dxa"/>
            <w:tcBorders>
              <w:left w:val="nil"/>
              <w:bottom w:val="nil"/>
              <w:right w:val="nil"/>
            </w:tcBorders>
            <w:shd w:val="clear" w:color="auto" w:fill="A71C20"/>
          </w:tcPr>
          <w:p w14:paraId="3925D052" w14:textId="77777777" w:rsidR="004A3509" w:rsidRDefault="004A3509" w:rsidP="003C7297">
            <w:pPr>
              <w:pStyle w:val="TableParagraph"/>
              <w:rPr>
                <w:i/>
                <w:sz w:val="28"/>
              </w:rPr>
            </w:pPr>
          </w:p>
          <w:p w14:paraId="7AB5A8FC" w14:textId="77777777" w:rsidR="004A3509" w:rsidRDefault="004A3509" w:rsidP="003C7297">
            <w:pPr>
              <w:pStyle w:val="TableParagraph"/>
              <w:rPr>
                <w:i/>
                <w:sz w:val="24"/>
              </w:rPr>
            </w:pPr>
          </w:p>
          <w:p w14:paraId="2620CB87" w14:textId="77777777" w:rsidR="004A3509" w:rsidRDefault="004A3509" w:rsidP="003C7297">
            <w:pPr>
              <w:pStyle w:val="TableParagraph"/>
              <w:spacing w:before="1"/>
              <w:ind w:left="61"/>
              <w:rPr>
                <w:b/>
              </w:rPr>
            </w:pPr>
            <w:r>
              <w:rPr>
                <w:b/>
                <w:color w:val="FFFFFF"/>
              </w:rPr>
              <w:t>İhtiyaçlar</w:t>
            </w:r>
          </w:p>
        </w:tc>
        <w:tc>
          <w:tcPr>
            <w:tcW w:w="7082" w:type="dxa"/>
            <w:tcBorders>
              <w:top w:val="single" w:sz="4" w:space="0" w:color="A71C20"/>
              <w:left w:val="nil"/>
              <w:bottom w:val="single" w:sz="4" w:space="0" w:color="A71C20"/>
              <w:right w:val="single" w:sz="4" w:space="0" w:color="A71C20"/>
            </w:tcBorders>
          </w:tcPr>
          <w:p w14:paraId="532CB6CF" w14:textId="77777777" w:rsidR="004A3509" w:rsidRDefault="004A3509" w:rsidP="003C7297">
            <w:pPr>
              <w:pStyle w:val="TableParagraph"/>
              <w:numPr>
                <w:ilvl w:val="0"/>
                <w:numId w:val="33"/>
              </w:numPr>
              <w:tabs>
                <w:tab w:val="left" w:pos="279"/>
              </w:tabs>
              <w:spacing w:before="57"/>
              <w:ind w:hanging="228"/>
              <w:rPr>
                <w:sz w:val="20"/>
              </w:rPr>
            </w:pPr>
            <w:r>
              <w:rPr>
                <w:color w:val="231F20"/>
                <w:w w:val="90"/>
                <w:sz w:val="20"/>
              </w:rPr>
              <w:t>Eğitim</w:t>
            </w:r>
            <w:r>
              <w:rPr>
                <w:color w:val="231F20"/>
                <w:spacing w:val="9"/>
                <w:w w:val="90"/>
                <w:sz w:val="20"/>
              </w:rPr>
              <w:t xml:space="preserve"> </w:t>
            </w:r>
            <w:r>
              <w:rPr>
                <w:color w:val="231F20"/>
                <w:w w:val="90"/>
                <w:sz w:val="20"/>
              </w:rPr>
              <w:t>binalarının</w:t>
            </w:r>
            <w:r>
              <w:rPr>
                <w:color w:val="231F20"/>
                <w:spacing w:val="10"/>
                <w:w w:val="90"/>
                <w:sz w:val="20"/>
              </w:rPr>
              <w:t xml:space="preserve"> </w:t>
            </w:r>
            <w:r>
              <w:rPr>
                <w:color w:val="231F20"/>
                <w:w w:val="90"/>
                <w:sz w:val="20"/>
              </w:rPr>
              <w:t>güçlendirme</w:t>
            </w:r>
            <w:r>
              <w:rPr>
                <w:color w:val="231F20"/>
                <w:spacing w:val="10"/>
                <w:w w:val="90"/>
                <w:sz w:val="20"/>
              </w:rPr>
              <w:t xml:space="preserve"> </w:t>
            </w:r>
            <w:r>
              <w:rPr>
                <w:color w:val="231F20"/>
                <w:w w:val="90"/>
                <w:sz w:val="20"/>
              </w:rPr>
              <w:t>çalışmalarıyla</w:t>
            </w:r>
            <w:r>
              <w:rPr>
                <w:color w:val="231F20"/>
                <w:spacing w:val="9"/>
                <w:w w:val="90"/>
                <w:sz w:val="20"/>
              </w:rPr>
              <w:t xml:space="preserve"> </w:t>
            </w:r>
            <w:r>
              <w:rPr>
                <w:color w:val="231F20"/>
                <w:w w:val="90"/>
                <w:sz w:val="20"/>
              </w:rPr>
              <w:t>depremden</w:t>
            </w:r>
            <w:r>
              <w:rPr>
                <w:color w:val="231F20"/>
                <w:spacing w:val="10"/>
                <w:w w:val="90"/>
                <w:sz w:val="20"/>
              </w:rPr>
              <w:t xml:space="preserve"> </w:t>
            </w:r>
            <w:r>
              <w:rPr>
                <w:color w:val="231F20"/>
                <w:w w:val="90"/>
                <w:sz w:val="20"/>
              </w:rPr>
              <w:t>etkilenmelerinin</w:t>
            </w:r>
            <w:r>
              <w:rPr>
                <w:color w:val="231F20"/>
                <w:spacing w:val="10"/>
                <w:w w:val="90"/>
                <w:sz w:val="20"/>
              </w:rPr>
              <w:t xml:space="preserve"> </w:t>
            </w:r>
            <w:r>
              <w:rPr>
                <w:color w:val="231F20"/>
                <w:w w:val="90"/>
                <w:sz w:val="20"/>
              </w:rPr>
              <w:t>önüne</w:t>
            </w:r>
            <w:r>
              <w:rPr>
                <w:color w:val="231F20"/>
                <w:spacing w:val="9"/>
                <w:w w:val="90"/>
                <w:sz w:val="20"/>
              </w:rPr>
              <w:t xml:space="preserve"> </w:t>
            </w:r>
            <w:r>
              <w:rPr>
                <w:color w:val="231F20"/>
                <w:w w:val="90"/>
                <w:sz w:val="20"/>
              </w:rPr>
              <w:t>geçilmesi</w:t>
            </w:r>
          </w:p>
          <w:p w14:paraId="756E08F3" w14:textId="77777777" w:rsidR="004A3509" w:rsidRDefault="004A3509" w:rsidP="003C7297">
            <w:pPr>
              <w:pStyle w:val="TableParagraph"/>
              <w:numPr>
                <w:ilvl w:val="0"/>
                <w:numId w:val="33"/>
              </w:numPr>
              <w:tabs>
                <w:tab w:val="left" w:pos="279"/>
              </w:tabs>
              <w:spacing w:before="47"/>
              <w:ind w:hanging="228"/>
              <w:rPr>
                <w:sz w:val="20"/>
              </w:rPr>
            </w:pPr>
            <w:r>
              <w:rPr>
                <w:color w:val="231F20"/>
                <w:w w:val="90"/>
                <w:sz w:val="20"/>
              </w:rPr>
              <w:t>Yıkılması</w:t>
            </w:r>
            <w:r>
              <w:rPr>
                <w:color w:val="231F20"/>
                <w:spacing w:val="8"/>
                <w:w w:val="90"/>
                <w:sz w:val="20"/>
              </w:rPr>
              <w:t xml:space="preserve"> </w:t>
            </w:r>
            <w:r>
              <w:rPr>
                <w:color w:val="231F20"/>
                <w:w w:val="90"/>
                <w:sz w:val="20"/>
              </w:rPr>
              <w:t>gereken</w:t>
            </w:r>
            <w:r>
              <w:rPr>
                <w:color w:val="231F20"/>
                <w:spacing w:val="9"/>
                <w:w w:val="90"/>
                <w:sz w:val="20"/>
              </w:rPr>
              <w:t xml:space="preserve"> </w:t>
            </w:r>
            <w:r>
              <w:rPr>
                <w:color w:val="231F20"/>
                <w:w w:val="90"/>
                <w:sz w:val="20"/>
              </w:rPr>
              <w:t>eğitim</w:t>
            </w:r>
            <w:r>
              <w:rPr>
                <w:color w:val="231F20"/>
                <w:spacing w:val="8"/>
                <w:w w:val="90"/>
                <w:sz w:val="20"/>
              </w:rPr>
              <w:t xml:space="preserve"> </w:t>
            </w:r>
            <w:r>
              <w:rPr>
                <w:color w:val="231F20"/>
                <w:w w:val="90"/>
                <w:sz w:val="20"/>
              </w:rPr>
              <w:t>binalarının</w:t>
            </w:r>
            <w:r>
              <w:rPr>
                <w:color w:val="231F20"/>
                <w:spacing w:val="9"/>
                <w:w w:val="90"/>
                <w:sz w:val="20"/>
              </w:rPr>
              <w:t xml:space="preserve"> </w:t>
            </w:r>
            <w:r>
              <w:rPr>
                <w:color w:val="231F20"/>
                <w:w w:val="90"/>
                <w:sz w:val="20"/>
              </w:rPr>
              <w:t>yerlerine</w:t>
            </w:r>
            <w:r>
              <w:rPr>
                <w:color w:val="231F20"/>
                <w:spacing w:val="8"/>
                <w:w w:val="90"/>
                <w:sz w:val="20"/>
              </w:rPr>
              <w:t xml:space="preserve"> </w:t>
            </w:r>
            <w:r>
              <w:rPr>
                <w:color w:val="231F20"/>
                <w:w w:val="90"/>
                <w:sz w:val="20"/>
              </w:rPr>
              <w:t>yeni</w:t>
            </w:r>
            <w:r>
              <w:rPr>
                <w:color w:val="231F20"/>
                <w:spacing w:val="9"/>
                <w:w w:val="90"/>
                <w:sz w:val="20"/>
              </w:rPr>
              <w:t xml:space="preserve"> </w:t>
            </w:r>
            <w:r>
              <w:rPr>
                <w:color w:val="231F20"/>
                <w:w w:val="90"/>
                <w:sz w:val="20"/>
              </w:rPr>
              <w:t>eğitim</w:t>
            </w:r>
            <w:r>
              <w:rPr>
                <w:color w:val="231F20"/>
                <w:spacing w:val="8"/>
                <w:w w:val="90"/>
                <w:sz w:val="20"/>
              </w:rPr>
              <w:t xml:space="preserve"> </w:t>
            </w:r>
            <w:r>
              <w:rPr>
                <w:color w:val="231F20"/>
                <w:w w:val="90"/>
                <w:sz w:val="20"/>
              </w:rPr>
              <w:t>binalarının</w:t>
            </w:r>
            <w:r>
              <w:rPr>
                <w:color w:val="231F20"/>
                <w:spacing w:val="9"/>
                <w:w w:val="90"/>
                <w:sz w:val="20"/>
              </w:rPr>
              <w:t xml:space="preserve"> </w:t>
            </w:r>
            <w:r>
              <w:rPr>
                <w:color w:val="231F20"/>
                <w:w w:val="90"/>
                <w:sz w:val="20"/>
              </w:rPr>
              <w:t>yapılması</w:t>
            </w:r>
          </w:p>
          <w:p w14:paraId="195A45BF" w14:textId="77777777" w:rsidR="004A3509" w:rsidRDefault="004A3509" w:rsidP="003C7297">
            <w:pPr>
              <w:pStyle w:val="TableParagraph"/>
              <w:numPr>
                <w:ilvl w:val="0"/>
                <w:numId w:val="33"/>
              </w:numPr>
              <w:tabs>
                <w:tab w:val="left" w:pos="279"/>
              </w:tabs>
              <w:spacing w:before="46"/>
              <w:ind w:hanging="228"/>
              <w:rPr>
                <w:sz w:val="20"/>
              </w:rPr>
            </w:pPr>
            <w:r>
              <w:rPr>
                <w:color w:val="231F20"/>
                <w:w w:val="90"/>
                <w:sz w:val="20"/>
              </w:rPr>
              <w:t>Eğitim</w:t>
            </w:r>
            <w:r>
              <w:rPr>
                <w:color w:val="231F20"/>
                <w:spacing w:val="13"/>
                <w:w w:val="90"/>
                <w:sz w:val="20"/>
              </w:rPr>
              <w:t xml:space="preserve"> </w:t>
            </w:r>
            <w:r>
              <w:rPr>
                <w:color w:val="231F20"/>
                <w:w w:val="90"/>
                <w:sz w:val="20"/>
              </w:rPr>
              <w:t>binalarının</w:t>
            </w:r>
            <w:r>
              <w:rPr>
                <w:color w:val="231F20"/>
                <w:spacing w:val="14"/>
                <w:w w:val="90"/>
                <w:sz w:val="20"/>
              </w:rPr>
              <w:t xml:space="preserve"> </w:t>
            </w:r>
            <w:r>
              <w:rPr>
                <w:color w:val="231F20"/>
                <w:w w:val="90"/>
                <w:sz w:val="20"/>
              </w:rPr>
              <w:t>niteliğinin</w:t>
            </w:r>
            <w:r>
              <w:rPr>
                <w:color w:val="231F20"/>
                <w:spacing w:val="13"/>
                <w:w w:val="90"/>
                <w:sz w:val="20"/>
              </w:rPr>
              <w:t xml:space="preserve"> </w:t>
            </w:r>
            <w:r>
              <w:rPr>
                <w:color w:val="231F20"/>
                <w:w w:val="90"/>
                <w:sz w:val="20"/>
              </w:rPr>
              <w:t>artırılması</w:t>
            </w:r>
            <w:r>
              <w:rPr>
                <w:color w:val="231F20"/>
                <w:spacing w:val="14"/>
                <w:w w:val="90"/>
                <w:sz w:val="20"/>
              </w:rPr>
              <w:t xml:space="preserve"> </w:t>
            </w:r>
            <w:r>
              <w:rPr>
                <w:color w:val="231F20"/>
                <w:w w:val="90"/>
                <w:sz w:val="20"/>
              </w:rPr>
              <w:t>için</w:t>
            </w:r>
            <w:r>
              <w:rPr>
                <w:color w:val="231F20"/>
                <w:spacing w:val="14"/>
                <w:w w:val="90"/>
                <w:sz w:val="20"/>
              </w:rPr>
              <w:t xml:space="preserve"> </w:t>
            </w:r>
            <w:r>
              <w:rPr>
                <w:color w:val="231F20"/>
                <w:w w:val="90"/>
                <w:sz w:val="20"/>
              </w:rPr>
              <w:t>fiziksel</w:t>
            </w:r>
            <w:r>
              <w:rPr>
                <w:color w:val="231F20"/>
                <w:spacing w:val="13"/>
                <w:w w:val="90"/>
                <w:sz w:val="20"/>
              </w:rPr>
              <w:t xml:space="preserve"> </w:t>
            </w:r>
            <w:r>
              <w:rPr>
                <w:color w:val="231F20"/>
                <w:w w:val="90"/>
                <w:sz w:val="20"/>
              </w:rPr>
              <w:t>imkânlarının</w:t>
            </w:r>
            <w:r>
              <w:rPr>
                <w:color w:val="231F20"/>
                <w:spacing w:val="14"/>
                <w:w w:val="90"/>
                <w:sz w:val="20"/>
              </w:rPr>
              <w:t xml:space="preserve"> </w:t>
            </w:r>
            <w:r>
              <w:rPr>
                <w:color w:val="231F20"/>
                <w:w w:val="90"/>
                <w:sz w:val="20"/>
              </w:rPr>
              <w:t>iyileştirilmesi</w:t>
            </w:r>
          </w:p>
          <w:p w14:paraId="3732606B" w14:textId="77777777" w:rsidR="004A3509" w:rsidRDefault="004A3509" w:rsidP="003C7297">
            <w:pPr>
              <w:pStyle w:val="TableParagraph"/>
              <w:numPr>
                <w:ilvl w:val="0"/>
                <w:numId w:val="33"/>
              </w:numPr>
              <w:tabs>
                <w:tab w:val="left" w:pos="279"/>
              </w:tabs>
              <w:spacing w:before="47"/>
              <w:ind w:hanging="228"/>
              <w:rPr>
                <w:sz w:val="20"/>
              </w:rPr>
            </w:pPr>
            <w:r>
              <w:rPr>
                <w:color w:val="231F20"/>
                <w:w w:val="90"/>
                <w:sz w:val="20"/>
              </w:rPr>
              <w:t>Ortak</w:t>
            </w:r>
            <w:r>
              <w:rPr>
                <w:color w:val="231F20"/>
                <w:spacing w:val="17"/>
                <w:w w:val="90"/>
                <w:sz w:val="20"/>
              </w:rPr>
              <w:t xml:space="preserve"> </w:t>
            </w:r>
            <w:r>
              <w:rPr>
                <w:color w:val="231F20"/>
                <w:w w:val="90"/>
                <w:sz w:val="20"/>
              </w:rPr>
              <w:t>kullanım</w:t>
            </w:r>
            <w:r>
              <w:rPr>
                <w:color w:val="231F20"/>
                <w:spacing w:val="18"/>
                <w:w w:val="90"/>
                <w:sz w:val="20"/>
              </w:rPr>
              <w:t xml:space="preserve"> </w:t>
            </w:r>
            <w:r>
              <w:rPr>
                <w:color w:val="231F20"/>
                <w:w w:val="90"/>
                <w:sz w:val="20"/>
              </w:rPr>
              <w:t>alanlarında</w:t>
            </w:r>
            <w:r>
              <w:rPr>
                <w:color w:val="231F20"/>
                <w:spacing w:val="18"/>
                <w:w w:val="90"/>
                <w:sz w:val="20"/>
              </w:rPr>
              <w:t xml:space="preserve"> </w:t>
            </w:r>
            <w:proofErr w:type="gramStart"/>
            <w:r>
              <w:rPr>
                <w:color w:val="231F20"/>
                <w:w w:val="90"/>
                <w:sz w:val="20"/>
              </w:rPr>
              <w:t>hijyen</w:t>
            </w:r>
            <w:proofErr w:type="gramEnd"/>
            <w:r>
              <w:rPr>
                <w:color w:val="231F20"/>
                <w:spacing w:val="17"/>
                <w:w w:val="90"/>
                <w:sz w:val="20"/>
              </w:rPr>
              <w:t xml:space="preserve"> </w:t>
            </w:r>
            <w:r>
              <w:rPr>
                <w:color w:val="231F20"/>
                <w:w w:val="90"/>
                <w:sz w:val="20"/>
              </w:rPr>
              <w:t>kurallarına</w:t>
            </w:r>
            <w:r>
              <w:rPr>
                <w:color w:val="231F20"/>
                <w:spacing w:val="18"/>
                <w:w w:val="90"/>
                <w:sz w:val="20"/>
              </w:rPr>
              <w:t xml:space="preserve"> </w:t>
            </w:r>
            <w:r>
              <w:rPr>
                <w:color w:val="231F20"/>
                <w:w w:val="90"/>
                <w:sz w:val="20"/>
              </w:rPr>
              <w:t>uyulmasının</w:t>
            </w:r>
            <w:r>
              <w:rPr>
                <w:color w:val="231F20"/>
                <w:spacing w:val="18"/>
                <w:w w:val="90"/>
                <w:sz w:val="20"/>
              </w:rPr>
              <w:t xml:space="preserve"> </w:t>
            </w:r>
            <w:r>
              <w:rPr>
                <w:color w:val="231F20"/>
                <w:w w:val="90"/>
                <w:sz w:val="20"/>
              </w:rPr>
              <w:t>sağlanması</w:t>
            </w:r>
          </w:p>
          <w:p w14:paraId="22A9ACE8" w14:textId="77777777" w:rsidR="004A3509" w:rsidRDefault="004A3509" w:rsidP="003C7297">
            <w:pPr>
              <w:pStyle w:val="TableParagraph"/>
              <w:numPr>
                <w:ilvl w:val="0"/>
                <w:numId w:val="33"/>
              </w:numPr>
              <w:tabs>
                <w:tab w:val="left" w:pos="279"/>
              </w:tabs>
              <w:spacing w:before="46"/>
              <w:ind w:hanging="228"/>
              <w:rPr>
                <w:sz w:val="20"/>
              </w:rPr>
            </w:pPr>
            <w:r>
              <w:rPr>
                <w:color w:val="231F20"/>
                <w:w w:val="90"/>
                <w:sz w:val="20"/>
              </w:rPr>
              <w:t>Bulaşıcı</w:t>
            </w:r>
            <w:r>
              <w:rPr>
                <w:color w:val="231F20"/>
                <w:spacing w:val="12"/>
                <w:w w:val="90"/>
                <w:sz w:val="20"/>
              </w:rPr>
              <w:t xml:space="preserve"> </w:t>
            </w:r>
            <w:r>
              <w:rPr>
                <w:color w:val="231F20"/>
                <w:w w:val="90"/>
                <w:sz w:val="20"/>
              </w:rPr>
              <w:t>hastalıklara</w:t>
            </w:r>
            <w:r>
              <w:rPr>
                <w:color w:val="231F20"/>
                <w:spacing w:val="13"/>
                <w:w w:val="90"/>
                <w:sz w:val="20"/>
              </w:rPr>
              <w:t xml:space="preserve"> </w:t>
            </w:r>
            <w:r>
              <w:rPr>
                <w:color w:val="231F20"/>
                <w:w w:val="90"/>
                <w:sz w:val="20"/>
              </w:rPr>
              <w:t>karşı</w:t>
            </w:r>
            <w:r>
              <w:rPr>
                <w:color w:val="231F20"/>
                <w:spacing w:val="12"/>
                <w:w w:val="90"/>
                <w:sz w:val="20"/>
              </w:rPr>
              <w:t xml:space="preserve"> </w:t>
            </w:r>
            <w:r>
              <w:rPr>
                <w:color w:val="231F20"/>
                <w:w w:val="90"/>
                <w:sz w:val="20"/>
              </w:rPr>
              <w:t>personelin</w:t>
            </w:r>
            <w:r>
              <w:rPr>
                <w:color w:val="231F20"/>
                <w:spacing w:val="13"/>
                <w:w w:val="90"/>
                <w:sz w:val="20"/>
              </w:rPr>
              <w:t xml:space="preserve"> </w:t>
            </w:r>
            <w:r>
              <w:rPr>
                <w:color w:val="231F20"/>
                <w:w w:val="90"/>
                <w:sz w:val="20"/>
              </w:rPr>
              <w:t>ve</w:t>
            </w:r>
            <w:r>
              <w:rPr>
                <w:color w:val="231F20"/>
                <w:spacing w:val="13"/>
                <w:w w:val="90"/>
                <w:sz w:val="20"/>
              </w:rPr>
              <w:t xml:space="preserve"> </w:t>
            </w:r>
            <w:r>
              <w:rPr>
                <w:color w:val="231F20"/>
                <w:w w:val="90"/>
                <w:sz w:val="20"/>
              </w:rPr>
              <w:t>öğrencilerin</w:t>
            </w:r>
            <w:r>
              <w:rPr>
                <w:color w:val="231F20"/>
                <w:spacing w:val="12"/>
                <w:w w:val="90"/>
                <w:sz w:val="20"/>
              </w:rPr>
              <w:t xml:space="preserve"> </w:t>
            </w:r>
            <w:r>
              <w:rPr>
                <w:color w:val="231F20"/>
                <w:w w:val="90"/>
                <w:sz w:val="20"/>
              </w:rPr>
              <w:t>bilinçlendirilmesi</w:t>
            </w:r>
          </w:p>
        </w:tc>
      </w:tr>
    </w:tbl>
    <w:p w14:paraId="5B9E6D97" w14:textId="77777777" w:rsidR="004A3509" w:rsidRDefault="004A3509" w:rsidP="004A3509">
      <w:pPr>
        <w:rPr>
          <w:sz w:val="20"/>
        </w:rPr>
        <w:sectPr w:rsidR="004A3509" w:rsidSect="00263C79">
          <w:pgSz w:w="11060" w:h="15600"/>
          <w:pgMar w:top="1120" w:right="0" w:bottom="580" w:left="0" w:header="0" w:footer="384" w:gutter="0"/>
          <w:cols w:space="708"/>
        </w:sectPr>
      </w:pPr>
    </w:p>
    <w:tbl>
      <w:tblPr>
        <w:tblStyle w:val="TableNormal"/>
        <w:tblW w:w="0" w:type="auto"/>
        <w:tblInd w:w="8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613"/>
        <w:gridCol w:w="964"/>
        <w:gridCol w:w="964"/>
        <w:gridCol w:w="964"/>
        <w:gridCol w:w="964"/>
        <w:gridCol w:w="964"/>
        <w:gridCol w:w="964"/>
        <w:gridCol w:w="964"/>
      </w:tblGrid>
      <w:tr w:rsidR="004A3509" w14:paraId="44927F26" w14:textId="77777777" w:rsidTr="003C7297">
        <w:trPr>
          <w:trHeight w:val="832"/>
        </w:trPr>
        <w:tc>
          <w:tcPr>
            <w:tcW w:w="2613" w:type="dxa"/>
            <w:tcBorders>
              <w:top w:val="nil"/>
              <w:left w:val="nil"/>
              <w:right w:val="nil"/>
            </w:tcBorders>
            <w:shd w:val="clear" w:color="auto" w:fill="A71C20"/>
          </w:tcPr>
          <w:p w14:paraId="67DF0E26" w14:textId="77777777" w:rsidR="004A3509" w:rsidRDefault="004A3509" w:rsidP="003C7297">
            <w:pPr>
              <w:pStyle w:val="TableParagraph"/>
              <w:spacing w:before="9"/>
              <w:rPr>
                <w:i/>
                <w:sz w:val="24"/>
              </w:rPr>
            </w:pPr>
          </w:p>
          <w:p w14:paraId="732EAEE7" w14:textId="77777777" w:rsidR="004A3509" w:rsidRDefault="004A3509" w:rsidP="003C7297">
            <w:pPr>
              <w:pStyle w:val="TableParagraph"/>
              <w:ind w:left="61"/>
              <w:rPr>
                <w:b/>
              </w:rPr>
            </w:pPr>
            <w:bookmarkStart w:id="17" w:name="_Hlk145941888"/>
            <w:bookmarkEnd w:id="17"/>
            <w:r>
              <w:rPr>
                <w:b/>
                <w:color w:val="FFFFFF"/>
                <w:w w:val="90"/>
              </w:rPr>
              <w:t>Amaç</w:t>
            </w:r>
            <w:r>
              <w:rPr>
                <w:b/>
                <w:color w:val="FFFFFF"/>
                <w:spacing w:val="8"/>
                <w:w w:val="90"/>
              </w:rPr>
              <w:t xml:space="preserve"> </w:t>
            </w:r>
            <w:r>
              <w:rPr>
                <w:b/>
                <w:color w:val="FFFFFF"/>
                <w:w w:val="90"/>
              </w:rPr>
              <w:t>7</w:t>
            </w:r>
          </w:p>
        </w:tc>
        <w:tc>
          <w:tcPr>
            <w:tcW w:w="6748" w:type="dxa"/>
            <w:gridSpan w:val="7"/>
            <w:tcBorders>
              <w:top w:val="single" w:sz="4" w:space="0" w:color="A71C20"/>
              <w:left w:val="nil"/>
              <w:bottom w:val="single" w:sz="4" w:space="0" w:color="A71C20"/>
              <w:right w:val="single" w:sz="4" w:space="0" w:color="A71C20"/>
            </w:tcBorders>
          </w:tcPr>
          <w:p w14:paraId="60F8D1B9" w14:textId="77777777" w:rsidR="004A3509" w:rsidRDefault="004A3509" w:rsidP="003C7297">
            <w:pPr>
              <w:pStyle w:val="TableParagraph"/>
              <w:spacing w:before="57" w:line="249" w:lineRule="auto"/>
              <w:ind w:left="56" w:right="51"/>
              <w:jc w:val="both"/>
              <w:rPr>
                <w:sz w:val="20"/>
              </w:rPr>
            </w:pPr>
            <w:r>
              <w:rPr>
                <w:color w:val="231F20"/>
                <w:w w:val="90"/>
                <w:sz w:val="20"/>
              </w:rPr>
              <w:t xml:space="preserve">Türkiye Yüzyılı </w:t>
            </w:r>
            <w:proofErr w:type="gramStart"/>
            <w:r>
              <w:rPr>
                <w:color w:val="231F20"/>
                <w:w w:val="90"/>
                <w:sz w:val="20"/>
              </w:rPr>
              <w:t>vizyonu</w:t>
            </w:r>
            <w:proofErr w:type="gramEnd"/>
            <w:r>
              <w:rPr>
                <w:color w:val="231F20"/>
                <w:w w:val="90"/>
                <w:sz w:val="20"/>
              </w:rPr>
              <w:t xml:space="preserve"> doğrultusunda fiziki ve teknolojik altyapısıyla güçlü, nitelikli per</w:t>
            </w:r>
            <w:r>
              <w:rPr>
                <w:color w:val="231F20"/>
                <w:w w:val="95"/>
                <w:sz w:val="20"/>
              </w:rPr>
              <w:t>sonelle</w:t>
            </w:r>
            <w:r>
              <w:rPr>
                <w:color w:val="231F20"/>
                <w:spacing w:val="-7"/>
                <w:w w:val="95"/>
                <w:sz w:val="20"/>
              </w:rPr>
              <w:t xml:space="preserve"> </w:t>
            </w:r>
            <w:r>
              <w:rPr>
                <w:color w:val="231F20"/>
                <w:w w:val="95"/>
                <w:sz w:val="20"/>
              </w:rPr>
              <w:t>eğitime</w:t>
            </w:r>
            <w:r>
              <w:rPr>
                <w:color w:val="231F20"/>
                <w:spacing w:val="-6"/>
                <w:w w:val="95"/>
                <w:sz w:val="20"/>
              </w:rPr>
              <w:t xml:space="preserve"> </w:t>
            </w:r>
            <w:r>
              <w:rPr>
                <w:color w:val="231F20"/>
                <w:w w:val="95"/>
                <w:sz w:val="20"/>
              </w:rPr>
              <w:t>erişimi</w:t>
            </w:r>
            <w:r>
              <w:rPr>
                <w:color w:val="231F20"/>
                <w:spacing w:val="-6"/>
                <w:w w:val="95"/>
                <w:sz w:val="20"/>
              </w:rPr>
              <w:t xml:space="preserve"> </w:t>
            </w:r>
            <w:r>
              <w:rPr>
                <w:color w:val="231F20"/>
                <w:w w:val="95"/>
                <w:sz w:val="20"/>
              </w:rPr>
              <w:t>ve</w:t>
            </w:r>
            <w:r>
              <w:rPr>
                <w:color w:val="231F20"/>
                <w:spacing w:val="-7"/>
                <w:w w:val="95"/>
                <w:sz w:val="20"/>
              </w:rPr>
              <w:t xml:space="preserve"> </w:t>
            </w:r>
            <w:r>
              <w:rPr>
                <w:color w:val="231F20"/>
                <w:w w:val="95"/>
                <w:sz w:val="20"/>
              </w:rPr>
              <w:t>eğitimde</w:t>
            </w:r>
            <w:r>
              <w:rPr>
                <w:color w:val="231F20"/>
                <w:spacing w:val="-6"/>
                <w:w w:val="95"/>
                <w:sz w:val="20"/>
              </w:rPr>
              <w:t xml:space="preserve"> </w:t>
            </w:r>
            <w:r>
              <w:rPr>
                <w:color w:val="231F20"/>
                <w:w w:val="95"/>
                <w:sz w:val="20"/>
              </w:rPr>
              <w:t>kaliteyi</w:t>
            </w:r>
            <w:r>
              <w:rPr>
                <w:color w:val="231F20"/>
                <w:spacing w:val="-6"/>
                <w:w w:val="95"/>
                <w:sz w:val="20"/>
              </w:rPr>
              <w:t xml:space="preserve"> </w:t>
            </w:r>
            <w:r>
              <w:rPr>
                <w:color w:val="231F20"/>
                <w:w w:val="95"/>
                <w:sz w:val="20"/>
              </w:rPr>
              <w:t>artıracak,</w:t>
            </w:r>
            <w:r>
              <w:rPr>
                <w:color w:val="231F20"/>
                <w:spacing w:val="-7"/>
                <w:w w:val="95"/>
                <w:sz w:val="20"/>
              </w:rPr>
              <w:t xml:space="preserve"> </w:t>
            </w:r>
            <w:r>
              <w:rPr>
                <w:color w:val="231F20"/>
                <w:w w:val="95"/>
                <w:sz w:val="20"/>
              </w:rPr>
              <w:t>etkin</w:t>
            </w:r>
            <w:r>
              <w:rPr>
                <w:color w:val="231F20"/>
                <w:spacing w:val="-6"/>
                <w:w w:val="95"/>
                <w:sz w:val="20"/>
              </w:rPr>
              <w:t xml:space="preserve"> </w:t>
            </w:r>
            <w:r>
              <w:rPr>
                <w:color w:val="231F20"/>
                <w:w w:val="95"/>
                <w:sz w:val="20"/>
              </w:rPr>
              <w:t>ve</w:t>
            </w:r>
            <w:r>
              <w:rPr>
                <w:color w:val="231F20"/>
                <w:spacing w:val="-6"/>
                <w:w w:val="95"/>
                <w:sz w:val="20"/>
              </w:rPr>
              <w:t xml:space="preserve"> </w:t>
            </w:r>
            <w:r>
              <w:rPr>
                <w:color w:val="231F20"/>
                <w:w w:val="95"/>
                <w:sz w:val="20"/>
              </w:rPr>
              <w:t>hesap</w:t>
            </w:r>
            <w:r>
              <w:rPr>
                <w:color w:val="231F20"/>
                <w:spacing w:val="-7"/>
                <w:w w:val="95"/>
                <w:sz w:val="20"/>
              </w:rPr>
              <w:t xml:space="preserve"> </w:t>
            </w:r>
            <w:r>
              <w:rPr>
                <w:color w:val="231F20"/>
                <w:w w:val="95"/>
                <w:sz w:val="20"/>
              </w:rPr>
              <w:t>verebilen</w:t>
            </w:r>
            <w:r>
              <w:rPr>
                <w:color w:val="231F20"/>
                <w:spacing w:val="-6"/>
                <w:w w:val="95"/>
                <w:sz w:val="20"/>
              </w:rPr>
              <w:t xml:space="preserve"> </w:t>
            </w:r>
            <w:r>
              <w:rPr>
                <w:color w:val="231F20"/>
                <w:w w:val="95"/>
                <w:sz w:val="20"/>
              </w:rPr>
              <w:t>kurumsal</w:t>
            </w:r>
            <w:r>
              <w:rPr>
                <w:color w:val="231F20"/>
                <w:spacing w:val="-45"/>
                <w:w w:val="95"/>
                <w:sz w:val="20"/>
              </w:rPr>
              <w:t xml:space="preserve"> </w:t>
            </w:r>
            <w:r>
              <w:rPr>
                <w:color w:val="231F20"/>
                <w:sz w:val="20"/>
              </w:rPr>
              <w:t>yapıyı</w:t>
            </w:r>
            <w:r>
              <w:rPr>
                <w:color w:val="231F20"/>
                <w:spacing w:val="-13"/>
                <w:sz w:val="20"/>
              </w:rPr>
              <w:t xml:space="preserve"> </w:t>
            </w:r>
            <w:r>
              <w:rPr>
                <w:color w:val="231F20"/>
                <w:sz w:val="20"/>
              </w:rPr>
              <w:t>geliştirmek.</w:t>
            </w:r>
          </w:p>
        </w:tc>
      </w:tr>
      <w:tr w:rsidR="004A3509" w14:paraId="13635968" w14:textId="77777777" w:rsidTr="003C7297">
        <w:trPr>
          <w:trHeight w:val="592"/>
        </w:trPr>
        <w:tc>
          <w:tcPr>
            <w:tcW w:w="2613" w:type="dxa"/>
            <w:tcBorders>
              <w:left w:val="nil"/>
              <w:right w:val="nil"/>
            </w:tcBorders>
            <w:shd w:val="clear" w:color="auto" w:fill="A71C20"/>
          </w:tcPr>
          <w:p w14:paraId="43249F95" w14:textId="77777777" w:rsidR="004A3509" w:rsidRDefault="004A3509" w:rsidP="003C7297">
            <w:pPr>
              <w:pStyle w:val="TableParagraph"/>
              <w:spacing w:before="165"/>
              <w:ind w:left="61"/>
              <w:rPr>
                <w:b/>
              </w:rPr>
            </w:pPr>
            <w:r>
              <w:rPr>
                <w:b/>
                <w:color w:val="FFFFFF"/>
                <w:w w:val="95"/>
              </w:rPr>
              <w:t>Hedef</w:t>
            </w:r>
            <w:r>
              <w:rPr>
                <w:b/>
                <w:color w:val="FFFFFF"/>
                <w:spacing w:val="-8"/>
                <w:w w:val="95"/>
              </w:rPr>
              <w:t xml:space="preserve"> </w:t>
            </w:r>
            <w:proofErr w:type="gramStart"/>
            <w:r>
              <w:rPr>
                <w:b/>
                <w:color w:val="FFFFFF"/>
                <w:w w:val="95"/>
              </w:rPr>
              <w:t>7.3</w:t>
            </w:r>
            <w:proofErr w:type="gramEnd"/>
          </w:p>
        </w:tc>
        <w:tc>
          <w:tcPr>
            <w:tcW w:w="6748" w:type="dxa"/>
            <w:gridSpan w:val="7"/>
            <w:tcBorders>
              <w:top w:val="single" w:sz="4" w:space="0" w:color="A71C20"/>
              <w:left w:val="nil"/>
              <w:bottom w:val="single" w:sz="4" w:space="0" w:color="A71C20"/>
              <w:right w:val="single" w:sz="4" w:space="0" w:color="A71C20"/>
            </w:tcBorders>
          </w:tcPr>
          <w:p w14:paraId="6F0AFB9B" w14:textId="77777777" w:rsidR="004A3509" w:rsidRDefault="004A3509" w:rsidP="003C7297">
            <w:pPr>
              <w:pStyle w:val="TableParagraph"/>
              <w:spacing w:before="57" w:line="249" w:lineRule="auto"/>
              <w:ind w:left="56"/>
              <w:rPr>
                <w:sz w:val="20"/>
              </w:rPr>
            </w:pPr>
            <w:r>
              <w:rPr>
                <w:color w:val="231F20"/>
                <w:w w:val="90"/>
                <w:sz w:val="20"/>
              </w:rPr>
              <w:t>Eğitim</w:t>
            </w:r>
            <w:r>
              <w:rPr>
                <w:color w:val="231F20"/>
                <w:spacing w:val="20"/>
                <w:w w:val="90"/>
                <w:sz w:val="20"/>
              </w:rPr>
              <w:t xml:space="preserve"> </w:t>
            </w:r>
            <w:r>
              <w:rPr>
                <w:color w:val="231F20"/>
                <w:w w:val="90"/>
                <w:sz w:val="20"/>
              </w:rPr>
              <w:t>Sistemimizi</w:t>
            </w:r>
            <w:r>
              <w:rPr>
                <w:color w:val="231F20"/>
                <w:spacing w:val="21"/>
                <w:w w:val="90"/>
                <w:sz w:val="20"/>
              </w:rPr>
              <w:t xml:space="preserve"> </w:t>
            </w:r>
            <w:r>
              <w:rPr>
                <w:color w:val="231F20"/>
                <w:w w:val="90"/>
                <w:sz w:val="20"/>
              </w:rPr>
              <w:t>en</w:t>
            </w:r>
            <w:r>
              <w:rPr>
                <w:color w:val="231F20"/>
                <w:spacing w:val="21"/>
                <w:w w:val="90"/>
                <w:sz w:val="20"/>
              </w:rPr>
              <w:t xml:space="preserve"> </w:t>
            </w:r>
            <w:r>
              <w:rPr>
                <w:color w:val="231F20"/>
                <w:w w:val="90"/>
                <w:sz w:val="20"/>
              </w:rPr>
              <w:t>uygun</w:t>
            </w:r>
            <w:r>
              <w:rPr>
                <w:color w:val="231F20"/>
                <w:spacing w:val="21"/>
                <w:w w:val="90"/>
                <w:sz w:val="20"/>
              </w:rPr>
              <w:t xml:space="preserve"> </w:t>
            </w:r>
            <w:r>
              <w:rPr>
                <w:color w:val="231F20"/>
                <w:w w:val="90"/>
                <w:sz w:val="20"/>
              </w:rPr>
              <w:t>teknoloji</w:t>
            </w:r>
            <w:r>
              <w:rPr>
                <w:color w:val="231F20"/>
                <w:spacing w:val="20"/>
                <w:w w:val="90"/>
                <w:sz w:val="20"/>
              </w:rPr>
              <w:t xml:space="preserve"> </w:t>
            </w:r>
            <w:r>
              <w:rPr>
                <w:color w:val="231F20"/>
                <w:w w:val="90"/>
                <w:sz w:val="20"/>
              </w:rPr>
              <w:t>ile</w:t>
            </w:r>
            <w:r>
              <w:rPr>
                <w:color w:val="231F20"/>
                <w:spacing w:val="21"/>
                <w:w w:val="90"/>
                <w:sz w:val="20"/>
              </w:rPr>
              <w:t xml:space="preserve"> </w:t>
            </w:r>
            <w:r>
              <w:rPr>
                <w:color w:val="231F20"/>
                <w:w w:val="90"/>
                <w:sz w:val="20"/>
              </w:rPr>
              <w:t>bütünleştirerek</w:t>
            </w:r>
            <w:r>
              <w:rPr>
                <w:color w:val="231F20"/>
                <w:spacing w:val="21"/>
                <w:w w:val="90"/>
                <w:sz w:val="20"/>
              </w:rPr>
              <w:t xml:space="preserve"> </w:t>
            </w:r>
            <w:r>
              <w:rPr>
                <w:color w:val="231F20"/>
                <w:w w:val="90"/>
                <w:sz w:val="20"/>
              </w:rPr>
              <w:t>eğitim</w:t>
            </w:r>
            <w:r>
              <w:rPr>
                <w:color w:val="231F20"/>
                <w:spacing w:val="21"/>
                <w:w w:val="90"/>
                <w:sz w:val="20"/>
              </w:rPr>
              <w:t xml:space="preserve"> </w:t>
            </w:r>
            <w:r>
              <w:rPr>
                <w:color w:val="231F20"/>
                <w:w w:val="90"/>
                <w:sz w:val="20"/>
              </w:rPr>
              <w:t>faaliyetlerinin</w:t>
            </w:r>
            <w:r>
              <w:rPr>
                <w:color w:val="231F20"/>
                <w:spacing w:val="20"/>
                <w:w w:val="90"/>
                <w:sz w:val="20"/>
              </w:rPr>
              <w:t xml:space="preserve"> </w:t>
            </w:r>
            <w:r>
              <w:rPr>
                <w:color w:val="231F20"/>
                <w:w w:val="90"/>
                <w:sz w:val="20"/>
              </w:rPr>
              <w:t>kesintisiz</w:t>
            </w:r>
            <w:r>
              <w:rPr>
                <w:color w:val="231F20"/>
                <w:spacing w:val="-42"/>
                <w:w w:val="90"/>
                <w:sz w:val="20"/>
              </w:rPr>
              <w:t xml:space="preserve"> </w:t>
            </w:r>
            <w:r>
              <w:rPr>
                <w:color w:val="231F20"/>
                <w:w w:val="90"/>
                <w:sz w:val="20"/>
              </w:rPr>
              <w:t>olarak</w:t>
            </w:r>
            <w:r>
              <w:rPr>
                <w:color w:val="231F20"/>
                <w:spacing w:val="-3"/>
                <w:w w:val="90"/>
                <w:sz w:val="20"/>
              </w:rPr>
              <w:t xml:space="preserve"> </w:t>
            </w:r>
            <w:r>
              <w:rPr>
                <w:color w:val="231F20"/>
                <w:w w:val="90"/>
                <w:sz w:val="20"/>
              </w:rPr>
              <w:t>sürdürülmesine</w:t>
            </w:r>
            <w:r>
              <w:rPr>
                <w:color w:val="231F20"/>
                <w:spacing w:val="-2"/>
                <w:w w:val="90"/>
                <w:sz w:val="20"/>
              </w:rPr>
              <w:t xml:space="preserve"> </w:t>
            </w:r>
            <w:r>
              <w:rPr>
                <w:color w:val="231F20"/>
                <w:w w:val="90"/>
                <w:sz w:val="20"/>
              </w:rPr>
              <w:t>ve</w:t>
            </w:r>
            <w:r>
              <w:rPr>
                <w:color w:val="231F20"/>
                <w:spacing w:val="-2"/>
                <w:w w:val="90"/>
                <w:sz w:val="20"/>
              </w:rPr>
              <w:t xml:space="preserve"> </w:t>
            </w:r>
            <w:r>
              <w:rPr>
                <w:color w:val="231F20"/>
                <w:w w:val="90"/>
                <w:sz w:val="20"/>
              </w:rPr>
              <w:t>ülkemizin</w:t>
            </w:r>
            <w:r>
              <w:rPr>
                <w:color w:val="231F20"/>
                <w:spacing w:val="-2"/>
                <w:w w:val="90"/>
                <w:sz w:val="20"/>
              </w:rPr>
              <w:t xml:space="preserve"> </w:t>
            </w:r>
            <w:r>
              <w:rPr>
                <w:color w:val="231F20"/>
                <w:w w:val="90"/>
                <w:sz w:val="20"/>
              </w:rPr>
              <w:t>bilgi</w:t>
            </w:r>
            <w:r>
              <w:rPr>
                <w:color w:val="231F20"/>
                <w:spacing w:val="-2"/>
                <w:w w:val="90"/>
                <w:sz w:val="20"/>
              </w:rPr>
              <w:t xml:space="preserve"> </w:t>
            </w:r>
            <w:r>
              <w:rPr>
                <w:color w:val="231F20"/>
                <w:w w:val="90"/>
                <w:sz w:val="20"/>
              </w:rPr>
              <w:t>toplumu</w:t>
            </w:r>
            <w:r>
              <w:rPr>
                <w:color w:val="231F20"/>
                <w:spacing w:val="-2"/>
                <w:w w:val="90"/>
                <w:sz w:val="20"/>
              </w:rPr>
              <w:t xml:space="preserve"> </w:t>
            </w:r>
            <w:r>
              <w:rPr>
                <w:color w:val="231F20"/>
                <w:w w:val="90"/>
                <w:sz w:val="20"/>
              </w:rPr>
              <w:t>olmasına</w:t>
            </w:r>
            <w:r>
              <w:rPr>
                <w:color w:val="231F20"/>
                <w:spacing w:val="-2"/>
                <w:w w:val="90"/>
                <w:sz w:val="20"/>
              </w:rPr>
              <w:t xml:space="preserve"> </w:t>
            </w:r>
            <w:r>
              <w:rPr>
                <w:color w:val="231F20"/>
                <w:w w:val="90"/>
                <w:sz w:val="20"/>
              </w:rPr>
              <w:t>katkı</w:t>
            </w:r>
            <w:r>
              <w:rPr>
                <w:color w:val="231F20"/>
                <w:spacing w:val="-2"/>
                <w:w w:val="90"/>
                <w:sz w:val="20"/>
              </w:rPr>
              <w:t xml:space="preserve"> </w:t>
            </w:r>
            <w:r>
              <w:rPr>
                <w:color w:val="231F20"/>
                <w:w w:val="90"/>
                <w:sz w:val="20"/>
              </w:rPr>
              <w:t>sağlanacaktır.</w:t>
            </w:r>
          </w:p>
        </w:tc>
      </w:tr>
      <w:tr w:rsidR="004A3509" w14:paraId="1CBC4751" w14:textId="77777777" w:rsidTr="003C7297">
        <w:trPr>
          <w:trHeight w:val="845"/>
        </w:trPr>
        <w:tc>
          <w:tcPr>
            <w:tcW w:w="2613" w:type="dxa"/>
            <w:tcBorders>
              <w:left w:val="nil"/>
              <w:right w:val="nil"/>
            </w:tcBorders>
            <w:shd w:val="clear" w:color="auto" w:fill="A71C20"/>
          </w:tcPr>
          <w:p w14:paraId="65699411" w14:textId="77777777" w:rsidR="004A3509" w:rsidRDefault="004A3509" w:rsidP="003C7297">
            <w:pPr>
              <w:pStyle w:val="TableParagraph"/>
              <w:spacing w:before="182" w:line="228" w:lineRule="auto"/>
              <w:ind w:left="61"/>
              <w:rPr>
                <w:b/>
              </w:rPr>
            </w:pPr>
            <w:r>
              <w:rPr>
                <w:b/>
                <w:color w:val="FFFFFF"/>
                <w:w w:val="90"/>
              </w:rPr>
              <w:t>Amacın İlgili Olduğu</w:t>
            </w:r>
            <w:r>
              <w:rPr>
                <w:b/>
                <w:color w:val="FFFFFF"/>
                <w:spacing w:val="1"/>
                <w:w w:val="90"/>
              </w:rPr>
              <w:t xml:space="preserve"> </w:t>
            </w:r>
            <w:r>
              <w:rPr>
                <w:b/>
                <w:color w:val="FFFFFF"/>
                <w:spacing w:val="-2"/>
                <w:w w:val="95"/>
              </w:rPr>
              <w:t>Program/Alt</w:t>
            </w:r>
            <w:r>
              <w:rPr>
                <w:b/>
                <w:color w:val="FFFFFF"/>
                <w:spacing w:val="-14"/>
                <w:w w:val="95"/>
              </w:rPr>
              <w:t xml:space="preserve"> </w:t>
            </w:r>
            <w:r>
              <w:rPr>
                <w:b/>
                <w:color w:val="FFFFFF"/>
                <w:spacing w:val="-2"/>
                <w:w w:val="95"/>
              </w:rPr>
              <w:t>Program</w:t>
            </w:r>
            <w:r>
              <w:rPr>
                <w:b/>
                <w:color w:val="FFFFFF"/>
                <w:spacing w:val="-14"/>
                <w:w w:val="95"/>
              </w:rPr>
              <w:t xml:space="preserve"> </w:t>
            </w:r>
            <w:r>
              <w:rPr>
                <w:b/>
                <w:color w:val="FFFFFF"/>
                <w:spacing w:val="-1"/>
                <w:w w:val="95"/>
              </w:rPr>
              <w:t>Adı</w:t>
            </w:r>
          </w:p>
        </w:tc>
        <w:tc>
          <w:tcPr>
            <w:tcW w:w="6748" w:type="dxa"/>
            <w:gridSpan w:val="7"/>
            <w:tcBorders>
              <w:top w:val="single" w:sz="4" w:space="0" w:color="A71C20"/>
              <w:left w:val="nil"/>
              <w:bottom w:val="single" w:sz="4" w:space="0" w:color="A71C20"/>
              <w:right w:val="single" w:sz="4" w:space="0" w:color="A71C20"/>
            </w:tcBorders>
          </w:tcPr>
          <w:p w14:paraId="1E622D3D" w14:textId="77777777" w:rsidR="004A3509" w:rsidRDefault="004A3509" w:rsidP="003C7297">
            <w:pPr>
              <w:pStyle w:val="TableParagraph"/>
              <w:spacing w:before="1"/>
              <w:rPr>
                <w:i/>
                <w:sz w:val="26"/>
              </w:rPr>
            </w:pPr>
          </w:p>
          <w:p w14:paraId="376E4791" w14:textId="77777777" w:rsidR="004A3509" w:rsidRDefault="004A3509" w:rsidP="003C7297">
            <w:pPr>
              <w:pStyle w:val="TableParagraph"/>
              <w:spacing w:before="1"/>
              <w:ind w:left="56"/>
              <w:rPr>
                <w:b/>
                <w:sz w:val="20"/>
              </w:rPr>
            </w:pPr>
            <w:r>
              <w:rPr>
                <w:b/>
                <w:color w:val="231F20"/>
                <w:w w:val="105"/>
                <w:sz w:val="20"/>
              </w:rPr>
              <w:t>KURUMSAL</w:t>
            </w:r>
            <w:r>
              <w:rPr>
                <w:b/>
                <w:color w:val="231F20"/>
                <w:spacing w:val="-8"/>
                <w:w w:val="105"/>
                <w:sz w:val="20"/>
              </w:rPr>
              <w:t xml:space="preserve"> </w:t>
            </w:r>
            <w:r>
              <w:rPr>
                <w:b/>
                <w:color w:val="231F20"/>
                <w:w w:val="105"/>
                <w:sz w:val="20"/>
              </w:rPr>
              <w:t>KAPASİTE</w:t>
            </w:r>
          </w:p>
        </w:tc>
      </w:tr>
      <w:tr w:rsidR="004A3509" w14:paraId="50FD07D5" w14:textId="77777777" w:rsidTr="003C7297">
        <w:trPr>
          <w:trHeight w:val="605"/>
        </w:trPr>
        <w:tc>
          <w:tcPr>
            <w:tcW w:w="2613" w:type="dxa"/>
            <w:tcBorders>
              <w:left w:val="nil"/>
              <w:right w:val="nil"/>
            </w:tcBorders>
            <w:shd w:val="clear" w:color="auto" w:fill="A71C20"/>
          </w:tcPr>
          <w:p w14:paraId="7E08A665" w14:textId="77777777" w:rsidR="004A3509" w:rsidRDefault="004A3509" w:rsidP="003C7297">
            <w:pPr>
              <w:pStyle w:val="TableParagraph"/>
              <w:spacing w:before="62" w:line="228" w:lineRule="auto"/>
              <w:ind w:left="61" w:right="423"/>
              <w:rPr>
                <w:b/>
              </w:rPr>
            </w:pPr>
            <w:r>
              <w:rPr>
                <w:b/>
                <w:color w:val="FFFFFF"/>
                <w:spacing w:val="-2"/>
                <w:w w:val="95"/>
              </w:rPr>
              <w:t>Amacın</w:t>
            </w:r>
            <w:r>
              <w:rPr>
                <w:b/>
                <w:color w:val="FFFFFF"/>
                <w:spacing w:val="-14"/>
                <w:w w:val="95"/>
              </w:rPr>
              <w:t xml:space="preserve"> </w:t>
            </w:r>
            <w:r>
              <w:rPr>
                <w:b/>
                <w:color w:val="FFFFFF"/>
                <w:spacing w:val="-1"/>
                <w:w w:val="95"/>
              </w:rPr>
              <w:t>İlişkili</w:t>
            </w:r>
            <w:r>
              <w:rPr>
                <w:b/>
                <w:color w:val="FFFFFF"/>
                <w:spacing w:val="-13"/>
                <w:w w:val="95"/>
              </w:rPr>
              <w:t xml:space="preserve"> </w:t>
            </w:r>
            <w:r>
              <w:rPr>
                <w:b/>
                <w:color w:val="FFFFFF"/>
                <w:spacing w:val="-1"/>
                <w:w w:val="95"/>
              </w:rPr>
              <w:t>Olduğu</w:t>
            </w:r>
            <w:r>
              <w:rPr>
                <w:b/>
                <w:color w:val="FFFFFF"/>
                <w:spacing w:val="-49"/>
                <w:w w:val="95"/>
              </w:rPr>
              <w:t xml:space="preserve"> </w:t>
            </w:r>
            <w:r>
              <w:rPr>
                <w:b/>
                <w:color w:val="FFFFFF"/>
                <w:w w:val="90"/>
              </w:rPr>
              <w:t>Alt</w:t>
            </w:r>
            <w:r>
              <w:rPr>
                <w:b/>
                <w:color w:val="FFFFFF"/>
                <w:spacing w:val="-6"/>
                <w:w w:val="90"/>
              </w:rPr>
              <w:t xml:space="preserve"> </w:t>
            </w:r>
            <w:r>
              <w:rPr>
                <w:b/>
                <w:color w:val="FFFFFF"/>
                <w:w w:val="90"/>
              </w:rPr>
              <w:t>Program</w:t>
            </w:r>
            <w:r>
              <w:rPr>
                <w:b/>
                <w:color w:val="FFFFFF"/>
                <w:spacing w:val="-5"/>
                <w:w w:val="90"/>
              </w:rPr>
              <w:t xml:space="preserve"> </w:t>
            </w:r>
            <w:r>
              <w:rPr>
                <w:b/>
                <w:color w:val="FFFFFF"/>
                <w:w w:val="90"/>
              </w:rPr>
              <w:t>Hedefi</w:t>
            </w:r>
          </w:p>
        </w:tc>
        <w:tc>
          <w:tcPr>
            <w:tcW w:w="6748" w:type="dxa"/>
            <w:gridSpan w:val="7"/>
            <w:tcBorders>
              <w:top w:val="single" w:sz="4" w:space="0" w:color="A71C20"/>
              <w:left w:val="nil"/>
              <w:bottom w:val="nil"/>
              <w:right w:val="single" w:sz="4" w:space="0" w:color="A71C20"/>
            </w:tcBorders>
          </w:tcPr>
          <w:p w14:paraId="2CE464D5" w14:textId="77777777" w:rsidR="004A3509" w:rsidRDefault="004A3509" w:rsidP="003C7297">
            <w:pPr>
              <w:pStyle w:val="TableParagraph"/>
              <w:spacing w:before="181"/>
              <w:ind w:left="56"/>
              <w:rPr>
                <w:b/>
                <w:sz w:val="20"/>
              </w:rPr>
            </w:pPr>
            <w:r>
              <w:rPr>
                <w:b/>
                <w:color w:val="231F20"/>
                <w:sz w:val="20"/>
              </w:rPr>
              <w:t>Bilişim</w:t>
            </w:r>
          </w:p>
        </w:tc>
      </w:tr>
      <w:tr w:rsidR="004A3509" w14:paraId="319C6C84" w14:textId="77777777" w:rsidTr="003C7297">
        <w:trPr>
          <w:trHeight w:val="1085"/>
        </w:trPr>
        <w:tc>
          <w:tcPr>
            <w:tcW w:w="2613" w:type="dxa"/>
            <w:tcBorders>
              <w:left w:val="nil"/>
            </w:tcBorders>
            <w:shd w:val="clear" w:color="auto" w:fill="A71C20"/>
          </w:tcPr>
          <w:p w14:paraId="16226906" w14:textId="77777777" w:rsidR="004A3509" w:rsidRDefault="004A3509" w:rsidP="003C7297">
            <w:pPr>
              <w:pStyle w:val="TableParagraph"/>
              <w:spacing w:before="9"/>
              <w:rPr>
                <w:i/>
                <w:sz w:val="35"/>
              </w:rPr>
            </w:pPr>
          </w:p>
          <w:p w14:paraId="4123BB35" w14:textId="77777777" w:rsidR="004A3509" w:rsidRDefault="004A3509" w:rsidP="003C7297">
            <w:pPr>
              <w:pStyle w:val="TableParagraph"/>
              <w:ind w:left="61"/>
              <w:rPr>
                <w:b/>
              </w:rPr>
            </w:pPr>
            <w:r>
              <w:rPr>
                <w:b/>
                <w:color w:val="FFFFFF"/>
                <w:spacing w:val="-2"/>
                <w:w w:val="95"/>
              </w:rPr>
              <w:t>Performans</w:t>
            </w:r>
            <w:r>
              <w:rPr>
                <w:b/>
                <w:color w:val="FFFFFF"/>
                <w:spacing w:val="-12"/>
                <w:w w:val="95"/>
              </w:rPr>
              <w:t xml:space="preserve"> </w:t>
            </w:r>
            <w:r>
              <w:rPr>
                <w:b/>
                <w:color w:val="FFFFFF"/>
                <w:spacing w:val="-1"/>
                <w:w w:val="95"/>
              </w:rPr>
              <w:t>Göstergeleri</w:t>
            </w:r>
          </w:p>
        </w:tc>
        <w:tc>
          <w:tcPr>
            <w:tcW w:w="964" w:type="dxa"/>
            <w:tcBorders>
              <w:top w:val="nil"/>
              <w:bottom w:val="nil"/>
            </w:tcBorders>
            <w:shd w:val="clear" w:color="auto" w:fill="A71C20"/>
          </w:tcPr>
          <w:p w14:paraId="12D1CAA8" w14:textId="77777777" w:rsidR="004A3509" w:rsidRDefault="004A3509" w:rsidP="003C7297">
            <w:pPr>
              <w:pStyle w:val="TableParagraph"/>
              <w:spacing w:before="182" w:line="228" w:lineRule="auto"/>
              <w:ind w:left="219" w:right="157" w:hanging="61"/>
              <w:jc w:val="both"/>
              <w:rPr>
                <w:b/>
              </w:rPr>
            </w:pPr>
            <w:r>
              <w:rPr>
                <w:b/>
                <w:color w:val="FFFFFF"/>
                <w:w w:val="95"/>
              </w:rPr>
              <w:t>Hedefe</w:t>
            </w:r>
            <w:r>
              <w:rPr>
                <w:b/>
                <w:color w:val="FFFFFF"/>
                <w:spacing w:val="-50"/>
                <w:w w:val="95"/>
              </w:rPr>
              <w:t xml:space="preserve"> </w:t>
            </w:r>
            <w:r>
              <w:rPr>
                <w:b/>
                <w:color w:val="FFFFFF"/>
              </w:rPr>
              <w:t>Etkisi</w:t>
            </w:r>
            <w:r>
              <w:rPr>
                <w:b/>
                <w:color w:val="FFFFFF"/>
                <w:spacing w:val="-53"/>
              </w:rPr>
              <w:t xml:space="preserve"> </w:t>
            </w:r>
            <w:r>
              <w:rPr>
                <w:b/>
                <w:color w:val="FFFFFF"/>
              </w:rPr>
              <w:t>(%)</w:t>
            </w:r>
          </w:p>
        </w:tc>
        <w:tc>
          <w:tcPr>
            <w:tcW w:w="964" w:type="dxa"/>
            <w:tcBorders>
              <w:top w:val="single" w:sz="4" w:space="0" w:color="981A26"/>
              <w:bottom w:val="single" w:sz="4" w:space="0" w:color="981A26"/>
            </w:tcBorders>
            <w:shd w:val="clear" w:color="auto" w:fill="A71C20"/>
          </w:tcPr>
          <w:p w14:paraId="15583FD0" w14:textId="77777777" w:rsidR="004A3509" w:rsidRDefault="004A3509" w:rsidP="003C7297">
            <w:pPr>
              <w:pStyle w:val="TableParagraph"/>
              <w:spacing w:before="62" w:line="228" w:lineRule="auto"/>
              <w:ind w:left="53" w:right="52" w:hanging="1"/>
              <w:jc w:val="center"/>
              <w:rPr>
                <w:b/>
              </w:rPr>
            </w:pPr>
            <w:r>
              <w:rPr>
                <w:b/>
                <w:color w:val="FFFFFF"/>
              </w:rPr>
              <w:t>Plan</w:t>
            </w:r>
            <w:r>
              <w:rPr>
                <w:b/>
                <w:color w:val="FFFFFF"/>
                <w:spacing w:val="1"/>
              </w:rPr>
              <w:t xml:space="preserve"> </w:t>
            </w:r>
            <w:r>
              <w:rPr>
                <w:b/>
                <w:color w:val="FFFFFF"/>
              </w:rPr>
              <w:t>Dönemi</w:t>
            </w:r>
            <w:r>
              <w:rPr>
                <w:b/>
                <w:color w:val="FFFFFF"/>
                <w:spacing w:val="1"/>
              </w:rPr>
              <w:t xml:space="preserve"> </w:t>
            </w:r>
            <w:r>
              <w:rPr>
                <w:b/>
                <w:color w:val="FFFFFF"/>
                <w:spacing w:val="-2"/>
                <w:w w:val="95"/>
              </w:rPr>
              <w:t>Başlangıç</w:t>
            </w:r>
            <w:r>
              <w:rPr>
                <w:b/>
                <w:color w:val="FFFFFF"/>
                <w:spacing w:val="-50"/>
                <w:w w:val="95"/>
              </w:rPr>
              <w:t xml:space="preserve"> </w:t>
            </w:r>
            <w:r>
              <w:rPr>
                <w:b/>
                <w:color w:val="FFFFFF"/>
              </w:rPr>
              <w:t>Değeri</w:t>
            </w:r>
          </w:p>
        </w:tc>
        <w:tc>
          <w:tcPr>
            <w:tcW w:w="964" w:type="dxa"/>
            <w:tcBorders>
              <w:top w:val="nil"/>
              <w:bottom w:val="nil"/>
            </w:tcBorders>
            <w:shd w:val="clear" w:color="auto" w:fill="A71C20"/>
          </w:tcPr>
          <w:p w14:paraId="7594CB8D" w14:textId="77777777" w:rsidR="004A3509" w:rsidRDefault="004A3509" w:rsidP="003C7297">
            <w:pPr>
              <w:pStyle w:val="TableParagraph"/>
              <w:spacing w:before="9"/>
              <w:rPr>
                <w:i/>
                <w:sz w:val="35"/>
              </w:rPr>
            </w:pPr>
          </w:p>
          <w:p w14:paraId="6851DAE1" w14:textId="77777777" w:rsidR="004A3509" w:rsidRDefault="004A3509" w:rsidP="003C7297">
            <w:pPr>
              <w:pStyle w:val="TableParagraph"/>
              <w:spacing w:before="1"/>
              <w:ind w:left="252"/>
              <w:rPr>
                <w:b/>
              </w:rPr>
            </w:pPr>
            <w:r>
              <w:rPr>
                <w:b/>
                <w:color w:val="FFFFFF"/>
              </w:rPr>
              <w:t>2024</w:t>
            </w:r>
          </w:p>
        </w:tc>
        <w:tc>
          <w:tcPr>
            <w:tcW w:w="964" w:type="dxa"/>
            <w:tcBorders>
              <w:top w:val="nil"/>
              <w:bottom w:val="nil"/>
            </w:tcBorders>
            <w:shd w:val="clear" w:color="auto" w:fill="A71C20"/>
          </w:tcPr>
          <w:p w14:paraId="2746D0EB" w14:textId="77777777" w:rsidR="004A3509" w:rsidRDefault="004A3509" w:rsidP="003C7297">
            <w:pPr>
              <w:pStyle w:val="TableParagraph"/>
              <w:spacing w:before="9"/>
              <w:rPr>
                <w:i/>
                <w:sz w:val="35"/>
              </w:rPr>
            </w:pPr>
          </w:p>
          <w:p w14:paraId="62C97F6A" w14:textId="77777777" w:rsidR="004A3509" w:rsidRDefault="004A3509" w:rsidP="003C7297">
            <w:pPr>
              <w:pStyle w:val="TableParagraph"/>
              <w:spacing w:before="1"/>
              <w:ind w:left="252"/>
              <w:rPr>
                <w:b/>
              </w:rPr>
            </w:pPr>
            <w:r>
              <w:rPr>
                <w:b/>
                <w:color w:val="FFFFFF"/>
              </w:rPr>
              <w:t>2025</w:t>
            </w:r>
          </w:p>
        </w:tc>
        <w:tc>
          <w:tcPr>
            <w:tcW w:w="964" w:type="dxa"/>
            <w:tcBorders>
              <w:top w:val="nil"/>
              <w:bottom w:val="nil"/>
            </w:tcBorders>
            <w:shd w:val="clear" w:color="auto" w:fill="A71C20"/>
          </w:tcPr>
          <w:p w14:paraId="672A009D" w14:textId="77777777" w:rsidR="004A3509" w:rsidRDefault="004A3509" w:rsidP="003C7297">
            <w:pPr>
              <w:pStyle w:val="TableParagraph"/>
              <w:spacing w:before="9"/>
              <w:rPr>
                <w:i/>
                <w:sz w:val="35"/>
              </w:rPr>
            </w:pPr>
          </w:p>
          <w:p w14:paraId="51667195" w14:textId="77777777" w:rsidR="004A3509" w:rsidRDefault="004A3509" w:rsidP="003C7297">
            <w:pPr>
              <w:pStyle w:val="TableParagraph"/>
              <w:spacing w:before="1"/>
              <w:ind w:left="131" w:right="131"/>
              <w:jc w:val="center"/>
              <w:rPr>
                <w:b/>
              </w:rPr>
            </w:pPr>
            <w:r>
              <w:rPr>
                <w:b/>
                <w:color w:val="FFFFFF"/>
              </w:rPr>
              <w:t>2026</w:t>
            </w:r>
          </w:p>
        </w:tc>
        <w:tc>
          <w:tcPr>
            <w:tcW w:w="964" w:type="dxa"/>
            <w:tcBorders>
              <w:top w:val="nil"/>
              <w:bottom w:val="nil"/>
            </w:tcBorders>
            <w:shd w:val="clear" w:color="auto" w:fill="A71C20"/>
          </w:tcPr>
          <w:p w14:paraId="62204635" w14:textId="77777777" w:rsidR="004A3509" w:rsidRDefault="004A3509" w:rsidP="003C7297">
            <w:pPr>
              <w:pStyle w:val="TableParagraph"/>
              <w:spacing w:before="9"/>
              <w:rPr>
                <w:i/>
                <w:sz w:val="35"/>
              </w:rPr>
            </w:pPr>
          </w:p>
          <w:p w14:paraId="0B323A5F" w14:textId="77777777" w:rsidR="004A3509" w:rsidRDefault="004A3509" w:rsidP="003C7297">
            <w:pPr>
              <w:pStyle w:val="TableParagraph"/>
              <w:spacing w:before="1"/>
              <w:ind w:left="252"/>
              <w:rPr>
                <w:b/>
              </w:rPr>
            </w:pPr>
            <w:r>
              <w:rPr>
                <w:b/>
                <w:color w:val="FFFFFF"/>
              </w:rPr>
              <w:t>2027</w:t>
            </w:r>
          </w:p>
        </w:tc>
        <w:tc>
          <w:tcPr>
            <w:tcW w:w="964" w:type="dxa"/>
            <w:tcBorders>
              <w:top w:val="nil"/>
              <w:bottom w:val="nil"/>
              <w:right w:val="nil"/>
            </w:tcBorders>
            <w:shd w:val="clear" w:color="auto" w:fill="A71C20"/>
          </w:tcPr>
          <w:p w14:paraId="20F5FD32" w14:textId="77777777" w:rsidR="004A3509" w:rsidRDefault="004A3509" w:rsidP="003C7297">
            <w:pPr>
              <w:pStyle w:val="TableParagraph"/>
              <w:spacing w:before="9"/>
              <w:rPr>
                <w:i/>
                <w:sz w:val="35"/>
              </w:rPr>
            </w:pPr>
          </w:p>
          <w:p w14:paraId="17FF20DD" w14:textId="77777777" w:rsidR="004A3509" w:rsidRDefault="004A3509" w:rsidP="003C7297">
            <w:pPr>
              <w:pStyle w:val="TableParagraph"/>
              <w:spacing w:before="1"/>
              <w:ind w:left="252"/>
              <w:rPr>
                <w:b/>
              </w:rPr>
            </w:pPr>
            <w:r>
              <w:rPr>
                <w:b/>
                <w:color w:val="FFFFFF"/>
              </w:rPr>
              <w:t>2028</w:t>
            </w:r>
          </w:p>
        </w:tc>
      </w:tr>
      <w:tr w:rsidR="004A3509" w14:paraId="4B148A2B" w14:textId="77777777" w:rsidTr="003C7297">
        <w:trPr>
          <w:trHeight w:val="845"/>
        </w:trPr>
        <w:tc>
          <w:tcPr>
            <w:tcW w:w="2613" w:type="dxa"/>
            <w:tcBorders>
              <w:left w:val="nil"/>
              <w:right w:val="nil"/>
            </w:tcBorders>
            <w:shd w:val="clear" w:color="auto" w:fill="A71C20"/>
          </w:tcPr>
          <w:p w14:paraId="58FBE090" w14:textId="77777777" w:rsidR="004A3509" w:rsidRDefault="004A3509" w:rsidP="003C7297">
            <w:pPr>
              <w:pStyle w:val="TableParagraph"/>
              <w:spacing w:before="182" w:line="228" w:lineRule="auto"/>
              <w:ind w:left="61"/>
              <w:rPr>
                <w:b/>
              </w:rPr>
            </w:pPr>
            <w:r>
              <w:rPr>
                <w:b/>
                <w:color w:val="FFFFFF"/>
                <w:w w:val="90"/>
              </w:rPr>
              <w:t>PG-7.3.1</w:t>
            </w:r>
            <w:r>
              <w:rPr>
                <w:b/>
                <w:color w:val="FFFFFF"/>
                <w:spacing w:val="20"/>
                <w:w w:val="90"/>
              </w:rPr>
              <w:t xml:space="preserve"> </w:t>
            </w:r>
            <w:r>
              <w:rPr>
                <w:b/>
                <w:color w:val="FFFFFF"/>
                <w:w w:val="90"/>
              </w:rPr>
              <w:t>Okullara</w:t>
            </w:r>
            <w:r>
              <w:rPr>
                <w:b/>
                <w:color w:val="FFFFFF"/>
                <w:spacing w:val="21"/>
                <w:w w:val="90"/>
              </w:rPr>
              <w:t xml:space="preserve"> </w:t>
            </w:r>
            <w:r>
              <w:rPr>
                <w:b/>
                <w:color w:val="FFFFFF"/>
                <w:w w:val="90"/>
              </w:rPr>
              <w:t>sağlanan</w:t>
            </w:r>
            <w:r>
              <w:rPr>
                <w:b/>
                <w:color w:val="FFFFFF"/>
                <w:spacing w:val="-46"/>
                <w:w w:val="90"/>
              </w:rPr>
              <w:t xml:space="preserve"> </w:t>
            </w:r>
            <w:r>
              <w:rPr>
                <w:b/>
                <w:color w:val="FFFFFF"/>
                <w:spacing w:val="-1"/>
                <w:w w:val="95"/>
              </w:rPr>
              <w:t>etkileşimli</w:t>
            </w:r>
            <w:r>
              <w:rPr>
                <w:b/>
                <w:color w:val="FFFFFF"/>
                <w:spacing w:val="-14"/>
                <w:w w:val="95"/>
              </w:rPr>
              <w:t xml:space="preserve"> </w:t>
            </w:r>
            <w:r>
              <w:rPr>
                <w:b/>
                <w:color w:val="FFFFFF"/>
                <w:w w:val="95"/>
              </w:rPr>
              <w:t>tahta</w:t>
            </w:r>
            <w:r>
              <w:rPr>
                <w:b/>
                <w:color w:val="FFFFFF"/>
                <w:spacing w:val="-14"/>
                <w:w w:val="95"/>
              </w:rPr>
              <w:t xml:space="preserve"> </w:t>
            </w:r>
            <w:r>
              <w:rPr>
                <w:b/>
                <w:color w:val="FFFFFF"/>
                <w:w w:val="95"/>
              </w:rPr>
              <w:t>sayısı</w:t>
            </w:r>
          </w:p>
        </w:tc>
        <w:tc>
          <w:tcPr>
            <w:tcW w:w="964" w:type="dxa"/>
            <w:tcBorders>
              <w:top w:val="nil"/>
              <w:left w:val="nil"/>
              <w:bottom w:val="single" w:sz="4" w:space="0" w:color="A71C20"/>
              <w:right w:val="single" w:sz="4" w:space="0" w:color="A71C20"/>
            </w:tcBorders>
          </w:tcPr>
          <w:p w14:paraId="51E2E1A2" w14:textId="77777777" w:rsidR="004A3509" w:rsidRDefault="004A3509" w:rsidP="003C7297">
            <w:pPr>
              <w:pStyle w:val="TableParagraph"/>
              <w:spacing w:before="5"/>
              <w:rPr>
                <w:i/>
                <w:sz w:val="26"/>
              </w:rPr>
            </w:pPr>
          </w:p>
          <w:p w14:paraId="07F6DE38" w14:textId="77777777" w:rsidR="004A3509" w:rsidRDefault="004A3509" w:rsidP="003C7297">
            <w:pPr>
              <w:pStyle w:val="TableParagraph"/>
              <w:ind w:right="380"/>
              <w:jc w:val="right"/>
              <w:rPr>
                <w:sz w:val="20"/>
              </w:rPr>
            </w:pPr>
            <w:r>
              <w:rPr>
                <w:color w:val="231F20"/>
                <w:sz w:val="20"/>
              </w:rPr>
              <w:t>30</w:t>
            </w:r>
          </w:p>
        </w:tc>
        <w:tc>
          <w:tcPr>
            <w:tcW w:w="964" w:type="dxa"/>
            <w:tcBorders>
              <w:top w:val="single" w:sz="4" w:space="0" w:color="981A26"/>
              <w:left w:val="single" w:sz="4" w:space="0" w:color="A71C20"/>
              <w:bottom w:val="single" w:sz="4" w:space="0" w:color="A71C20"/>
              <w:right w:val="single" w:sz="4" w:space="0" w:color="A71C20"/>
            </w:tcBorders>
          </w:tcPr>
          <w:p w14:paraId="24B7C012" w14:textId="77777777" w:rsidR="004A3509" w:rsidRDefault="004A3509" w:rsidP="003C7297">
            <w:pPr>
              <w:pStyle w:val="TableParagraph"/>
              <w:ind w:left="170"/>
              <w:rPr>
                <w:sz w:val="20"/>
              </w:rPr>
            </w:pPr>
            <w:r>
              <w:rPr>
                <w:sz w:val="20"/>
              </w:rPr>
              <w:t>10</w:t>
            </w:r>
          </w:p>
        </w:tc>
        <w:tc>
          <w:tcPr>
            <w:tcW w:w="964" w:type="dxa"/>
            <w:tcBorders>
              <w:top w:val="nil"/>
              <w:left w:val="single" w:sz="4" w:space="0" w:color="A71C20"/>
              <w:bottom w:val="single" w:sz="4" w:space="0" w:color="A71C20"/>
              <w:right w:val="single" w:sz="4" w:space="0" w:color="A71C20"/>
            </w:tcBorders>
          </w:tcPr>
          <w:p w14:paraId="38502F15" w14:textId="77777777" w:rsidR="004A3509" w:rsidRDefault="004A3509" w:rsidP="003C7297">
            <w:pPr>
              <w:pStyle w:val="TableParagraph"/>
              <w:ind w:left="170"/>
              <w:rPr>
                <w:sz w:val="20"/>
              </w:rPr>
            </w:pPr>
            <w:r>
              <w:rPr>
                <w:sz w:val="20"/>
              </w:rPr>
              <w:t>10</w:t>
            </w:r>
          </w:p>
        </w:tc>
        <w:tc>
          <w:tcPr>
            <w:tcW w:w="964" w:type="dxa"/>
            <w:tcBorders>
              <w:top w:val="nil"/>
              <w:left w:val="single" w:sz="4" w:space="0" w:color="A71C20"/>
              <w:bottom w:val="single" w:sz="4" w:space="0" w:color="A71C20"/>
              <w:right w:val="single" w:sz="4" w:space="0" w:color="A71C20"/>
            </w:tcBorders>
          </w:tcPr>
          <w:p w14:paraId="772B0979" w14:textId="77777777" w:rsidR="004A3509" w:rsidRDefault="004A3509" w:rsidP="003C7297">
            <w:pPr>
              <w:pStyle w:val="TableParagraph"/>
              <w:ind w:left="170"/>
              <w:rPr>
                <w:sz w:val="20"/>
              </w:rPr>
            </w:pPr>
            <w:r>
              <w:rPr>
                <w:sz w:val="20"/>
              </w:rPr>
              <w:t>10</w:t>
            </w:r>
          </w:p>
        </w:tc>
        <w:tc>
          <w:tcPr>
            <w:tcW w:w="964" w:type="dxa"/>
            <w:tcBorders>
              <w:top w:val="nil"/>
              <w:left w:val="single" w:sz="4" w:space="0" w:color="A71C20"/>
              <w:bottom w:val="single" w:sz="4" w:space="0" w:color="A71C20"/>
              <w:right w:val="single" w:sz="4" w:space="0" w:color="A71C20"/>
            </w:tcBorders>
          </w:tcPr>
          <w:p w14:paraId="491766C9" w14:textId="77777777" w:rsidR="004A3509" w:rsidRDefault="004A3509" w:rsidP="003C7297">
            <w:pPr>
              <w:pStyle w:val="TableParagraph"/>
              <w:ind w:left="131" w:right="131"/>
              <w:jc w:val="center"/>
              <w:rPr>
                <w:sz w:val="20"/>
              </w:rPr>
            </w:pPr>
            <w:r>
              <w:rPr>
                <w:sz w:val="20"/>
              </w:rPr>
              <w:t>10</w:t>
            </w:r>
          </w:p>
        </w:tc>
        <w:tc>
          <w:tcPr>
            <w:tcW w:w="964" w:type="dxa"/>
            <w:tcBorders>
              <w:top w:val="nil"/>
              <w:left w:val="single" w:sz="4" w:space="0" w:color="A71C20"/>
              <w:bottom w:val="single" w:sz="4" w:space="0" w:color="A71C20"/>
              <w:right w:val="single" w:sz="4" w:space="0" w:color="A71C20"/>
            </w:tcBorders>
          </w:tcPr>
          <w:p w14:paraId="21CF025D" w14:textId="77777777" w:rsidR="004A3509" w:rsidRDefault="004A3509" w:rsidP="003C7297">
            <w:pPr>
              <w:pStyle w:val="TableParagraph"/>
              <w:ind w:left="169"/>
              <w:rPr>
                <w:sz w:val="20"/>
              </w:rPr>
            </w:pPr>
            <w:r>
              <w:rPr>
                <w:sz w:val="20"/>
              </w:rPr>
              <w:t>10</w:t>
            </w:r>
          </w:p>
        </w:tc>
        <w:tc>
          <w:tcPr>
            <w:tcW w:w="964" w:type="dxa"/>
            <w:tcBorders>
              <w:top w:val="nil"/>
              <w:left w:val="single" w:sz="4" w:space="0" w:color="A71C20"/>
              <w:bottom w:val="single" w:sz="4" w:space="0" w:color="A71C20"/>
              <w:right w:val="single" w:sz="4" w:space="0" w:color="A71C20"/>
            </w:tcBorders>
          </w:tcPr>
          <w:p w14:paraId="1D9A7F5B" w14:textId="77777777" w:rsidR="004A3509" w:rsidRDefault="004A3509" w:rsidP="003C7297">
            <w:pPr>
              <w:pStyle w:val="TableParagraph"/>
              <w:ind w:left="169"/>
              <w:rPr>
                <w:sz w:val="20"/>
              </w:rPr>
            </w:pPr>
            <w:r>
              <w:rPr>
                <w:sz w:val="20"/>
              </w:rPr>
              <w:t>10</w:t>
            </w:r>
          </w:p>
        </w:tc>
      </w:tr>
      <w:tr w:rsidR="004A3509" w14:paraId="739A1643" w14:textId="77777777" w:rsidTr="003C7297">
        <w:trPr>
          <w:trHeight w:val="605"/>
        </w:trPr>
        <w:tc>
          <w:tcPr>
            <w:tcW w:w="2613" w:type="dxa"/>
            <w:tcBorders>
              <w:left w:val="nil"/>
              <w:right w:val="nil"/>
            </w:tcBorders>
            <w:shd w:val="clear" w:color="auto" w:fill="A71C20"/>
          </w:tcPr>
          <w:p w14:paraId="6E0571BB" w14:textId="77777777" w:rsidR="004A3509" w:rsidRDefault="004A3509" w:rsidP="003C7297">
            <w:pPr>
              <w:pStyle w:val="TableParagraph"/>
              <w:spacing w:before="62" w:line="228" w:lineRule="auto"/>
              <w:ind w:left="61" w:right="423"/>
              <w:rPr>
                <w:b/>
              </w:rPr>
            </w:pPr>
            <w:r>
              <w:rPr>
                <w:b/>
                <w:color w:val="FFFFFF"/>
                <w:spacing w:val="-1"/>
                <w:w w:val="95"/>
              </w:rPr>
              <w:t>PG-7.3.2</w:t>
            </w:r>
            <w:r>
              <w:rPr>
                <w:b/>
                <w:color w:val="FFFFFF"/>
                <w:spacing w:val="-14"/>
                <w:w w:val="95"/>
              </w:rPr>
              <w:t xml:space="preserve"> </w:t>
            </w:r>
            <w:r>
              <w:rPr>
                <w:b/>
                <w:color w:val="FFFFFF"/>
                <w:spacing w:val="-1"/>
                <w:w w:val="95"/>
              </w:rPr>
              <w:t>Ağ</w:t>
            </w:r>
            <w:r>
              <w:rPr>
                <w:b/>
                <w:color w:val="FFFFFF"/>
                <w:spacing w:val="-14"/>
                <w:w w:val="95"/>
              </w:rPr>
              <w:t xml:space="preserve"> </w:t>
            </w:r>
            <w:r>
              <w:rPr>
                <w:b/>
                <w:color w:val="FFFFFF"/>
                <w:w w:val="95"/>
              </w:rPr>
              <w:t>altyapısı</w:t>
            </w:r>
            <w:r>
              <w:rPr>
                <w:b/>
                <w:color w:val="FFFFFF"/>
                <w:spacing w:val="-49"/>
                <w:w w:val="95"/>
              </w:rPr>
              <w:t xml:space="preserve"> </w:t>
            </w:r>
            <w:r>
              <w:rPr>
                <w:b/>
                <w:color w:val="FFFFFF"/>
                <w:w w:val="90"/>
              </w:rPr>
              <w:t>kurulan</w:t>
            </w:r>
            <w:r>
              <w:rPr>
                <w:b/>
                <w:color w:val="FFFFFF"/>
                <w:spacing w:val="-5"/>
                <w:w w:val="90"/>
              </w:rPr>
              <w:t xml:space="preserve"> </w:t>
            </w:r>
            <w:r>
              <w:rPr>
                <w:b/>
                <w:color w:val="FFFFFF"/>
                <w:w w:val="90"/>
              </w:rPr>
              <w:t>okul</w:t>
            </w:r>
            <w:r>
              <w:rPr>
                <w:b/>
                <w:color w:val="FFFFFF"/>
                <w:spacing w:val="-4"/>
                <w:w w:val="90"/>
              </w:rPr>
              <w:t xml:space="preserve"> </w:t>
            </w:r>
            <w:r>
              <w:rPr>
                <w:b/>
                <w:color w:val="FFFFFF"/>
                <w:w w:val="90"/>
              </w:rPr>
              <w:t>sayısı</w:t>
            </w:r>
          </w:p>
        </w:tc>
        <w:tc>
          <w:tcPr>
            <w:tcW w:w="964" w:type="dxa"/>
            <w:tcBorders>
              <w:top w:val="single" w:sz="4" w:space="0" w:color="A71C20"/>
              <w:left w:val="nil"/>
              <w:bottom w:val="single" w:sz="4" w:space="0" w:color="A71C20"/>
              <w:right w:val="single" w:sz="4" w:space="0" w:color="A71C20"/>
            </w:tcBorders>
          </w:tcPr>
          <w:p w14:paraId="61E8F22A" w14:textId="77777777" w:rsidR="004A3509" w:rsidRDefault="004A3509" w:rsidP="003C7297">
            <w:pPr>
              <w:pStyle w:val="TableParagraph"/>
              <w:spacing w:before="184"/>
              <w:ind w:right="380"/>
              <w:jc w:val="right"/>
              <w:rPr>
                <w:sz w:val="20"/>
              </w:rPr>
            </w:pPr>
            <w:r>
              <w:rPr>
                <w:color w:val="231F20"/>
                <w:sz w:val="20"/>
              </w:rPr>
              <w:t>30</w:t>
            </w:r>
          </w:p>
        </w:tc>
        <w:tc>
          <w:tcPr>
            <w:tcW w:w="964" w:type="dxa"/>
            <w:tcBorders>
              <w:top w:val="single" w:sz="4" w:space="0" w:color="A71C20"/>
              <w:left w:val="single" w:sz="4" w:space="0" w:color="A71C20"/>
              <w:bottom w:val="single" w:sz="4" w:space="0" w:color="A71C20"/>
              <w:right w:val="single" w:sz="4" w:space="0" w:color="A71C20"/>
            </w:tcBorders>
          </w:tcPr>
          <w:p w14:paraId="409F305E" w14:textId="77777777" w:rsidR="004A3509" w:rsidRDefault="004A3509" w:rsidP="003C7297">
            <w:pPr>
              <w:pStyle w:val="TableParagraph"/>
              <w:spacing w:before="184"/>
              <w:ind w:left="218"/>
              <w:rPr>
                <w:sz w:val="20"/>
              </w:rPr>
            </w:pPr>
            <w:r>
              <w:rPr>
                <w:sz w:val="20"/>
              </w:rPr>
              <w:t>1</w:t>
            </w:r>
          </w:p>
        </w:tc>
        <w:tc>
          <w:tcPr>
            <w:tcW w:w="964" w:type="dxa"/>
            <w:tcBorders>
              <w:top w:val="single" w:sz="4" w:space="0" w:color="A71C20"/>
              <w:left w:val="single" w:sz="4" w:space="0" w:color="A71C20"/>
              <w:bottom w:val="single" w:sz="4" w:space="0" w:color="A71C20"/>
              <w:right w:val="single" w:sz="4" w:space="0" w:color="A71C20"/>
            </w:tcBorders>
          </w:tcPr>
          <w:p w14:paraId="360F4A56" w14:textId="77777777" w:rsidR="004A3509" w:rsidRDefault="004A3509" w:rsidP="003C7297">
            <w:pPr>
              <w:pStyle w:val="TableParagraph"/>
              <w:spacing w:before="184"/>
              <w:ind w:left="217"/>
              <w:rPr>
                <w:sz w:val="20"/>
              </w:rPr>
            </w:pPr>
            <w:r>
              <w:rPr>
                <w:sz w:val="20"/>
              </w:rPr>
              <w:t>1</w:t>
            </w:r>
          </w:p>
        </w:tc>
        <w:tc>
          <w:tcPr>
            <w:tcW w:w="964" w:type="dxa"/>
            <w:tcBorders>
              <w:top w:val="single" w:sz="4" w:space="0" w:color="A71C20"/>
              <w:left w:val="single" w:sz="4" w:space="0" w:color="A71C20"/>
              <w:bottom w:val="single" w:sz="4" w:space="0" w:color="A71C20"/>
              <w:right w:val="single" w:sz="4" w:space="0" w:color="A71C20"/>
            </w:tcBorders>
          </w:tcPr>
          <w:p w14:paraId="03A383F6" w14:textId="77777777" w:rsidR="004A3509" w:rsidRDefault="004A3509" w:rsidP="003C7297">
            <w:pPr>
              <w:pStyle w:val="TableParagraph"/>
              <w:spacing w:before="184"/>
              <w:ind w:left="217"/>
              <w:rPr>
                <w:sz w:val="20"/>
              </w:rPr>
            </w:pPr>
            <w:r>
              <w:rPr>
                <w:sz w:val="20"/>
              </w:rPr>
              <w:t>1</w:t>
            </w:r>
          </w:p>
        </w:tc>
        <w:tc>
          <w:tcPr>
            <w:tcW w:w="964" w:type="dxa"/>
            <w:tcBorders>
              <w:top w:val="single" w:sz="4" w:space="0" w:color="A71C20"/>
              <w:left w:val="single" w:sz="4" w:space="0" w:color="A71C20"/>
              <w:bottom w:val="single" w:sz="4" w:space="0" w:color="A71C20"/>
              <w:right w:val="single" w:sz="4" w:space="0" w:color="A71C20"/>
            </w:tcBorders>
          </w:tcPr>
          <w:p w14:paraId="330A291E" w14:textId="77777777" w:rsidR="004A3509" w:rsidRDefault="004A3509" w:rsidP="003C7297">
            <w:pPr>
              <w:pStyle w:val="TableParagraph"/>
              <w:spacing w:before="184"/>
              <w:ind w:left="131" w:right="131"/>
              <w:jc w:val="center"/>
              <w:rPr>
                <w:sz w:val="20"/>
              </w:rPr>
            </w:pPr>
            <w:r>
              <w:rPr>
                <w:sz w:val="20"/>
              </w:rPr>
              <w:t>1</w:t>
            </w:r>
          </w:p>
        </w:tc>
        <w:tc>
          <w:tcPr>
            <w:tcW w:w="964" w:type="dxa"/>
            <w:tcBorders>
              <w:top w:val="single" w:sz="4" w:space="0" w:color="A71C20"/>
              <w:left w:val="single" w:sz="4" w:space="0" w:color="A71C20"/>
              <w:bottom w:val="single" w:sz="4" w:space="0" w:color="A71C20"/>
              <w:right w:val="single" w:sz="4" w:space="0" w:color="A71C20"/>
            </w:tcBorders>
          </w:tcPr>
          <w:p w14:paraId="27D838F2" w14:textId="77777777" w:rsidR="004A3509" w:rsidRDefault="004A3509" w:rsidP="003C7297">
            <w:pPr>
              <w:pStyle w:val="TableParagraph"/>
              <w:spacing w:before="184"/>
              <w:ind w:left="217"/>
              <w:rPr>
                <w:sz w:val="20"/>
              </w:rPr>
            </w:pPr>
            <w:r>
              <w:rPr>
                <w:sz w:val="20"/>
              </w:rPr>
              <w:t>1</w:t>
            </w:r>
          </w:p>
        </w:tc>
        <w:tc>
          <w:tcPr>
            <w:tcW w:w="964" w:type="dxa"/>
            <w:tcBorders>
              <w:top w:val="single" w:sz="4" w:space="0" w:color="A71C20"/>
              <w:left w:val="single" w:sz="4" w:space="0" w:color="A71C20"/>
              <w:bottom w:val="single" w:sz="4" w:space="0" w:color="A71C20"/>
              <w:right w:val="single" w:sz="4" w:space="0" w:color="A71C20"/>
            </w:tcBorders>
          </w:tcPr>
          <w:p w14:paraId="2D0D559C" w14:textId="77777777" w:rsidR="004A3509" w:rsidRDefault="004A3509" w:rsidP="003C7297">
            <w:pPr>
              <w:pStyle w:val="TableParagraph"/>
              <w:spacing w:before="184"/>
              <w:ind w:left="217"/>
              <w:rPr>
                <w:sz w:val="20"/>
              </w:rPr>
            </w:pPr>
            <w:r>
              <w:rPr>
                <w:sz w:val="20"/>
              </w:rPr>
              <w:t>1</w:t>
            </w:r>
          </w:p>
        </w:tc>
      </w:tr>
      <w:tr w:rsidR="004A3509" w14:paraId="1CC34310" w14:textId="77777777" w:rsidTr="003C7297">
        <w:trPr>
          <w:trHeight w:val="845"/>
        </w:trPr>
        <w:tc>
          <w:tcPr>
            <w:tcW w:w="2613" w:type="dxa"/>
            <w:tcBorders>
              <w:left w:val="nil"/>
              <w:right w:val="nil"/>
            </w:tcBorders>
            <w:shd w:val="clear" w:color="auto" w:fill="A71C20"/>
          </w:tcPr>
          <w:p w14:paraId="79550B50" w14:textId="77777777" w:rsidR="004A3509" w:rsidRDefault="004A3509" w:rsidP="003C7297">
            <w:pPr>
              <w:pStyle w:val="TableParagraph"/>
              <w:spacing w:before="62" w:line="228" w:lineRule="auto"/>
              <w:ind w:left="61" w:right="429"/>
              <w:rPr>
                <w:b/>
              </w:rPr>
            </w:pPr>
            <w:r>
              <w:rPr>
                <w:b/>
                <w:color w:val="FFFFFF"/>
                <w:w w:val="95"/>
              </w:rPr>
              <w:t>PG-7.3.3 Geniş bant</w:t>
            </w:r>
            <w:r>
              <w:rPr>
                <w:b/>
                <w:color w:val="FFFFFF"/>
                <w:spacing w:val="1"/>
                <w:w w:val="95"/>
              </w:rPr>
              <w:t xml:space="preserve"> </w:t>
            </w:r>
            <w:r>
              <w:rPr>
                <w:b/>
                <w:color w:val="FFFFFF"/>
                <w:spacing w:val="-1"/>
                <w:w w:val="95"/>
              </w:rPr>
              <w:t>internet</w:t>
            </w:r>
            <w:r>
              <w:rPr>
                <w:b/>
                <w:color w:val="FFFFFF"/>
                <w:spacing w:val="-13"/>
                <w:w w:val="95"/>
              </w:rPr>
              <w:t xml:space="preserve"> </w:t>
            </w:r>
            <w:r>
              <w:rPr>
                <w:b/>
                <w:color w:val="FFFFFF"/>
                <w:w w:val="95"/>
              </w:rPr>
              <w:t>erişimi</w:t>
            </w:r>
            <w:r>
              <w:rPr>
                <w:b/>
                <w:color w:val="FFFFFF"/>
                <w:spacing w:val="-13"/>
                <w:w w:val="95"/>
              </w:rPr>
              <w:t xml:space="preserve"> </w:t>
            </w:r>
            <w:r>
              <w:rPr>
                <w:b/>
                <w:color w:val="FFFFFF"/>
                <w:w w:val="95"/>
              </w:rPr>
              <w:t>sunulan</w:t>
            </w:r>
            <w:r>
              <w:rPr>
                <w:b/>
                <w:color w:val="FFFFFF"/>
                <w:spacing w:val="-49"/>
                <w:w w:val="95"/>
              </w:rPr>
              <w:t xml:space="preserve"> </w:t>
            </w:r>
            <w:r>
              <w:rPr>
                <w:b/>
                <w:color w:val="FFFFFF"/>
                <w:spacing w:val="-1"/>
                <w:w w:val="95"/>
              </w:rPr>
              <w:t>okul</w:t>
            </w:r>
            <w:r>
              <w:rPr>
                <w:b/>
                <w:color w:val="FFFFFF"/>
                <w:spacing w:val="-15"/>
                <w:w w:val="95"/>
              </w:rPr>
              <w:t xml:space="preserve"> </w:t>
            </w:r>
            <w:r>
              <w:rPr>
                <w:b/>
                <w:color w:val="FFFFFF"/>
                <w:w w:val="95"/>
              </w:rPr>
              <w:t>sayısı</w:t>
            </w:r>
          </w:p>
        </w:tc>
        <w:tc>
          <w:tcPr>
            <w:tcW w:w="964" w:type="dxa"/>
            <w:tcBorders>
              <w:top w:val="single" w:sz="4" w:space="0" w:color="A71C20"/>
              <w:left w:val="nil"/>
              <w:bottom w:val="single" w:sz="4" w:space="0" w:color="A71C20"/>
              <w:right w:val="single" w:sz="4" w:space="0" w:color="A71C20"/>
            </w:tcBorders>
          </w:tcPr>
          <w:p w14:paraId="4E9FE962" w14:textId="77777777" w:rsidR="004A3509" w:rsidRDefault="004A3509" w:rsidP="003C7297">
            <w:pPr>
              <w:pStyle w:val="TableParagraph"/>
              <w:spacing w:before="5"/>
              <w:rPr>
                <w:i/>
                <w:sz w:val="26"/>
              </w:rPr>
            </w:pPr>
          </w:p>
          <w:p w14:paraId="67C92F0A" w14:textId="77777777" w:rsidR="004A3509" w:rsidRDefault="004A3509" w:rsidP="003C7297">
            <w:pPr>
              <w:pStyle w:val="TableParagraph"/>
              <w:ind w:right="380"/>
              <w:jc w:val="right"/>
              <w:rPr>
                <w:sz w:val="20"/>
              </w:rPr>
            </w:pPr>
            <w:r>
              <w:rPr>
                <w:color w:val="231F20"/>
                <w:sz w:val="20"/>
              </w:rPr>
              <w:t>20</w:t>
            </w:r>
          </w:p>
        </w:tc>
        <w:tc>
          <w:tcPr>
            <w:tcW w:w="964" w:type="dxa"/>
            <w:tcBorders>
              <w:top w:val="single" w:sz="4" w:space="0" w:color="A71C20"/>
              <w:left w:val="single" w:sz="4" w:space="0" w:color="A71C20"/>
              <w:bottom w:val="single" w:sz="4" w:space="0" w:color="A71C20"/>
              <w:right w:val="single" w:sz="4" w:space="0" w:color="A71C20"/>
            </w:tcBorders>
          </w:tcPr>
          <w:p w14:paraId="2C1E75B1" w14:textId="77777777" w:rsidR="004A3509" w:rsidRDefault="004A3509" w:rsidP="003C7297">
            <w:pPr>
              <w:pStyle w:val="TableParagraph"/>
              <w:ind w:left="218"/>
              <w:rPr>
                <w:sz w:val="20"/>
              </w:rPr>
            </w:pPr>
            <w:r>
              <w:rPr>
                <w:sz w:val="20"/>
              </w:rPr>
              <w:t>0</w:t>
            </w:r>
          </w:p>
        </w:tc>
        <w:tc>
          <w:tcPr>
            <w:tcW w:w="964" w:type="dxa"/>
            <w:tcBorders>
              <w:top w:val="single" w:sz="4" w:space="0" w:color="A71C20"/>
              <w:left w:val="single" w:sz="4" w:space="0" w:color="A71C20"/>
              <w:bottom w:val="single" w:sz="4" w:space="0" w:color="A71C20"/>
              <w:right w:val="single" w:sz="4" w:space="0" w:color="A71C20"/>
            </w:tcBorders>
          </w:tcPr>
          <w:p w14:paraId="2795BFB9" w14:textId="77777777" w:rsidR="004A3509" w:rsidRDefault="004A3509" w:rsidP="003C7297">
            <w:pPr>
              <w:pStyle w:val="TableParagraph"/>
              <w:ind w:left="217"/>
              <w:rPr>
                <w:sz w:val="20"/>
              </w:rPr>
            </w:pPr>
            <w:r>
              <w:rPr>
                <w:sz w:val="20"/>
              </w:rPr>
              <w:t>1</w:t>
            </w:r>
          </w:p>
        </w:tc>
        <w:tc>
          <w:tcPr>
            <w:tcW w:w="964" w:type="dxa"/>
            <w:tcBorders>
              <w:top w:val="single" w:sz="4" w:space="0" w:color="A71C20"/>
              <w:left w:val="single" w:sz="4" w:space="0" w:color="A71C20"/>
              <w:bottom w:val="single" w:sz="4" w:space="0" w:color="A71C20"/>
              <w:right w:val="single" w:sz="4" w:space="0" w:color="A71C20"/>
            </w:tcBorders>
          </w:tcPr>
          <w:p w14:paraId="36E8ED6E" w14:textId="77777777" w:rsidR="004A3509" w:rsidRDefault="004A3509" w:rsidP="003C7297">
            <w:pPr>
              <w:pStyle w:val="TableParagraph"/>
              <w:ind w:left="217"/>
              <w:rPr>
                <w:sz w:val="20"/>
              </w:rPr>
            </w:pPr>
            <w:r>
              <w:rPr>
                <w:sz w:val="20"/>
              </w:rPr>
              <w:t>1</w:t>
            </w:r>
          </w:p>
        </w:tc>
        <w:tc>
          <w:tcPr>
            <w:tcW w:w="964" w:type="dxa"/>
            <w:tcBorders>
              <w:top w:val="single" w:sz="4" w:space="0" w:color="A71C20"/>
              <w:left w:val="single" w:sz="4" w:space="0" w:color="A71C20"/>
              <w:bottom w:val="single" w:sz="4" w:space="0" w:color="A71C20"/>
              <w:right w:val="single" w:sz="4" w:space="0" w:color="A71C20"/>
            </w:tcBorders>
          </w:tcPr>
          <w:p w14:paraId="20E96AE8" w14:textId="77777777" w:rsidR="004A3509" w:rsidRDefault="004A3509" w:rsidP="003C7297">
            <w:pPr>
              <w:pStyle w:val="TableParagraph"/>
              <w:ind w:left="131" w:right="131"/>
              <w:jc w:val="center"/>
              <w:rPr>
                <w:sz w:val="20"/>
              </w:rPr>
            </w:pPr>
            <w:r>
              <w:rPr>
                <w:sz w:val="20"/>
              </w:rPr>
              <w:t>1</w:t>
            </w:r>
          </w:p>
        </w:tc>
        <w:tc>
          <w:tcPr>
            <w:tcW w:w="964" w:type="dxa"/>
            <w:tcBorders>
              <w:top w:val="single" w:sz="4" w:space="0" w:color="A71C20"/>
              <w:left w:val="single" w:sz="4" w:space="0" w:color="A71C20"/>
              <w:bottom w:val="single" w:sz="4" w:space="0" w:color="A71C20"/>
              <w:right w:val="single" w:sz="4" w:space="0" w:color="A71C20"/>
            </w:tcBorders>
          </w:tcPr>
          <w:p w14:paraId="35B706DF" w14:textId="77777777" w:rsidR="004A3509" w:rsidRDefault="004A3509" w:rsidP="003C7297">
            <w:pPr>
              <w:pStyle w:val="TableParagraph"/>
              <w:ind w:left="217"/>
              <w:rPr>
                <w:sz w:val="20"/>
              </w:rPr>
            </w:pPr>
            <w:r>
              <w:rPr>
                <w:sz w:val="20"/>
              </w:rPr>
              <w:t>1</w:t>
            </w:r>
          </w:p>
        </w:tc>
        <w:tc>
          <w:tcPr>
            <w:tcW w:w="964" w:type="dxa"/>
            <w:tcBorders>
              <w:top w:val="single" w:sz="4" w:space="0" w:color="A71C20"/>
              <w:left w:val="single" w:sz="4" w:space="0" w:color="A71C20"/>
              <w:bottom w:val="single" w:sz="4" w:space="0" w:color="A71C20"/>
              <w:right w:val="single" w:sz="4" w:space="0" w:color="A71C20"/>
            </w:tcBorders>
          </w:tcPr>
          <w:p w14:paraId="498F6284" w14:textId="77777777" w:rsidR="004A3509" w:rsidRDefault="004A3509" w:rsidP="003C7297">
            <w:pPr>
              <w:pStyle w:val="TableParagraph"/>
              <w:ind w:left="217"/>
              <w:rPr>
                <w:sz w:val="20"/>
              </w:rPr>
            </w:pPr>
            <w:r>
              <w:rPr>
                <w:sz w:val="20"/>
              </w:rPr>
              <w:t>1</w:t>
            </w:r>
          </w:p>
        </w:tc>
      </w:tr>
      <w:tr w:rsidR="004A3509" w14:paraId="34C15CB2" w14:textId="77777777" w:rsidTr="003C7297">
        <w:trPr>
          <w:trHeight w:val="605"/>
        </w:trPr>
        <w:tc>
          <w:tcPr>
            <w:tcW w:w="2613" w:type="dxa"/>
            <w:tcBorders>
              <w:left w:val="nil"/>
              <w:right w:val="nil"/>
            </w:tcBorders>
            <w:shd w:val="clear" w:color="auto" w:fill="A71C20"/>
          </w:tcPr>
          <w:p w14:paraId="09F07FE0" w14:textId="77777777" w:rsidR="004A3509" w:rsidRDefault="004A3509" w:rsidP="003C7297">
            <w:pPr>
              <w:pStyle w:val="TableParagraph"/>
              <w:spacing w:before="62" w:line="228" w:lineRule="auto"/>
              <w:ind w:left="61"/>
              <w:rPr>
                <w:b/>
              </w:rPr>
            </w:pPr>
            <w:r>
              <w:rPr>
                <w:b/>
                <w:color w:val="FFFFFF"/>
                <w:spacing w:val="-1"/>
                <w:w w:val="95"/>
              </w:rPr>
              <w:t>PG-7.3.4</w:t>
            </w:r>
            <w:r>
              <w:rPr>
                <w:b/>
                <w:color w:val="FFFFFF"/>
                <w:spacing w:val="-14"/>
                <w:w w:val="95"/>
              </w:rPr>
              <w:t xml:space="preserve"> </w:t>
            </w:r>
            <w:r>
              <w:rPr>
                <w:b/>
                <w:color w:val="FFFFFF"/>
                <w:spacing w:val="-1"/>
                <w:w w:val="95"/>
              </w:rPr>
              <w:t>Yenilikçi</w:t>
            </w:r>
            <w:r>
              <w:rPr>
                <w:b/>
                <w:color w:val="FFFFFF"/>
                <w:spacing w:val="-14"/>
                <w:w w:val="95"/>
              </w:rPr>
              <w:t xml:space="preserve"> </w:t>
            </w:r>
            <w:r>
              <w:rPr>
                <w:b/>
                <w:color w:val="FFFFFF"/>
                <w:w w:val="95"/>
              </w:rPr>
              <w:t>sınıf</w:t>
            </w:r>
            <w:r>
              <w:rPr>
                <w:b/>
                <w:color w:val="FFFFFF"/>
                <w:spacing w:val="-49"/>
                <w:w w:val="95"/>
              </w:rPr>
              <w:t xml:space="preserve"> </w:t>
            </w:r>
            <w:r>
              <w:rPr>
                <w:b/>
                <w:color w:val="FFFFFF"/>
                <w:w w:val="90"/>
              </w:rPr>
              <w:t>kurulan</w:t>
            </w:r>
            <w:r>
              <w:rPr>
                <w:b/>
                <w:color w:val="FFFFFF"/>
                <w:spacing w:val="-7"/>
                <w:w w:val="90"/>
              </w:rPr>
              <w:t xml:space="preserve"> </w:t>
            </w:r>
            <w:r>
              <w:rPr>
                <w:b/>
                <w:color w:val="FFFFFF"/>
                <w:w w:val="90"/>
              </w:rPr>
              <w:t>okul</w:t>
            </w:r>
            <w:r>
              <w:rPr>
                <w:b/>
                <w:color w:val="FFFFFF"/>
                <w:spacing w:val="-7"/>
                <w:w w:val="90"/>
              </w:rPr>
              <w:t xml:space="preserve"> </w:t>
            </w:r>
            <w:r>
              <w:rPr>
                <w:b/>
                <w:color w:val="FFFFFF"/>
                <w:w w:val="90"/>
              </w:rPr>
              <w:t>sayısı</w:t>
            </w:r>
          </w:p>
        </w:tc>
        <w:tc>
          <w:tcPr>
            <w:tcW w:w="964" w:type="dxa"/>
            <w:tcBorders>
              <w:top w:val="single" w:sz="4" w:space="0" w:color="A71C20"/>
              <w:left w:val="nil"/>
              <w:bottom w:val="single" w:sz="4" w:space="0" w:color="A71C20"/>
              <w:right w:val="single" w:sz="4" w:space="0" w:color="A71C20"/>
            </w:tcBorders>
          </w:tcPr>
          <w:p w14:paraId="6A667DA7" w14:textId="77777777" w:rsidR="004A3509" w:rsidRDefault="004A3509" w:rsidP="003C7297">
            <w:pPr>
              <w:pStyle w:val="TableParagraph"/>
              <w:spacing w:before="184"/>
              <w:ind w:right="380"/>
              <w:jc w:val="right"/>
              <w:rPr>
                <w:sz w:val="20"/>
              </w:rPr>
            </w:pPr>
            <w:r>
              <w:rPr>
                <w:color w:val="231F20"/>
                <w:sz w:val="20"/>
              </w:rPr>
              <w:t>20</w:t>
            </w:r>
          </w:p>
        </w:tc>
        <w:tc>
          <w:tcPr>
            <w:tcW w:w="964" w:type="dxa"/>
            <w:tcBorders>
              <w:top w:val="single" w:sz="4" w:space="0" w:color="A71C20"/>
              <w:left w:val="single" w:sz="4" w:space="0" w:color="A71C20"/>
              <w:bottom w:val="single" w:sz="4" w:space="0" w:color="A71C20"/>
              <w:right w:val="single" w:sz="4" w:space="0" w:color="A71C20"/>
            </w:tcBorders>
          </w:tcPr>
          <w:p w14:paraId="78EF623B" w14:textId="77777777" w:rsidR="004A3509" w:rsidRDefault="004A3509" w:rsidP="003C7297">
            <w:pPr>
              <w:pStyle w:val="TableParagraph"/>
              <w:spacing w:before="184"/>
              <w:ind w:left="265"/>
              <w:rPr>
                <w:sz w:val="20"/>
              </w:rPr>
            </w:pPr>
            <w:r>
              <w:rPr>
                <w:sz w:val="20"/>
              </w:rPr>
              <w:t>0</w:t>
            </w:r>
          </w:p>
        </w:tc>
        <w:tc>
          <w:tcPr>
            <w:tcW w:w="964" w:type="dxa"/>
            <w:tcBorders>
              <w:top w:val="single" w:sz="4" w:space="0" w:color="A71C20"/>
              <w:left w:val="single" w:sz="4" w:space="0" w:color="A71C20"/>
              <w:bottom w:val="single" w:sz="4" w:space="0" w:color="A71C20"/>
              <w:right w:val="single" w:sz="4" w:space="0" w:color="A71C20"/>
            </w:tcBorders>
          </w:tcPr>
          <w:p w14:paraId="12986739" w14:textId="77777777" w:rsidR="004A3509" w:rsidRDefault="004A3509" w:rsidP="003C7297">
            <w:pPr>
              <w:pStyle w:val="TableParagraph"/>
              <w:spacing w:before="184"/>
              <w:ind w:left="265"/>
              <w:rPr>
                <w:sz w:val="20"/>
              </w:rPr>
            </w:pPr>
            <w:r>
              <w:rPr>
                <w:sz w:val="20"/>
              </w:rPr>
              <w:t>1</w:t>
            </w:r>
          </w:p>
        </w:tc>
        <w:tc>
          <w:tcPr>
            <w:tcW w:w="964" w:type="dxa"/>
            <w:tcBorders>
              <w:top w:val="single" w:sz="4" w:space="0" w:color="A71C20"/>
              <w:left w:val="single" w:sz="4" w:space="0" w:color="A71C20"/>
              <w:bottom w:val="single" w:sz="4" w:space="0" w:color="A71C20"/>
              <w:right w:val="single" w:sz="4" w:space="0" w:color="A71C20"/>
            </w:tcBorders>
          </w:tcPr>
          <w:p w14:paraId="7BBCBDDC" w14:textId="77777777" w:rsidR="004A3509" w:rsidRDefault="004A3509" w:rsidP="003C7297">
            <w:pPr>
              <w:pStyle w:val="TableParagraph"/>
              <w:spacing w:before="184"/>
              <w:ind w:left="265"/>
              <w:rPr>
                <w:sz w:val="20"/>
              </w:rPr>
            </w:pPr>
            <w:r>
              <w:rPr>
                <w:sz w:val="20"/>
              </w:rPr>
              <w:t>1</w:t>
            </w:r>
          </w:p>
        </w:tc>
        <w:tc>
          <w:tcPr>
            <w:tcW w:w="964" w:type="dxa"/>
            <w:tcBorders>
              <w:top w:val="single" w:sz="4" w:space="0" w:color="A71C20"/>
              <w:left w:val="single" w:sz="4" w:space="0" w:color="A71C20"/>
              <w:bottom w:val="single" w:sz="4" w:space="0" w:color="A71C20"/>
              <w:right w:val="single" w:sz="4" w:space="0" w:color="A71C20"/>
            </w:tcBorders>
          </w:tcPr>
          <w:p w14:paraId="12CC9E0E" w14:textId="77777777" w:rsidR="004A3509" w:rsidRDefault="004A3509" w:rsidP="003C7297">
            <w:pPr>
              <w:pStyle w:val="TableParagraph"/>
              <w:spacing w:before="184"/>
              <w:ind w:left="131" w:right="131"/>
              <w:jc w:val="center"/>
              <w:rPr>
                <w:sz w:val="20"/>
              </w:rPr>
            </w:pPr>
            <w:r>
              <w:rPr>
                <w:sz w:val="20"/>
              </w:rPr>
              <w:t>1</w:t>
            </w:r>
          </w:p>
        </w:tc>
        <w:tc>
          <w:tcPr>
            <w:tcW w:w="964" w:type="dxa"/>
            <w:tcBorders>
              <w:top w:val="single" w:sz="4" w:space="0" w:color="A71C20"/>
              <w:left w:val="single" w:sz="4" w:space="0" w:color="A71C20"/>
              <w:bottom w:val="single" w:sz="4" w:space="0" w:color="A71C20"/>
              <w:right w:val="single" w:sz="4" w:space="0" w:color="A71C20"/>
            </w:tcBorders>
          </w:tcPr>
          <w:p w14:paraId="4ED83FC0" w14:textId="77777777" w:rsidR="004A3509" w:rsidRDefault="004A3509" w:rsidP="003C7297">
            <w:pPr>
              <w:pStyle w:val="TableParagraph"/>
              <w:spacing w:before="184"/>
              <w:ind w:left="131" w:right="131"/>
              <w:jc w:val="center"/>
              <w:rPr>
                <w:sz w:val="20"/>
              </w:rPr>
            </w:pPr>
            <w:r>
              <w:rPr>
                <w:sz w:val="20"/>
              </w:rPr>
              <w:t>1</w:t>
            </w:r>
          </w:p>
        </w:tc>
        <w:tc>
          <w:tcPr>
            <w:tcW w:w="964" w:type="dxa"/>
            <w:tcBorders>
              <w:top w:val="single" w:sz="4" w:space="0" w:color="A71C20"/>
              <w:left w:val="single" w:sz="4" w:space="0" w:color="A71C20"/>
              <w:bottom w:val="single" w:sz="4" w:space="0" w:color="A71C20"/>
              <w:right w:val="single" w:sz="4" w:space="0" w:color="A71C20"/>
            </w:tcBorders>
          </w:tcPr>
          <w:p w14:paraId="59127939" w14:textId="77777777" w:rsidR="004A3509" w:rsidRDefault="004A3509" w:rsidP="003C7297">
            <w:pPr>
              <w:pStyle w:val="TableParagraph"/>
              <w:spacing w:before="184"/>
              <w:ind w:left="131" w:right="131"/>
              <w:jc w:val="center"/>
              <w:rPr>
                <w:sz w:val="20"/>
              </w:rPr>
            </w:pPr>
            <w:r>
              <w:rPr>
                <w:sz w:val="20"/>
              </w:rPr>
              <w:t>1</w:t>
            </w:r>
          </w:p>
        </w:tc>
      </w:tr>
    </w:tbl>
    <w:p w14:paraId="790DDC19" w14:textId="77777777" w:rsidR="004A3509" w:rsidRDefault="004A3509" w:rsidP="004A3509">
      <w:pPr>
        <w:jc w:val="center"/>
        <w:rPr>
          <w:sz w:val="20"/>
        </w:rPr>
        <w:sectPr w:rsidR="004A3509" w:rsidSect="00263C79">
          <w:pgSz w:w="11060" w:h="15600"/>
          <w:pgMar w:top="1120" w:right="0" w:bottom="580" w:left="0" w:header="0" w:footer="384" w:gutter="0"/>
          <w:cols w:space="708"/>
        </w:sectPr>
      </w:pPr>
    </w:p>
    <w:tbl>
      <w:tblPr>
        <w:tblStyle w:val="TableNormal"/>
        <w:tblW w:w="9360" w:type="dxa"/>
        <w:tblInd w:w="4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618"/>
        <w:gridCol w:w="6742"/>
      </w:tblGrid>
      <w:tr w:rsidR="004A3509" w14:paraId="2B1BF35D" w14:textId="77777777" w:rsidTr="00C734C3">
        <w:trPr>
          <w:trHeight w:val="556"/>
        </w:trPr>
        <w:tc>
          <w:tcPr>
            <w:tcW w:w="2618" w:type="dxa"/>
            <w:tcBorders>
              <w:left w:val="nil"/>
              <w:right w:val="nil"/>
            </w:tcBorders>
            <w:shd w:val="clear" w:color="auto" w:fill="A71C20"/>
          </w:tcPr>
          <w:p w14:paraId="23C19735" w14:textId="77777777" w:rsidR="004A3509" w:rsidRDefault="004A3509" w:rsidP="003C7297">
            <w:pPr>
              <w:pStyle w:val="TableParagraph"/>
              <w:spacing w:before="147"/>
              <w:ind w:left="61"/>
              <w:rPr>
                <w:b/>
              </w:rPr>
            </w:pPr>
            <w:bookmarkStart w:id="18" w:name="_GoBack"/>
            <w:bookmarkEnd w:id="18"/>
            <w:r>
              <w:rPr>
                <w:b/>
                <w:color w:val="FFFFFF"/>
                <w:w w:val="90"/>
              </w:rPr>
              <w:lastRenderedPageBreak/>
              <w:t>Sorumlu</w:t>
            </w:r>
            <w:r>
              <w:rPr>
                <w:b/>
                <w:color w:val="FFFFFF"/>
                <w:spacing w:val="8"/>
                <w:w w:val="90"/>
              </w:rPr>
              <w:t xml:space="preserve"> </w:t>
            </w:r>
            <w:r>
              <w:rPr>
                <w:b/>
                <w:color w:val="FFFFFF"/>
                <w:w w:val="90"/>
              </w:rPr>
              <w:t>Birim</w:t>
            </w:r>
          </w:p>
        </w:tc>
        <w:tc>
          <w:tcPr>
            <w:tcW w:w="6742" w:type="dxa"/>
            <w:tcBorders>
              <w:top w:val="single" w:sz="4" w:space="0" w:color="A71C20"/>
              <w:left w:val="nil"/>
              <w:bottom w:val="single" w:sz="4" w:space="0" w:color="A71C20"/>
              <w:right w:val="single" w:sz="4" w:space="0" w:color="A71C20"/>
            </w:tcBorders>
          </w:tcPr>
          <w:p w14:paraId="54D283ED" w14:textId="77777777" w:rsidR="004A3509" w:rsidRDefault="004A3509" w:rsidP="003C7297">
            <w:pPr>
              <w:pStyle w:val="TableParagraph"/>
              <w:spacing w:before="156"/>
              <w:ind w:left="51"/>
              <w:rPr>
                <w:b/>
                <w:sz w:val="20"/>
              </w:rPr>
            </w:pPr>
            <w:r>
              <w:rPr>
                <w:b/>
                <w:color w:val="231F20"/>
                <w:spacing w:val="-1"/>
                <w:w w:val="95"/>
                <w:sz w:val="20"/>
              </w:rPr>
              <w:t>Bilgi İşlem Şube Müdürlüğü</w:t>
            </w:r>
          </w:p>
        </w:tc>
      </w:tr>
      <w:tr w:rsidR="004A3509" w14:paraId="61A1F007" w14:textId="77777777" w:rsidTr="00C734C3">
        <w:trPr>
          <w:trHeight w:val="605"/>
        </w:trPr>
        <w:tc>
          <w:tcPr>
            <w:tcW w:w="2618" w:type="dxa"/>
            <w:tcBorders>
              <w:left w:val="nil"/>
              <w:right w:val="nil"/>
            </w:tcBorders>
            <w:shd w:val="clear" w:color="auto" w:fill="A71C20"/>
          </w:tcPr>
          <w:p w14:paraId="6A540F93" w14:textId="77777777" w:rsidR="004A3509" w:rsidRDefault="004A3509" w:rsidP="003C7297">
            <w:pPr>
              <w:pStyle w:val="TableParagraph"/>
              <w:spacing w:before="62" w:line="228" w:lineRule="auto"/>
              <w:ind w:left="61" w:right="907"/>
              <w:rPr>
                <w:b/>
              </w:rPr>
            </w:pPr>
            <w:r>
              <w:rPr>
                <w:b/>
                <w:color w:val="FFFFFF"/>
                <w:w w:val="90"/>
              </w:rPr>
              <w:t>İş</w:t>
            </w:r>
            <w:r>
              <w:rPr>
                <w:b/>
                <w:color w:val="FFFFFF"/>
                <w:spacing w:val="-11"/>
                <w:w w:val="90"/>
              </w:rPr>
              <w:t xml:space="preserve"> </w:t>
            </w:r>
            <w:r>
              <w:rPr>
                <w:b/>
                <w:color w:val="FFFFFF"/>
                <w:w w:val="90"/>
              </w:rPr>
              <w:t>Birliği</w:t>
            </w:r>
            <w:r>
              <w:rPr>
                <w:b/>
                <w:color w:val="FFFFFF"/>
                <w:spacing w:val="-10"/>
                <w:w w:val="90"/>
              </w:rPr>
              <w:t xml:space="preserve"> </w:t>
            </w:r>
            <w:r>
              <w:rPr>
                <w:b/>
                <w:color w:val="FFFFFF"/>
                <w:w w:val="90"/>
              </w:rPr>
              <w:t>Yapılacak</w:t>
            </w:r>
            <w:r>
              <w:rPr>
                <w:b/>
                <w:color w:val="FFFFFF"/>
                <w:spacing w:val="-46"/>
                <w:w w:val="90"/>
              </w:rPr>
              <w:t xml:space="preserve"> </w:t>
            </w:r>
            <w:r>
              <w:rPr>
                <w:b/>
                <w:color w:val="FFFFFF"/>
              </w:rPr>
              <w:t>Birim(</w:t>
            </w:r>
            <w:proofErr w:type="spellStart"/>
            <w:r>
              <w:rPr>
                <w:b/>
                <w:color w:val="FFFFFF"/>
              </w:rPr>
              <w:t>ler</w:t>
            </w:r>
            <w:proofErr w:type="spellEnd"/>
            <w:r>
              <w:rPr>
                <w:b/>
                <w:color w:val="FFFFFF"/>
              </w:rPr>
              <w:t>)</w:t>
            </w:r>
          </w:p>
        </w:tc>
        <w:tc>
          <w:tcPr>
            <w:tcW w:w="6742" w:type="dxa"/>
            <w:tcBorders>
              <w:top w:val="single" w:sz="4" w:space="0" w:color="A71C20"/>
              <w:left w:val="nil"/>
              <w:bottom w:val="single" w:sz="4" w:space="0" w:color="A71C20"/>
              <w:right w:val="single" w:sz="4" w:space="0" w:color="A71C20"/>
            </w:tcBorders>
          </w:tcPr>
          <w:p w14:paraId="35E65D9C" w14:textId="77777777" w:rsidR="004A3509" w:rsidRDefault="004A3509" w:rsidP="003C7297">
            <w:pPr>
              <w:pStyle w:val="TableParagraph"/>
              <w:spacing w:before="184"/>
              <w:ind w:left="51"/>
              <w:rPr>
                <w:sz w:val="20"/>
              </w:rPr>
            </w:pPr>
            <w:r>
              <w:rPr>
                <w:color w:val="231F20"/>
                <w:w w:val="95"/>
                <w:sz w:val="20"/>
              </w:rPr>
              <w:t>BİŞM,</w:t>
            </w:r>
            <w:r>
              <w:rPr>
                <w:color w:val="231F20"/>
                <w:spacing w:val="-1"/>
                <w:w w:val="95"/>
                <w:sz w:val="20"/>
              </w:rPr>
              <w:t xml:space="preserve"> </w:t>
            </w:r>
            <w:r>
              <w:rPr>
                <w:color w:val="231F20"/>
                <w:w w:val="95"/>
                <w:sz w:val="20"/>
              </w:rPr>
              <w:t>DÖŞM,</w:t>
            </w:r>
            <w:r>
              <w:rPr>
                <w:color w:val="231F20"/>
                <w:spacing w:val="-1"/>
                <w:w w:val="95"/>
                <w:sz w:val="20"/>
              </w:rPr>
              <w:t xml:space="preserve"> </w:t>
            </w:r>
            <w:r>
              <w:rPr>
                <w:color w:val="231F20"/>
                <w:w w:val="95"/>
                <w:sz w:val="20"/>
              </w:rPr>
              <w:t>HBÖŞM,</w:t>
            </w:r>
            <w:r>
              <w:rPr>
                <w:color w:val="231F20"/>
                <w:spacing w:val="-1"/>
                <w:w w:val="95"/>
                <w:sz w:val="20"/>
              </w:rPr>
              <w:t xml:space="preserve"> </w:t>
            </w:r>
            <w:r>
              <w:rPr>
                <w:color w:val="231F20"/>
                <w:w w:val="95"/>
                <w:sz w:val="20"/>
              </w:rPr>
              <w:t>MTEŞM,</w:t>
            </w:r>
            <w:r>
              <w:rPr>
                <w:color w:val="231F20"/>
                <w:spacing w:val="-1"/>
                <w:w w:val="95"/>
                <w:sz w:val="20"/>
              </w:rPr>
              <w:t xml:space="preserve"> </w:t>
            </w:r>
            <w:r>
              <w:rPr>
                <w:color w:val="231F20"/>
                <w:w w:val="95"/>
                <w:sz w:val="20"/>
              </w:rPr>
              <w:t>OŞM,</w:t>
            </w:r>
            <w:r>
              <w:rPr>
                <w:color w:val="231F20"/>
                <w:spacing w:val="-1"/>
                <w:w w:val="95"/>
                <w:sz w:val="20"/>
              </w:rPr>
              <w:t xml:space="preserve"> </w:t>
            </w:r>
            <w:r>
              <w:rPr>
                <w:color w:val="231F20"/>
                <w:w w:val="95"/>
                <w:sz w:val="20"/>
              </w:rPr>
              <w:t>ÖDSHŞM,</w:t>
            </w:r>
            <w:r>
              <w:rPr>
                <w:color w:val="231F20"/>
                <w:spacing w:val="-1"/>
                <w:w w:val="95"/>
                <w:sz w:val="20"/>
              </w:rPr>
              <w:t xml:space="preserve"> </w:t>
            </w:r>
            <w:r>
              <w:rPr>
                <w:color w:val="231F20"/>
                <w:w w:val="95"/>
                <w:sz w:val="20"/>
              </w:rPr>
              <w:t>ÖERHŞM, ÖÖKŞM,</w:t>
            </w:r>
            <w:r>
              <w:rPr>
                <w:color w:val="231F20"/>
                <w:spacing w:val="-1"/>
                <w:w w:val="95"/>
                <w:sz w:val="20"/>
              </w:rPr>
              <w:t xml:space="preserve"> </w:t>
            </w:r>
            <w:r>
              <w:rPr>
                <w:color w:val="231F20"/>
                <w:w w:val="95"/>
                <w:sz w:val="20"/>
              </w:rPr>
              <w:t>TEŞM</w:t>
            </w:r>
          </w:p>
        </w:tc>
      </w:tr>
      <w:tr w:rsidR="004A3509" w14:paraId="472C67A6" w14:textId="77777777" w:rsidTr="00C734C3">
        <w:trPr>
          <w:trHeight w:val="1723"/>
        </w:trPr>
        <w:tc>
          <w:tcPr>
            <w:tcW w:w="2618" w:type="dxa"/>
            <w:tcBorders>
              <w:left w:val="nil"/>
              <w:right w:val="nil"/>
            </w:tcBorders>
            <w:shd w:val="clear" w:color="auto" w:fill="A71C20"/>
          </w:tcPr>
          <w:p w14:paraId="1C822BE4" w14:textId="77777777" w:rsidR="004A3509" w:rsidRDefault="004A3509" w:rsidP="003C7297">
            <w:pPr>
              <w:pStyle w:val="TableParagraph"/>
              <w:rPr>
                <w:i/>
                <w:sz w:val="28"/>
              </w:rPr>
            </w:pPr>
          </w:p>
          <w:p w14:paraId="48DA7A28" w14:textId="77777777" w:rsidR="004A3509" w:rsidRDefault="004A3509" w:rsidP="003C7297">
            <w:pPr>
              <w:pStyle w:val="TableParagraph"/>
              <w:spacing w:before="6"/>
              <w:rPr>
                <w:i/>
                <w:sz w:val="35"/>
              </w:rPr>
            </w:pPr>
          </w:p>
          <w:p w14:paraId="008D3072" w14:textId="77777777" w:rsidR="004A3509" w:rsidRDefault="004A3509" w:rsidP="003C7297">
            <w:pPr>
              <w:pStyle w:val="TableParagraph"/>
              <w:ind w:left="61"/>
              <w:rPr>
                <w:b/>
              </w:rPr>
            </w:pPr>
            <w:r>
              <w:rPr>
                <w:b/>
                <w:color w:val="FFFFFF"/>
              </w:rPr>
              <w:t>Stratejiler</w:t>
            </w:r>
          </w:p>
        </w:tc>
        <w:tc>
          <w:tcPr>
            <w:tcW w:w="6742" w:type="dxa"/>
            <w:tcBorders>
              <w:top w:val="single" w:sz="4" w:space="0" w:color="A71C20"/>
              <w:left w:val="nil"/>
              <w:bottom w:val="single" w:sz="4" w:space="0" w:color="A71C20"/>
              <w:right w:val="single" w:sz="4" w:space="0" w:color="A71C20"/>
            </w:tcBorders>
          </w:tcPr>
          <w:p w14:paraId="438825B5" w14:textId="77777777" w:rsidR="004A3509" w:rsidRDefault="004A3509" w:rsidP="003C7297">
            <w:pPr>
              <w:pStyle w:val="TableParagraph"/>
              <w:spacing w:before="54"/>
              <w:ind w:left="51" w:hanging="1"/>
              <w:rPr>
                <w:sz w:val="20"/>
              </w:rPr>
            </w:pPr>
            <w:r>
              <w:rPr>
                <w:b/>
                <w:color w:val="231F20"/>
                <w:w w:val="90"/>
                <w:sz w:val="20"/>
              </w:rPr>
              <w:t>S-7.3.1</w:t>
            </w:r>
            <w:r>
              <w:rPr>
                <w:b/>
                <w:color w:val="231F20"/>
                <w:spacing w:val="16"/>
                <w:w w:val="90"/>
                <w:sz w:val="20"/>
              </w:rPr>
              <w:t xml:space="preserve"> </w:t>
            </w:r>
            <w:r>
              <w:rPr>
                <w:color w:val="231F20"/>
                <w:w w:val="90"/>
                <w:sz w:val="20"/>
              </w:rPr>
              <w:t>Etkileşimli</w:t>
            </w:r>
            <w:r>
              <w:rPr>
                <w:color w:val="231F20"/>
                <w:spacing w:val="20"/>
                <w:w w:val="90"/>
                <w:sz w:val="20"/>
              </w:rPr>
              <w:t xml:space="preserve"> </w:t>
            </w:r>
            <w:r>
              <w:rPr>
                <w:color w:val="231F20"/>
                <w:w w:val="90"/>
                <w:sz w:val="20"/>
              </w:rPr>
              <w:t>tahta</w:t>
            </w:r>
            <w:r>
              <w:rPr>
                <w:color w:val="231F20"/>
                <w:spacing w:val="20"/>
                <w:w w:val="90"/>
                <w:sz w:val="20"/>
              </w:rPr>
              <w:t xml:space="preserve"> </w:t>
            </w:r>
            <w:r>
              <w:rPr>
                <w:color w:val="231F20"/>
                <w:w w:val="90"/>
                <w:sz w:val="20"/>
              </w:rPr>
              <w:t>ile</w:t>
            </w:r>
            <w:r>
              <w:rPr>
                <w:color w:val="231F20"/>
                <w:spacing w:val="20"/>
                <w:w w:val="90"/>
                <w:sz w:val="20"/>
              </w:rPr>
              <w:t xml:space="preserve"> </w:t>
            </w:r>
            <w:r>
              <w:rPr>
                <w:color w:val="231F20"/>
                <w:w w:val="90"/>
                <w:sz w:val="20"/>
              </w:rPr>
              <w:t>yenilikçi</w:t>
            </w:r>
            <w:r>
              <w:rPr>
                <w:color w:val="231F20"/>
                <w:spacing w:val="21"/>
                <w:w w:val="90"/>
                <w:sz w:val="20"/>
              </w:rPr>
              <w:t xml:space="preserve"> </w:t>
            </w:r>
            <w:r>
              <w:rPr>
                <w:color w:val="231F20"/>
                <w:w w:val="90"/>
                <w:sz w:val="20"/>
              </w:rPr>
              <w:t>sınıf</w:t>
            </w:r>
            <w:r>
              <w:rPr>
                <w:color w:val="231F20"/>
                <w:spacing w:val="20"/>
                <w:w w:val="90"/>
                <w:sz w:val="20"/>
              </w:rPr>
              <w:t xml:space="preserve"> </w:t>
            </w:r>
            <w:r>
              <w:rPr>
                <w:color w:val="231F20"/>
                <w:w w:val="90"/>
                <w:sz w:val="20"/>
              </w:rPr>
              <w:t>donatım</w:t>
            </w:r>
            <w:r>
              <w:rPr>
                <w:color w:val="231F20"/>
                <w:spacing w:val="20"/>
                <w:w w:val="90"/>
                <w:sz w:val="20"/>
              </w:rPr>
              <w:t xml:space="preserve"> </w:t>
            </w:r>
            <w:r>
              <w:rPr>
                <w:color w:val="231F20"/>
                <w:w w:val="90"/>
                <w:sz w:val="20"/>
              </w:rPr>
              <w:t>malzemeleri</w:t>
            </w:r>
            <w:r>
              <w:rPr>
                <w:color w:val="231F20"/>
                <w:spacing w:val="20"/>
                <w:w w:val="90"/>
                <w:sz w:val="20"/>
              </w:rPr>
              <w:t xml:space="preserve"> </w:t>
            </w:r>
            <w:r>
              <w:rPr>
                <w:color w:val="231F20"/>
                <w:w w:val="90"/>
                <w:sz w:val="20"/>
              </w:rPr>
              <w:t>temin</w:t>
            </w:r>
            <w:r>
              <w:rPr>
                <w:color w:val="231F20"/>
                <w:spacing w:val="20"/>
                <w:w w:val="90"/>
                <w:sz w:val="20"/>
              </w:rPr>
              <w:t xml:space="preserve"> </w:t>
            </w:r>
            <w:r>
              <w:rPr>
                <w:color w:val="231F20"/>
                <w:w w:val="90"/>
                <w:sz w:val="20"/>
              </w:rPr>
              <w:t>süreçleri</w:t>
            </w:r>
            <w:r>
              <w:rPr>
                <w:color w:val="231F20"/>
                <w:spacing w:val="20"/>
                <w:w w:val="90"/>
                <w:sz w:val="20"/>
              </w:rPr>
              <w:t xml:space="preserve"> </w:t>
            </w:r>
            <w:r>
              <w:rPr>
                <w:color w:val="231F20"/>
                <w:w w:val="90"/>
                <w:sz w:val="20"/>
              </w:rPr>
              <w:t>tamamla-</w:t>
            </w:r>
            <w:r>
              <w:rPr>
                <w:color w:val="231F20"/>
                <w:spacing w:val="-42"/>
                <w:w w:val="90"/>
                <w:sz w:val="20"/>
              </w:rPr>
              <w:t xml:space="preserve"> </w:t>
            </w:r>
            <w:r>
              <w:rPr>
                <w:color w:val="231F20"/>
                <w:w w:val="90"/>
                <w:sz w:val="20"/>
              </w:rPr>
              <w:t>nacak</w:t>
            </w:r>
            <w:r>
              <w:rPr>
                <w:color w:val="231F20"/>
                <w:spacing w:val="-6"/>
                <w:w w:val="90"/>
                <w:sz w:val="20"/>
              </w:rPr>
              <w:t xml:space="preserve"> </w:t>
            </w:r>
            <w:r>
              <w:rPr>
                <w:color w:val="231F20"/>
                <w:w w:val="90"/>
                <w:sz w:val="20"/>
              </w:rPr>
              <w:t>ve</w:t>
            </w:r>
            <w:r>
              <w:rPr>
                <w:color w:val="231F20"/>
                <w:spacing w:val="-6"/>
                <w:w w:val="90"/>
                <w:sz w:val="20"/>
              </w:rPr>
              <w:t xml:space="preserve"> </w:t>
            </w:r>
            <w:r>
              <w:rPr>
                <w:color w:val="231F20"/>
                <w:w w:val="90"/>
                <w:sz w:val="20"/>
              </w:rPr>
              <w:t>etkileşimli</w:t>
            </w:r>
            <w:r>
              <w:rPr>
                <w:color w:val="231F20"/>
                <w:spacing w:val="-6"/>
                <w:w w:val="90"/>
                <w:sz w:val="20"/>
              </w:rPr>
              <w:t xml:space="preserve"> </w:t>
            </w:r>
            <w:r>
              <w:rPr>
                <w:color w:val="231F20"/>
                <w:w w:val="90"/>
                <w:sz w:val="20"/>
              </w:rPr>
              <w:t>tahtaların</w:t>
            </w:r>
            <w:r>
              <w:rPr>
                <w:color w:val="231F20"/>
                <w:spacing w:val="-6"/>
                <w:w w:val="90"/>
                <w:sz w:val="20"/>
              </w:rPr>
              <w:t xml:space="preserve"> </w:t>
            </w:r>
            <w:r>
              <w:rPr>
                <w:color w:val="231F20"/>
                <w:w w:val="90"/>
                <w:sz w:val="20"/>
              </w:rPr>
              <w:t>kurulumu</w:t>
            </w:r>
            <w:r>
              <w:rPr>
                <w:color w:val="231F20"/>
                <w:spacing w:val="-5"/>
                <w:w w:val="90"/>
                <w:sz w:val="20"/>
              </w:rPr>
              <w:t xml:space="preserve"> </w:t>
            </w:r>
            <w:r>
              <w:rPr>
                <w:color w:val="231F20"/>
                <w:w w:val="90"/>
                <w:sz w:val="20"/>
              </w:rPr>
              <w:t>sağlanacaktır.</w:t>
            </w:r>
          </w:p>
          <w:p w14:paraId="591B759B" w14:textId="77777777" w:rsidR="004A3509" w:rsidRDefault="004A3509" w:rsidP="003C7297">
            <w:pPr>
              <w:pStyle w:val="TableParagraph"/>
              <w:spacing w:before="63"/>
              <w:ind w:left="51" w:right="45"/>
              <w:rPr>
                <w:sz w:val="20"/>
              </w:rPr>
            </w:pPr>
            <w:r>
              <w:rPr>
                <w:b/>
                <w:color w:val="231F20"/>
                <w:spacing w:val="-1"/>
                <w:w w:val="95"/>
                <w:sz w:val="20"/>
              </w:rPr>
              <w:t>S-7.3.2</w:t>
            </w:r>
            <w:r>
              <w:rPr>
                <w:b/>
                <w:color w:val="231F20"/>
                <w:spacing w:val="-8"/>
                <w:w w:val="95"/>
                <w:sz w:val="20"/>
              </w:rPr>
              <w:t xml:space="preserve"> </w:t>
            </w:r>
            <w:r>
              <w:rPr>
                <w:color w:val="231F20"/>
                <w:spacing w:val="-1"/>
                <w:w w:val="95"/>
                <w:sz w:val="20"/>
              </w:rPr>
              <w:t>Okulların</w:t>
            </w:r>
            <w:r>
              <w:rPr>
                <w:color w:val="231F20"/>
                <w:spacing w:val="-8"/>
                <w:w w:val="95"/>
                <w:sz w:val="20"/>
              </w:rPr>
              <w:t xml:space="preserve"> </w:t>
            </w:r>
            <w:r>
              <w:rPr>
                <w:color w:val="231F20"/>
                <w:spacing w:val="-1"/>
                <w:w w:val="95"/>
                <w:sz w:val="20"/>
              </w:rPr>
              <w:t>teknoloji</w:t>
            </w:r>
            <w:r>
              <w:rPr>
                <w:color w:val="231F20"/>
                <w:spacing w:val="-7"/>
                <w:w w:val="95"/>
                <w:sz w:val="20"/>
              </w:rPr>
              <w:t xml:space="preserve"> </w:t>
            </w:r>
            <w:r>
              <w:rPr>
                <w:color w:val="231F20"/>
                <w:w w:val="95"/>
                <w:sz w:val="20"/>
              </w:rPr>
              <w:t>altyapıları</w:t>
            </w:r>
            <w:r>
              <w:rPr>
                <w:color w:val="231F20"/>
                <w:spacing w:val="-8"/>
                <w:w w:val="95"/>
                <w:sz w:val="20"/>
              </w:rPr>
              <w:t xml:space="preserve"> </w:t>
            </w:r>
            <w:r>
              <w:rPr>
                <w:color w:val="231F20"/>
                <w:w w:val="95"/>
                <w:sz w:val="20"/>
              </w:rPr>
              <w:t>iyileştirilecek</w:t>
            </w:r>
            <w:r>
              <w:rPr>
                <w:color w:val="231F20"/>
                <w:spacing w:val="-7"/>
                <w:w w:val="95"/>
                <w:sz w:val="20"/>
              </w:rPr>
              <w:t xml:space="preserve"> </w:t>
            </w:r>
            <w:r>
              <w:rPr>
                <w:color w:val="231F20"/>
                <w:w w:val="95"/>
                <w:sz w:val="20"/>
              </w:rPr>
              <w:t>ve</w:t>
            </w:r>
            <w:r>
              <w:rPr>
                <w:color w:val="231F20"/>
                <w:spacing w:val="-8"/>
                <w:w w:val="95"/>
                <w:sz w:val="20"/>
              </w:rPr>
              <w:t xml:space="preserve"> </w:t>
            </w:r>
            <w:r>
              <w:rPr>
                <w:color w:val="231F20"/>
                <w:w w:val="95"/>
                <w:sz w:val="20"/>
              </w:rPr>
              <w:t>mevcut</w:t>
            </w:r>
            <w:r>
              <w:rPr>
                <w:color w:val="231F20"/>
                <w:spacing w:val="-8"/>
                <w:w w:val="95"/>
                <w:sz w:val="20"/>
              </w:rPr>
              <w:t xml:space="preserve"> </w:t>
            </w:r>
            <w:r>
              <w:rPr>
                <w:color w:val="231F20"/>
                <w:w w:val="95"/>
                <w:sz w:val="20"/>
              </w:rPr>
              <w:t>altyapıların</w:t>
            </w:r>
            <w:r>
              <w:rPr>
                <w:color w:val="231F20"/>
                <w:spacing w:val="-7"/>
                <w:w w:val="95"/>
                <w:sz w:val="20"/>
              </w:rPr>
              <w:t xml:space="preserve"> </w:t>
            </w:r>
            <w:r>
              <w:rPr>
                <w:color w:val="231F20"/>
                <w:w w:val="95"/>
                <w:sz w:val="20"/>
              </w:rPr>
              <w:t>kullanılabilir</w:t>
            </w:r>
            <w:r>
              <w:rPr>
                <w:color w:val="231F20"/>
                <w:spacing w:val="-45"/>
                <w:w w:val="95"/>
                <w:sz w:val="20"/>
              </w:rPr>
              <w:t xml:space="preserve"> </w:t>
            </w:r>
            <w:r>
              <w:rPr>
                <w:color w:val="231F20"/>
                <w:sz w:val="20"/>
              </w:rPr>
              <w:t>olarak</w:t>
            </w:r>
            <w:r>
              <w:rPr>
                <w:color w:val="231F20"/>
                <w:spacing w:val="-14"/>
                <w:sz w:val="20"/>
              </w:rPr>
              <w:t xml:space="preserve"> </w:t>
            </w:r>
            <w:r>
              <w:rPr>
                <w:color w:val="231F20"/>
                <w:sz w:val="20"/>
              </w:rPr>
              <w:t>kalması</w:t>
            </w:r>
            <w:r>
              <w:rPr>
                <w:color w:val="231F20"/>
                <w:spacing w:val="-14"/>
                <w:sz w:val="20"/>
              </w:rPr>
              <w:t xml:space="preserve"> </w:t>
            </w:r>
            <w:r>
              <w:rPr>
                <w:color w:val="231F20"/>
                <w:sz w:val="20"/>
              </w:rPr>
              <w:t>sağlanacaktır.</w:t>
            </w:r>
          </w:p>
          <w:p w14:paraId="0D7BB359" w14:textId="77777777" w:rsidR="004A3509" w:rsidRDefault="004A3509" w:rsidP="003C7297">
            <w:pPr>
              <w:pStyle w:val="TableParagraph"/>
              <w:spacing w:before="62"/>
              <w:ind w:left="51"/>
              <w:rPr>
                <w:sz w:val="20"/>
              </w:rPr>
            </w:pPr>
            <w:r>
              <w:rPr>
                <w:b/>
                <w:color w:val="231F20"/>
                <w:w w:val="90"/>
                <w:sz w:val="20"/>
              </w:rPr>
              <w:t>S-7.3.3</w:t>
            </w:r>
            <w:r>
              <w:rPr>
                <w:b/>
                <w:color w:val="231F20"/>
                <w:spacing w:val="4"/>
                <w:w w:val="90"/>
                <w:sz w:val="20"/>
              </w:rPr>
              <w:t xml:space="preserve"> </w:t>
            </w:r>
            <w:r>
              <w:rPr>
                <w:color w:val="231F20"/>
                <w:w w:val="90"/>
                <w:sz w:val="20"/>
              </w:rPr>
              <w:t>Ağ</w:t>
            </w:r>
            <w:r>
              <w:rPr>
                <w:color w:val="231F20"/>
                <w:spacing w:val="8"/>
                <w:w w:val="90"/>
                <w:sz w:val="20"/>
              </w:rPr>
              <w:t xml:space="preserve"> </w:t>
            </w:r>
            <w:r>
              <w:rPr>
                <w:color w:val="231F20"/>
                <w:w w:val="90"/>
                <w:sz w:val="20"/>
              </w:rPr>
              <w:t>altyapısı</w:t>
            </w:r>
            <w:r>
              <w:rPr>
                <w:color w:val="231F20"/>
                <w:spacing w:val="7"/>
                <w:w w:val="90"/>
                <w:sz w:val="20"/>
              </w:rPr>
              <w:t xml:space="preserve"> </w:t>
            </w:r>
            <w:r>
              <w:rPr>
                <w:color w:val="231F20"/>
                <w:w w:val="90"/>
                <w:sz w:val="20"/>
              </w:rPr>
              <w:t>kurulan</w:t>
            </w:r>
            <w:r>
              <w:rPr>
                <w:color w:val="231F20"/>
                <w:spacing w:val="7"/>
                <w:w w:val="90"/>
                <w:sz w:val="20"/>
              </w:rPr>
              <w:t xml:space="preserve"> </w:t>
            </w:r>
            <w:r>
              <w:rPr>
                <w:color w:val="231F20"/>
                <w:w w:val="90"/>
                <w:sz w:val="20"/>
              </w:rPr>
              <w:t>okullara</w:t>
            </w:r>
            <w:r>
              <w:rPr>
                <w:color w:val="231F20"/>
                <w:spacing w:val="7"/>
                <w:w w:val="90"/>
                <w:sz w:val="20"/>
              </w:rPr>
              <w:t xml:space="preserve"> </w:t>
            </w:r>
            <w:r>
              <w:rPr>
                <w:color w:val="231F20"/>
                <w:w w:val="90"/>
                <w:sz w:val="20"/>
              </w:rPr>
              <w:t>geniş</w:t>
            </w:r>
            <w:r>
              <w:rPr>
                <w:color w:val="231F20"/>
                <w:spacing w:val="7"/>
                <w:w w:val="90"/>
                <w:sz w:val="20"/>
              </w:rPr>
              <w:t xml:space="preserve"> </w:t>
            </w:r>
            <w:r>
              <w:rPr>
                <w:color w:val="231F20"/>
                <w:w w:val="90"/>
                <w:sz w:val="20"/>
              </w:rPr>
              <w:t>bant</w:t>
            </w:r>
            <w:r>
              <w:rPr>
                <w:color w:val="231F20"/>
                <w:spacing w:val="8"/>
                <w:w w:val="90"/>
                <w:sz w:val="20"/>
              </w:rPr>
              <w:t xml:space="preserve"> </w:t>
            </w:r>
            <w:r>
              <w:rPr>
                <w:color w:val="231F20"/>
                <w:w w:val="90"/>
                <w:sz w:val="20"/>
              </w:rPr>
              <w:t>internet</w:t>
            </w:r>
            <w:r>
              <w:rPr>
                <w:color w:val="231F20"/>
                <w:spacing w:val="7"/>
                <w:w w:val="90"/>
                <w:sz w:val="20"/>
              </w:rPr>
              <w:t xml:space="preserve"> </w:t>
            </w:r>
            <w:r>
              <w:rPr>
                <w:color w:val="231F20"/>
                <w:w w:val="90"/>
                <w:sz w:val="20"/>
              </w:rPr>
              <w:t>hizmeti</w:t>
            </w:r>
            <w:r>
              <w:rPr>
                <w:color w:val="231F20"/>
                <w:spacing w:val="7"/>
                <w:w w:val="90"/>
                <w:sz w:val="20"/>
              </w:rPr>
              <w:t xml:space="preserve"> </w:t>
            </w:r>
            <w:r>
              <w:rPr>
                <w:color w:val="231F20"/>
                <w:w w:val="90"/>
                <w:sz w:val="20"/>
              </w:rPr>
              <w:t>sağlanacaktır.</w:t>
            </w:r>
          </w:p>
          <w:p w14:paraId="5D9C105B" w14:textId="77777777" w:rsidR="004A3509" w:rsidRDefault="004A3509" w:rsidP="003C7297">
            <w:pPr>
              <w:pStyle w:val="TableParagraph"/>
              <w:spacing w:before="53"/>
              <w:ind w:left="51"/>
              <w:rPr>
                <w:sz w:val="20"/>
              </w:rPr>
            </w:pPr>
          </w:p>
        </w:tc>
      </w:tr>
      <w:tr w:rsidR="004A3509" w14:paraId="7D0F61EB" w14:textId="77777777" w:rsidTr="00C734C3">
        <w:trPr>
          <w:trHeight w:val="1125"/>
        </w:trPr>
        <w:tc>
          <w:tcPr>
            <w:tcW w:w="2618" w:type="dxa"/>
            <w:tcBorders>
              <w:left w:val="nil"/>
              <w:right w:val="nil"/>
            </w:tcBorders>
            <w:shd w:val="clear" w:color="auto" w:fill="A71C20"/>
          </w:tcPr>
          <w:p w14:paraId="0D911710" w14:textId="77777777" w:rsidR="004A3509" w:rsidRDefault="004A3509" w:rsidP="003C7297">
            <w:pPr>
              <w:pStyle w:val="TableParagraph"/>
              <w:spacing w:before="6"/>
              <w:rPr>
                <w:i/>
                <w:sz w:val="37"/>
              </w:rPr>
            </w:pPr>
          </w:p>
          <w:p w14:paraId="122E666E" w14:textId="77777777" w:rsidR="004A3509" w:rsidRDefault="004A3509" w:rsidP="003C7297">
            <w:pPr>
              <w:pStyle w:val="TableParagraph"/>
              <w:ind w:left="61"/>
              <w:rPr>
                <w:b/>
              </w:rPr>
            </w:pPr>
            <w:r>
              <w:rPr>
                <w:b/>
                <w:color w:val="FFFFFF"/>
              </w:rPr>
              <w:t>Riskler</w:t>
            </w:r>
          </w:p>
        </w:tc>
        <w:tc>
          <w:tcPr>
            <w:tcW w:w="6742" w:type="dxa"/>
            <w:tcBorders>
              <w:top w:val="single" w:sz="4" w:space="0" w:color="A71C20"/>
              <w:left w:val="nil"/>
              <w:bottom w:val="single" w:sz="4" w:space="0" w:color="A71C20"/>
              <w:right w:val="single" w:sz="4" w:space="0" w:color="A71C20"/>
            </w:tcBorders>
          </w:tcPr>
          <w:p w14:paraId="191C447C" w14:textId="77777777" w:rsidR="004A3509" w:rsidRDefault="004A3509" w:rsidP="003C7297">
            <w:pPr>
              <w:pStyle w:val="TableParagraph"/>
              <w:numPr>
                <w:ilvl w:val="0"/>
                <w:numId w:val="32"/>
              </w:numPr>
              <w:tabs>
                <w:tab w:val="left" w:pos="279"/>
              </w:tabs>
              <w:spacing w:before="64" w:line="230" w:lineRule="auto"/>
              <w:ind w:right="50"/>
              <w:rPr>
                <w:sz w:val="20"/>
              </w:rPr>
            </w:pPr>
            <w:r>
              <w:rPr>
                <w:color w:val="231F20"/>
                <w:w w:val="90"/>
                <w:sz w:val="20"/>
              </w:rPr>
              <w:t>Olağanüstü</w:t>
            </w:r>
            <w:r>
              <w:rPr>
                <w:color w:val="231F20"/>
                <w:spacing w:val="9"/>
                <w:w w:val="90"/>
                <w:sz w:val="20"/>
              </w:rPr>
              <w:t xml:space="preserve"> </w:t>
            </w:r>
            <w:r>
              <w:rPr>
                <w:color w:val="231F20"/>
                <w:w w:val="90"/>
                <w:sz w:val="20"/>
              </w:rPr>
              <w:t>durumlarda</w:t>
            </w:r>
            <w:r>
              <w:rPr>
                <w:color w:val="231F20"/>
                <w:spacing w:val="9"/>
                <w:w w:val="90"/>
                <w:sz w:val="20"/>
              </w:rPr>
              <w:t xml:space="preserve"> </w:t>
            </w:r>
            <w:r>
              <w:rPr>
                <w:color w:val="231F20"/>
                <w:w w:val="90"/>
                <w:sz w:val="20"/>
              </w:rPr>
              <w:t>(deprem,</w:t>
            </w:r>
            <w:r>
              <w:rPr>
                <w:color w:val="231F20"/>
                <w:spacing w:val="10"/>
                <w:w w:val="90"/>
                <w:sz w:val="20"/>
              </w:rPr>
              <w:t xml:space="preserve"> </w:t>
            </w:r>
            <w:r>
              <w:rPr>
                <w:color w:val="231F20"/>
                <w:w w:val="90"/>
                <w:sz w:val="20"/>
              </w:rPr>
              <w:t>salgın</w:t>
            </w:r>
            <w:r>
              <w:rPr>
                <w:color w:val="231F20"/>
                <w:spacing w:val="9"/>
                <w:w w:val="90"/>
                <w:sz w:val="20"/>
              </w:rPr>
              <w:t xml:space="preserve"> </w:t>
            </w:r>
            <w:r>
              <w:rPr>
                <w:color w:val="231F20"/>
                <w:w w:val="90"/>
                <w:sz w:val="20"/>
              </w:rPr>
              <w:t>hastalık</w:t>
            </w:r>
            <w:r>
              <w:rPr>
                <w:color w:val="231F20"/>
                <w:spacing w:val="10"/>
                <w:w w:val="90"/>
                <w:sz w:val="20"/>
              </w:rPr>
              <w:t xml:space="preserve"> </w:t>
            </w:r>
            <w:r>
              <w:rPr>
                <w:color w:val="231F20"/>
                <w:w w:val="90"/>
                <w:sz w:val="20"/>
              </w:rPr>
              <w:t>vb.)</w:t>
            </w:r>
            <w:r>
              <w:rPr>
                <w:color w:val="231F20"/>
                <w:spacing w:val="9"/>
                <w:w w:val="90"/>
                <w:sz w:val="20"/>
              </w:rPr>
              <w:t xml:space="preserve"> </w:t>
            </w:r>
            <w:r>
              <w:rPr>
                <w:color w:val="231F20"/>
                <w:w w:val="90"/>
                <w:sz w:val="20"/>
              </w:rPr>
              <w:t>verilen</w:t>
            </w:r>
            <w:r>
              <w:rPr>
                <w:color w:val="231F20"/>
                <w:spacing w:val="9"/>
                <w:w w:val="90"/>
                <w:sz w:val="20"/>
              </w:rPr>
              <w:t xml:space="preserve"> </w:t>
            </w:r>
            <w:r>
              <w:rPr>
                <w:color w:val="231F20"/>
                <w:w w:val="90"/>
                <w:sz w:val="20"/>
              </w:rPr>
              <w:t>hizmetlerde</w:t>
            </w:r>
            <w:r>
              <w:rPr>
                <w:color w:val="231F20"/>
                <w:spacing w:val="10"/>
                <w:w w:val="90"/>
                <w:sz w:val="20"/>
              </w:rPr>
              <w:t xml:space="preserve"> </w:t>
            </w:r>
            <w:r>
              <w:rPr>
                <w:color w:val="231F20"/>
                <w:w w:val="90"/>
                <w:sz w:val="20"/>
              </w:rPr>
              <w:t>yaşanabilecek</w:t>
            </w:r>
            <w:r>
              <w:rPr>
                <w:color w:val="231F20"/>
                <w:spacing w:val="1"/>
                <w:w w:val="90"/>
                <w:sz w:val="20"/>
              </w:rPr>
              <w:t xml:space="preserve"> </w:t>
            </w:r>
            <w:r>
              <w:rPr>
                <w:color w:val="231F20"/>
                <w:sz w:val="20"/>
              </w:rPr>
              <w:t>aksaklıklar</w:t>
            </w:r>
          </w:p>
          <w:p w14:paraId="6C7BF733" w14:textId="77777777" w:rsidR="004A3509" w:rsidRDefault="004A3509" w:rsidP="003C7297">
            <w:pPr>
              <w:pStyle w:val="TableParagraph"/>
              <w:numPr>
                <w:ilvl w:val="0"/>
                <w:numId w:val="32"/>
              </w:numPr>
              <w:tabs>
                <w:tab w:val="left" w:pos="279"/>
              </w:tabs>
              <w:spacing w:before="48"/>
              <w:ind w:hanging="228"/>
              <w:rPr>
                <w:sz w:val="20"/>
              </w:rPr>
            </w:pPr>
            <w:r>
              <w:rPr>
                <w:color w:val="231F20"/>
                <w:w w:val="90"/>
                <w:sz w:val="20"/>
              </w:rPr>
              <w:t>Bakım-onarım</w:t>
            </w:r>
            <w:r>
              <w:rPr>
                <w:color w:val="231F20"/>
                <w:spacing w:val="20"/>
                <w:w w:val="90"/>
                <w:sz w:val="20"/>
              </w:rPr>
              <w:t xml:space="preserve"> </w:t>
            </w:r>
            <w:r>
              <w:rPr>
                <w:color w:val="231F20"/>
                <w:w w:val="90"/>
                <w:sz w:val="20"/>
              </w:rPr>
              <w:t>ihtiyacının</w:t>
            </w:r>
            <w:r>
              <w:rPr>
                <w:color w:val="231F20"/>
                <w:spacing w:val="21"/>
                <w:w w:val="90"/>
                <w:sz w:val="20"/>
              </w:rPr>
              <w:t xml:space="preserve"> </w:t>
            </w:r>
            <w:r>
              <w:rPr>
                <w:color w:val="231F20"/>
                <w:w w:val="90"/>
                <w:sz w:val="20"/>
              </w:rPr>
              <w:t>zamanında</w:t>
            </w:r>
            <w:r>
              <w:rPr>
                <w:color w:val="231F20"/>
                <w:spacing w:val="20"/>
                <w:w w:val="90"/>
                <w:sz w:val="20"/>
              </w:rPr>
              <w:t xml:space="preserve"> </w:t>
            </w:r>
            <w:r>
              <w:rPr>
                <w:color w:val="231F20"/>
                <w:w w:val="90"/>
                <w:sz w:val="20"/>
              </w:rPr>
              <w:t>giderilememesi</w:t>
            </w:r>
          </w:p>
          <w:p w14:paraId="6AC75B88" w14:textId="77777777" w:rsidR="004A3509" w:rsidRDefault="004A3509" w:rsidP="003C7297">
            <w:pPr>
              <w:pStyle w:val="TableParagraph"/>
              <w:numPr>
                <w:ilvl w:val="0"/>
                <w:numId w:val="32"/>
              </w:numPr>
              <w:tabs>
                <w:tab w:val="left" w:pos="279"/>
              </w:tabs>
              <w:spacing w:before="47"/>
              <w:ind w:hanging="228"/>
              <w:rPr>
                <w:sz w:val="20"/>
              </w:rPr>
            </w:pPr>
            <w:r>
              <w:rPr>
                <w:color w:val="231F20"/>
                <w:w w:val="90"/>
                <w:sz w:val="20"/>
              </w:rPr>
              <w:t>Teknolojinin</w:t>
            </w:r>
            <w:r>
              <w:rPr>
                <w:color w:val="231F20"/>
                <w:spacing w:val="11"/>
                <w:w w:val="90"/>
                <w:sz w:val="20"/>
              </w:rPr>
              <w:t xml:space="preserve"> </w:t>
            </w:r>
            <w:r>
              <w:rPr>
                <w:color w:val="231F20"/>
                <w:w w:val="90"/>
                <w:sz w:val="20"/>
              </w:rPr>
              <w:t>beklenenden</w:t>
            </w:r>
            <w:r>
              <w:rPr>
                <w:color w:val="231F20"/>
                <w:spacing w:val="12"/>
                <w:w w:val="90"/>
                <w:sz w:val="20"/>
              </w:rPr>
              <w:t xml:space="preserve"> </w:t>
            </w:r>
            <w:r>
              <w:rPr>
                <w:color w:val="231F20"/>
                <w:w w:val="90"/>
                <w:sz w:val="20"/>
              </w:rPr>
              <w:t>daha</w:t>
            </w:r>
            <w:r>
              <w:rPr>
                <w:color w:val="231F20"/>
                <w:spacing w:val="12"/>
                <w:w w:val="90"/>
                <w:sz w:val="20"/>
              </w:rPr>
              <w:t xml:space="preserve"> </w:t>
            </w:r>
            <w:r>
              <w:rPr>
                <w:color w:val="231F20"/>
                <w:w w:val="90"/>
                <w:sz w:val="20"/>
              </w:rPr>
              <w:t>hızlı</w:t>
            </w:r>
            <w:r>
              <w:rPr>
                <w:color w:val="231F20"/>
                <w:spacing w:val="12"/>
                <w:w w:val="90"/>
                <w:sz w:val="20"/>
              </w:rPr>
              <w:t xml:space="preserve"> </w:t>
            </w:r>
            <w:r>
              <w:rPr>
                <w:color w:val="231F20"/>
                <w:w w:val="90"/>
                <w:sz w:val="20"/>
              </w:rPr>
              <w:t>gelişmesi</w:t>
            </w:r>
          </w:p>
        </w:tc>
      </w:tr>
      <w:tr w:rsidR="004A3509" w14:paraId="5FE430AA" w14:textId="77777777" w:rsidTr="00C734C3">
        <w:trPr>
          <w:trHeight w:val="556"/>
        </w:trPr>
        <w:tc>
          <w:tcPr>
            <w:tcW w:w="2618" w:type="dxa"/>
            <w:tcBorders>
              <w:left w:val="nil"/>
              <w:right w:val="nil"/>
            </w:tcBorders>
            <w:shd w:val="clear" w:color="auto" w:fill="A71C20"/>
          </w:tcPr>
          <w:p w14:paraId="522C7BC4" w14:textId="77777777" w:rsidR="004A3509" w:rsidRDefault="004A3509" w:rsidP="003C7297">
            <w:pPr>
              <w:pStyle w:val="TableParagraph"/>
              <w:spacing w:before="147"/>
              <w:ind w:left="61"/>
              <w:rPr>
                <w:b/>
              </w:rPr>
            </w:pPr>
            <w:r>
              <w:rPr>
                <w:b/>
                <w:color w:val="FFFFFF"/>
                <w:w w:val="90"/>
              </w:rPr>
              <w:t>Maliyet Tahmini</w:t>
            </w:r>
          </w:p>
        </w:tc>
        <w:tc>
          <w:tcPr>
            <w:tcW w:w="6742" w:type="dxa"/>
            <w:tcBorders>
              <w:top w:val="single" w:sz="4" w:space="0" w:color="A71C20"/>
              <w:left w:val="nil"/>
              <w:bottom w:val="single" w:sz="4" w:space="0" w:color="A71C20"/>
              <w:right w:val="single" w:sz="4" w:space="0" w:color="A71C20"/>
            </w:tcBorders>
          </w:tcPr>
          <w:p w14:paraId="0F94F0BD" w14:textId="4773889B" w:rsidR="004A3509" w:rsidRDefault="00CE7848" w:rsidP="003C7297">
            <w:pPr>
              <w:rPr>
                <w:sz w:val="20"/>
              </w:rPr>
            </w:pPr>
            <w:r>
              <w:rPr>
                <w:color w:val="000000"/>
              </w:rPr>
              <w:t>20</w:t>
            </w:r>
            <w:r w:rsidR="004A3509">
              <w:rPr>
                <w:color w:val="000000"/>
              </w:rPr>
              <w:t xml:space="preserve">00 </w:t>
            </w:r>
            <w:r w:rsidR="004A3509">
              <w:rPr>
                <w:color w:val="231F20"/>
                <w:w w:val="90"/>
                <w:sz w:val="20"/>
              </w:rPr>
              <w:t>TL</w:t>
            </w:r>
          </w:p>
        </w:tc>
      </w:tr>
      <w:tr w:rsidR="004A3509" w14:paraId="4504B33D" w14:textId="77777777" w:rsidTr="00C734C3">
        <w:trPr>
          <w:trHeight w:val="905"/>
        </w:trPr>
        <w:tc>
          <w:tcPr>
            <w:tcW w:w="2618" w:type="dxa"/>
            <w:tcBorders>
              <w:left w:val="nil"/>
              <w:right w:val="nil"/>
            </w:tcBorders>
            <w:shd w:val="clear" w:color="auto" w:fill="A71C20"/>
          </w:tcPr>
          <w:p w14:paraId="502BD7D4" w14:textId="77777777" w:rsidR="004A3509" w:rsidRDefault="004A3509" w:rsidP="003C7297">
            <w:pPr>
              <w:pStyle w:val="TableParagraph"/>
              <w:rPr>
                <w:i/>
                <w:sz w:val="28"/>
              </w:rPr>
            </w:pPr>
          </w:p>
          <w:p w14:paraId="3D03B356" w14:textId="77777777" w:rsidR="004A3509" w:rsidRDefault="004A3509" w:rsidP="003C7297">
            <w:pPr>
              <w:pStyle w:val="TableParagraph"/>
              <w:ind w:left="61"/>
              <w:rPr>
                <w:b/>
              </w:rPr>
            </w:pPr>
            <w:r>
              <w:rPr>
                <w:b/>
                <w:color w:val="FFFFFF"/>
              </w:rPr>
              <w:t>Tespitler</w:t>
            </w:r>
          </w:p>
        </w:tc>
        <w:tc>
          <w:tcPr>
            <w:tcW w:w="6742" w:type="dxa"/>
            <w:tcBorders>
              <w:top w:val="single" w:sz="4" w:space="0" w:color="A71C20"/>
              <w:left w:val="nil"/>
              <w:bottom w:val="single" w:sz="4" w:space="0" w:color="A71C20"/>
              <w:right w:val="single" w:sz="4" w:space="0" w:color="A71C20"/>
            </w:tcBorders>
          </w:tcPr>
          <w:p w14:paraId="5203C37B" w14:textId="77777777" w:rsidR="004A3509" w:rsidRDefault="004A3509" w:rsidP="003C7297">
            <w:pPr>
              <w:pStyle w:val="TableParagraph"/>
              <w:numPr>
                <w:ilvl w:val="0"/>
                <w:numId w:val="31"/>
              </w:numPr>
              <w:tabs>
                <w:tab w:val="left" w:pos="279"/>
              </w:tabs>
              <w:spacing w:before="47"/>
              <w:ind w:hanging="228"/>
              <w:rPr>
                <w:sz w:val="20"/>
              </w:rPr>
            </w:pPr>
            <w:r>
              <w:rPr>
                <w:color w:val="231F20"/>
                <w:w w:val="90"/>
                <w:sz w:val="20"/>
              </w:rPr>
              <w:t>Eğitim</w:t>
            </w:r>
            <w:r>
              <w:rPr>
                <w:color w:val="231F20"/>
                <w:spacing w:val="11"/>
                <w:w w:val="90"/>
                <w:sz w:val="20"/>
              </w:rPr>
              <w:t xml:space="preserve"> </w:t>
            </w:r>
            <w:r>
              <w:rPr>
                <w:color w:val="231F20"/>
                <w:w w:val="90"/>
                <w:sz w:val="20"/>
              </w:rPr>
              <w:t>ortamlarında</w:t>
            </w:r>
            <w:r>
              <w:rPr>
                <w:color w:val="231F20"/>
                <w:spacing w:val="12"/>
                <w:w w:val="90"/>
                <w:sz w:val="20"/>
              </w:rPr>
              <w:t xml:space="preserve"> </w:t>
            </w:r>
            <w:r>
              <w:rPr>
                <w:color w:val="231F20"/>
                <w:w w:val="90"/>
                <w:sz w:val="20"/>
              </w:rPr>
              <w:t>teknolojik</w:t>
            </w:r>
            <w:r>
              <w:rPr>
                <w:color w:val="231F20"/>
                <w:spacing w:val="12"/>
                <w:w w:val="90"/>
                <w:sz w:val="20"/>
              </w:rPr>
              <w:t xml:space="preserve"> </w:t>
            </w:r>
            <w:r>
              <w:rPr>
                <w:color w:val="231F20"/>
                <w:w w:val="90"/>
                <w:sz w:val="20"/>
              </w:rPr>
              <w:t>olanaklardan</w:t>
            </w:r>
            <w:r>
              <w:rPr>
                <w:color w:val="231F20"/>
                <w:spacing w:val="12"/>
                <w:w w:val="90"/>
                <w:sz w:val="20"/>
              </w:rPr>
              <w:t xml:space="preserve"> </w:t>
            </w:r>
            <w:r>
              <w:rPr>
                <w:color w:val="231F20"/>
                <w:w w:val="90"/>
                <w:sz w:val="20"/>
              </w:rPr>
              <w:t>daha</w:t>
            </w:r>
            <w:r>
              <w:rPr>
                <w:color w:val="231F20"/>
                <w:spacing w:val="12"/>
                <w:w w:val="90"/>
                <w:sz w:val="20"/>
              </w:rPr>
              <w:t xml:space="preserve"> </w:t>
            </w:r>
            <w:r>
              <w:rPr>
                <w:color w:val="231F20"/>
                <w:w w:val="90"/>
                <w:sz w:val="20"/>
              </w:rPr>
              <w:t>fazla</w:t>
            </w:r>
            <w:r>
              <w:rPr>
                <w:color w:val="231F20"/>
                <w:spacing w:val="12"/>
                <w:w w:val="90"/>
                <w:sz w:val="20"/>
              </w:rPr>
              <w:t xml:space="preserve"> </w:t>
            </w:r>
            <w:r>
              <w:rPr>
                <w:color w:val="231F20"/>
                <w:w w:val="90"/>
                <w:sz w:val="20"/>
              </w:rPr>
              <w:t>yararlanma</w:t>
            </w:r>
            <w:r>
              <w:rPr>
                <w:color w:val="231F20"/>
                <w:spacing w:val="12"/>
                <w:w w:val="90"/>
                <w:sz w:val="20"/>
              </w:rPr>
              <w:t xml:space="preserve"> </w:t>
            </w:r>
            <w:r>
              <w:rPr>
                <w:color w:val="231F20"/>
                <w:w w:val="90"/>
                <w:sz w:val="20"/>
              </w:rPr>
              <w:t>imkânı</w:t>
            </w:r>
          </w:p>
          <w:p w14:paraId="756F2C55" w14:textId="77777777" w:rsidR="004A3509" w:rsidRDefault="004A3509" w:rsidP="003C7297">
            <w:pPr>
              <w:pStyle w:val="TableParagraph"/>
              <w:numPr>
                <w:ilvl w:val="0"/>
                <w:numId w:val="31"/>
              </w:numPr>
              <w:tabs>
                <w:tab w:val="left" w:pos="279"/>
              </w:tabs>
              <w:spacing w:before="46"/>
              <w:ind w:hanging="228"/>
              <w:rPr>
                <w:sz w:val="20"/>
              </w:rPr>
            </w:pPr>
            <w:r>
              <w:rPr>
                <w:color w:val="231F20"/>
                <w:w w:val="90"/>
                <w:sz w:val="20"/>
              </w:rPr>
              <w:t>Öğrencilerin</w:t>
            </w:r>
            <w:r>
              <w:rPr>
                <w:color w:val="231F20"/>
                <w:spacing w:val="12"/>
                <w:w w:val="90"/>
                <w:sz w:val="20"/>
              </w:rPr>
              <w:t xml:space="preserve"> </w:t>
            </w:r>
            <w:r>
              <w:rPr>
                <w:color w:val="231F20"/>
                <w:w w:val="90"/>
                <w:sz w:val="20"/>
              </w:rPr>
              <w:t>eğitim</w:t>
            </w:r>
            <w:r>
              <w:rPr>
                <w:color w:val="231F20"/>
                <w:spacing w:val="13"/>
                <w:w w:val="90"/>
                <w:sz w:val="20"/>
              </w:rPr>
              <w:t xml:space="preserve"> </w:t>
            </w:r>
            <w:r>
              <w:rPr>
                <w:color w:val="231F20"/>
                <w:w w:val="90"/>
                <w:sz w:val="20"/>
              </w:rPr>
              <w:t>teknolojilerini</w:t>
            </w:r>
            <w:r>
              <w:rPr>
                <w:color w:val="231F20"/>
                <w:spacing w:val="12"/>
                <w:w w:val="90"/>
                <w:sz w:val="20"/>
              </w:rPr>
              <w:t xml:space="preserve"> </w:t>
            </w:r>
            <w:r>
              <w:rPr>
                <w:color w:val="231F20"/>
                <w:w w:val="90"/>
                <w:sz w:val="20"/>
              </w:rPr>
              <w:t>kullanmaya</w:t>
            </w:r>
            <w:r>
              <w:rPr>
                <w:color w:val="231F20"/>
                <w:spacing w:val="13"/>
                <w:w w:val="90"/>
                <w:sz w:val="20"/>
              </w:rPr>
              <w:t xml:space="preserve"> </w:t>
            </w:r>
            <w:r>
              <w:rPr>
                <w:color w:val="231F20"/>
                <w:w w:val="90"/>
                <w:sz w:val="20"/>
              </w:rPr>
              <w:t>yatkınlığı</w:t>
            </w:r>
          </w:p>
        </w:tc>
      </w:tr>
      <w:tr w:rsidR="004A3509" w14:paraId="55323B16" w14:textId="77777777" w:rsidTr="00C734C3">
        <w:trPr>
          <w:trHeight w:val="572"/>
        </w:trPr>
        <w:tc>
          <w:tcPr>
            <w:tcW w:w="2618" w:type="dxa"/>
            <w:tcBorders>
              <w:left w:val="nil"/>
              <w:bottom w:val="nil"/>
              <w:right w:val="nil"/>
            </w:tcBorders>
            <w:shd w:val="clear" w:color="auto" w:fill="A71C20"/>
          </w:tcPr>
          <w:p w14:paraId="605CF676" w14:textId="77777777" w:rsidR="004A3509" w:rsidRDefault="004A3509" w:rsidP="003C7297">
            <w:pPr>
              <w:pStyle w:val="TableParagraph"/>
              <w:spacing w:before="155"/>
              <w:ind w:left="61"/>
              <w:rPr>
                <w:b/>
              </w:rPr>
            </w:pPr>
            <w:r>
              <w:rPr>
                <w:b/>
                <w:color w:val="FFFFFF"/>
              </w:rPr>
              <w:t>İhtiyaçlar</w:t>
            </w:r>
          </w:p>
        </w:tc>
        <w:tc>
          <w:tcPr>
            <w:tcW w:w="6742" w:type="dxa"/>
            <w:tcBorders>
              <w:top w:val="single" w:sz="4" w:space="0" w:color="A71C20"/>
              <w:left w:val="nil"/>
              <w:bottom w:val="single" w:sz="4" w:space="0" w:color="A71C20"/>
              <w:right w:val="single" w:sz="4" w:space="0" w:color="A71C20"/>
            </w:tcBorders>
          </w:tcPr>
          <w:p w14:paraId="6967FBC2" w14:textId="77777777" w:rsidR="004A3509" w:rsidRDefault="004A3509" w:rsidP="003C7297">
            <w:pPr>
              <w:pStyle w:val="TableParagraph"/>
              <w:numPr>
                <w:ilvl w:val="0"/>
                <w:numId w:val="30"/>
              </w:numPr>
              <w:tabs>
                <w:tab w:val="left" w:pos="279"/>
              </w:tabs>
              <w:spacing w:before="64" w:line="230" w:lineRule="auto"/>
              <w:ind w:right="50"/>
              <w:rPr>
                <w:sz w:val="20"/>
              </w:rPr>
            </w:pPr>
            <w:r>
              <w:rPr>
                <w:color w:val="231F20"/>
                <w:spacing w:val="-1"/>
                <w:w w:val="95"/>
                <w:sz w:val="20"/>
              </w:rPr>
              <w:t>Teknolojik</w:t>
            </w:r>
            <w:r>
              <w:rPr>
                <w:color w:val="231F20"/>
                <w:spacing w:val="-8"/>
                <w:w w:val="95"/>
                <w:sz w:val="20"/>
              </w:rPr>
              <w:t xml:space="preserve"> </w:t>
            </w:r>
            <w:r>
              <w:rPr>
                <w:color w:val="231F20"/>
                <w:spacing w:val="-1"/>
                <w:w w:val="95"/>
                <w:sz w:val="20"/>
              </w:rPr>
              <w:t>altyapı</w:t>
            </w:r>
            <w:r>
              <w:rPr>
                <w:color w:val="231F20"/>
                <w:spacing w:val="-7"/>
                <w:w w:val="95"/>
                <w:sz w:val="20"/>
              </w:rPr>
              <w:t xml:space="preserve"> </w:t>
            </w:r>
            <w:r>
              <w:rPr>
                <w:color w:val="231F20"/>
                <w:spacing w:val="-1"/>
                <w:w w:val="95"/>
                <w:sz w:val="20"/>
              </w:rPr>
              <w:t>ve</w:t>
            </w:r>
            <w:r>
              <w:rPr>
                <w:color w:val="231F20"/>
                <w:spacing w:val="-7"/>
                <w:w w:val="95"/>
                <w:sz w:val="20"/>
              </w:rPr>
              <w:t xml:space="preserve"> </w:t>
            </w:r>
            <w:r>
              <w:rPr>
                <w:color w:val="231F20"/>
                <w:spacing w:val="-1"/>
                <w:w w:val="95"/>
                <w:sz w:val="20"/>
              </w:rPr>
              <w:t>donanım</w:t>
            </w:r>
            <w:r>
              <w:rPr>
                <w:color w:val="231F20"/>
                <w:spacing w:val="-7"/>
                <w:w w:val="95"/>
                <w:sz w:val="20"/>
              </w:rPr>
              <w:t xml:space="preserve"> </w:t>
            </w:r>
            <w:r>
              <w:rPr>
                <w:color w:val="231F20"/>
                <w:spacing w:val="-1"/>
                <w:w w:val="95"/>
                <w:sz w:val="20"/>
              </w:rPr>
              <w:t>açısından</w:t>
            </w:r>
            <w:r>
              <w:rPr>
                <w:color w:val="231F20"/>
                <w:spacing w:val="-8"/>
                <w:w w:val="95"/>
                <w:sz w:val="20"/>
              </w:rPr>
              <w:t xml:space="preserve"> </w:t>
            </w:r>
            <w:r>
              <w:rPr>
                <w:color w:val="231F20"/>
                <w:spacing w:val="-1"/>
                <w:w w:val="95"/>
                <w:sz w:val="20"/>
              </w:rPr>
              <w:t>a</w:t>
            </w:r>
            <w:r>
              <w:rPr>
                <w:color w:val="231F20"/>
                <w:w w:val="90"/>
                <w:sz w:val="20"/>
              </w:rPr>
              <w:t>ğ</w:t>
            </w:r>
            <w:r>
              <w:rPr>
                <w:color w:val="231F20"/>
                <w:spacing w:val="-5"/>
                <w:w w:val="90"/>
                <w:sz w:val="20"/>
              </w:rPr>
              <w:t xml:space="preserve"> </w:t>
            </w:r>
            <w:r>
              <w:rPr>
                <w:color w:val="231F20"/>
                <w:w w:val="90"/>
                <w:sz w:val="20"/>
              </w:rPr>
              <w:t>altyapısı,</w:t>
            </w:r>
            <w:r>
              <w:rPr>
                <w:color w:val="231F20"/>
                <w:spacing w:val="-5"/>
                <w:w w:val="90"/>
                <w:sz w:val="20"/>
              </w:rPr>
              <w:t xml:space="preserve"> </w:t>
            </w:r>
            <w:r>
              <w:rPr>
                <w:color w:val="231F20"/>
                <w:w w:val="90"/>
                <w:sz w:val="20"/>
              </w:rPr>
              <w:t>internet</w:t>
            </w:r>
            <w:r>
              <w:rPr>
                <w:color w:val="231F20"/>
                <w:spacing w:val="-5"/>
                <w:w w:val="90"/>
                <w:sz w:val="20"/>
              </w:rPr>
              <w:t xml:space="preserve"> </w:t>
            </w:r>
            <w:r>
              <w:rPr>
                <w:color w:val="231F20"/>
                <w:w w:val="90"/>
                <w:sz w:val="20"/>
              </w:rPr>
              <w:t>erişimi</w:t>
            </w:r>
            <w:r>
              <w:rPr>
                <w:color w:val="231F20"/>
                <w:spacing w:val="-5"/>
                <w:w w:val="90"/>
                <w:sz w:val="20"/>
              </w:rPr>
              <w:t xml:space="preserve"> </w:t>
            </w:r>
            <w:r>
              <w:rPr>
                <w:color w:val="231F20"/>
                <w:w w:val="90"/>
                <w:sz w:val="20"/>
              </w:rPr>
              <w:t>ve</w:t>
            </w:r>
            <w:r>
              <w:rPr>
                <w:color w:val="231F20"/>
                <w:spacing w:val="-5"/>
                <w:w w:val="90"/>
                <w:sz w:val="20"/>
              </w:rPr>
              <w:t xml:space="preserve"> </w:t>
            </w:r>
            <w:r>
              <w:rPr>
                <w:color w:val="231F20"/>
                <w:w w:val="90"/>
                <w:sz w:val="20"/>
              </w:rPr>
              <w:t>fiziki</w:t>
            </w:r>
            <w:r>
              <w:rPr>
                <w:color w:val="231F20"/>
                <w:spacing w:val="-5"/>
                <w:w w:val="90"/>
                <w:sz w:val="20"/>
              </w:rPr>
              <w:t xml:space="preserve"> </w:t>
            </w:r>
            <w:r>
              <w:rPr>
                <w:color w:val="231F20"/>
                <w:w w:val="90"/>
                <w:sz w:val="20"/>
              </w:rPr>
              <w:t>yeterliliklerin</w:t>
            </w:r>
            <w:r>
              <w:rPr>
                <w:color w:val="231F20"/>
                <w:spacing w:val="-5"/>
                <w:w w:val="90"/>
                <w:sz w:val="20"/>
              </w:rPr>
              <w:t xml:space="preserve"> </w:t>
            </w:r>
            <w:r>
              <w:rPr>
                <w:color w:val="231F20"/>
                <w:w w:val="90"/>
                <w:sz w:val="20"/>
              </w:rPr>
              <w:t>geliştirilmesi</w:t>
            </w:r>
          </w:p>
        </w:tc>
      </w:tr>
    </w:tbl>
    <w:p w14:paraId="4CAFAD37" w14:textId="0641859E" w:rsidR="00211B22" w:rsidRDefault="00211B22" w:rsidP="004A3509">
      <w:pPr>
        <w:tabs>
          <w:tab w:val="left" w:pos="930"/>
        </w:tabs>
        <w:rPr>
          <w:sz w:val="20"/>
        </w:rPr>
      </w:pPr>
    </w:p>
    <w:p w14:paraId="25E0C8D0" w14:textId="77777777" w:rsidR="00211B22" w:rsidRPr="001A1E32" w:rsidRDefault="00211B22" w:rsidP="00211B22">
      <w:pPr>
        <w:rPr>
          <w:rFonts w:ascii="Times New Roman" w:hAnsi="Times New Roman" w:cs="Times New Roman"/>
          <w:b/>
          <w:bCs/>
          <w:noProof/>
          <w:color w:val="984806"/>
          <w:sz w:val="24"/>
          <w:szCs w:val="24"/>
        </w:rPr>
      </w:pPr>
    </w:p>
    <w:p w14:paraId="3B848F22" w14:textId="77777777" w:rsidR="00211B22" w:rsidRPr="001A1E32" w:rsidRDefault="00211B22" w:rsidP="00211B22">
      <w:pPr>
        <w:rPr>
          <w:rFonts w:ascii="Times New Roman" w:hAnsi="Times New Roman" w:cs="Times New Roman"/>
          <w:b/>
          <w:bCs/>
          <w:noProof/>
          <w:color w:val="984806"/>
          <w:sz w:val="24"/>
          <w:szCs w:val="24"/>
        </w:rPr>
      </w:pPr>
      <w:r w:rsidRPr="001A1E32">
        <w:rPr>
          <w:rFonts w:ascii="Times New Roman" w:hAnsi="Times New Roman" w:cs="Times New Roman"/>
          <w:b/>
          <w:bCs/>
          <w:noProof/>
          <w:color w:val="984806"/>
          <w:sz w:val="24"/>
          <w:szCs w:val="24"/>
          <w:lang w:bidi="ar-SA"/>
        </w:rPr>
        <w:drawing>
          <wp:inline distT="0" distB="0" distL="0" distR="0" wp14:anchorId="5DE51C74" wp14:editId="39816AD4">
            <wp:extent cx="2835349" cy="438593"/>
            <wp:effectExtent l="171450" t="171450" r="174625" b="57150"/>
            <wp:docPr id="7"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0" r:lo="rId101" r:qs="rId102" r:cs="rId103"/>
              </a:graphicData>
            </a:graphic>
          </wp:inline>
        </w:drawing>
      </w:r>
    </w:p>
    <w:p w14:paraId="6773CE56" w14:textId="77777777" w:rsidR="00211B22" w:rsidRPr="001A1E32" w:rsidRDefault="00211B22" w:rsidP="00211B22">
      <w:pPr>
        <w:ind w:firstLine="720"/>
        <w:jc w:val="both"/>
        <w:rPr>
          <w:rFonts w:ascii="Times New Roman" w:hAnsi="Times New Roman" w:cs="Times New Roman"/>
          <w:noProof/>
          <w:sz w:val="24"/>
          <w:szCs w:val="24"/>
        </w:rPr>
      </w:pPr>
      <w:r w:rsidRPr="001A1E32">
        <w:rPr>
          <w:rFonts w:ascii="Times New Roman" w:hAnsi="Times New Roman" w:cs="Times New Roman"/>
          <w:noProof/>
          <w:sz w:val="24"/>
          <w:szCs w:val="24"/>
        </w:rPr>
        <w:t>Tahmini Kaynaklar Analizinden yararlanılarak kurumumuzun 5 yıllık hedeflerine ulaşılabilmesi için planlanan faaliyetlerin Tahmini Maliyet Analizi yapılmıştır.</w:t>
      </w:r>
    </w:p>
    <w:p w14:paraId="60BFA1EA" w14:textId="77777777" w:rsidR="00211B22" w:rsidRPr="001A1E32" w:rsidRDefault="00211B22" w:rsidP="00211B22">
      <w:pPr>
        <w:rPr>
          <w:rFonts w:ascii="Times New Roman" w:hAnsi="Times New Roman" w:cs="Times New Roman"/>
          <w:noProof/>
          <w:sz w:val="24"/>
          <w:szCs w:val="24"/>
        </w:rPr>
      </w:pPr>
    </w:p>
    <w:p w14:paraId="32B384B2" w14:textId="77777777" w:rsidR="00211B22" w:rsidRPr="001A1E32" w:rsidRDefault="00211B22" w:rsidP="00211B22">
      <w:pPr>
        <w:ind w:left="136"/>
        <w:jc w:val="both"/>
        <w:outlineLvl w:val="2"/>
        <w:rPr>
          <w:rFonts w:ascii="Times New Roman" w:hAnsi="Times New Roman" w:cs="Times New Roman"/>
          <w:b/>
          <w:bCs/>
          <w:noProof/>
          <w:color w:val="000000"/>
          <w:sz w:val="20"/>
          <w:szCs w:val="24"/>
        </w:rPr>
      </w:pPr>
      <w:r w:rsidRPr="001A1E32">
        <w:rPr>
          <w:rFonts w:ascii="Times New Roman" w:hAnsi="Times New Roman" w:cs="Times New Roman"/>
          <w:b/>
          <w:bCs/>
          <w:noProof/>
          <w:color w:val="000000"/>
          <w:sz w:val="20"/>
          <w:szCs w:val="24"/>
        </w:rPr>
        <w:t>Tablo 15 Tahmini Maliyetler (TL)</w:t>
      </w:r>
    </w:p>
    <w:p w14:paraId="2BF66FB7" w14:textId="77777777" w:rsidR="00211B22" w:rsidRPr="001A1E32" w:rsidRDefault="00211B22" w:rsidP="00211B22">
      <w:pPr>
        <w:rPr>
          <w:rFonts w:ascii="Times New Roman" w:hAnsi="Times New Roman" w:cs="Times New Roman"/>
          <w:noProof/>
          <w:sz w:val="24"/>
          <w:szCs w:val="24"/>
        </w:rPr>
      </w:pPr>
    </w:p>
    <w:tbl>
      <w:tblPr>
        <w:tblStyle w:val="KlavuzuTablo4-Vurgu24"/>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335"/>
        <w:gridCol w:w="1334"/>
        <w:gridCol w:w="1334"/>
        <w:gridCol w:w="1334"/>
        <w:gridCol w:w="1334"/>
        <w:gridCol w:w="1408"/>
      </w:tblGrid>
      <w:tr w:rsidR="00211B22" w:rsidRPr="008E07C5" w14:paraId="104EB4F2" w14:textId="77777777" w:rsidTr="006723E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shd w:val="clear" w:color="auto" w:fill="943634"/>
            <w:vAlign w:val="center"/>
          </w:tcPr>
          <w:p w14:paraId="28288B29" w14:textId="77777777" w:rsidR="00211B22" w:rsidRPr="008E07C5" w:rsidRDefault="00211B22" w:rsidP="00263C79">
            <w:pPr>
              <w:jc w:val="center"/>
              <w:rPr>
                <w:rFonts w:ascii="Times New Roman" w:hAnsi="Times New Roman" w:cs="Times New Roman"/>
                <w:noProof/>
                <w:sz w:val="20"/>
                <w:szCs w:val="20"/>
              </w:rPr>
            </w:pPr>
            <w:r w:rsidRPr="008E07C5">
              <w:rPr>
                <w:rFonts w:ascii="Times New Roman" w:hAnsi="Times New Roman" w:cs="Times New Roman"/>
                <w:noProof/>
                <w:sz w:val="20"/>
                <w:szCs w:val="20"/>
              </w:rPr>
              <w:t>Hedefler</w:t>
            </w:r>
          </w:p>
        </w:tc>
        <w:tc>
          <w:tcPr>
            <w:tcW w:w="1335" w:type="dxa"/>
            <w:shd w:val="clear" w:color="auto" w:fill="943634"/>
            <w:vAlign w:val="center"/>
          </w:tcPr>
          <w:p w14:paraId="366F68E8" w14:textId="77777777" w:rsidR="00211B22" w:rsidRPr="008E07C5" w:rsidRDefault="00211B22" w:rsidP="00263C79">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sidRPr="008E07C5">
              <w:rPr>
                <w:rFonts w:ascii="Times New Roman" w:hAnsi="Times New Roman" w:cs="Times New Roman"/>
                <w:noProof/>
                <w:sz w:val="20"/>
                <w:szCs w:val="20"/>
              </w:rPr>
              <w:t>2024</w:t>
            </w:r>
          </w:p>
        </w:tc>
        <w:tc>
          <w:tcPr>
            <w:tcW w:w="1334" w:type="dxa"/>
            <w:shd w:val="clear" w:color="auto" w:fill="943634"/>
            <w:vAlign w:val="center"/>
          </w:tcPr>
          <w:p w14:paraId="6B184AEB" w14:textId="77777777" w:rsidR="00211B22" w:rsidRPr="008E07C5" w:rsidRDefault="00211B22" w:rsidP="00263C79">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sidRPr="008E07C5">
              <w:rPr>
                <w:rFonts w:ascii="Times New Roman" w:hAnsi="Times New Roman" w:cs="Times New Roman"/>
                <w:noProof/>
                <w:sz w:val="20"/>
                <w:szCs w:val="20"/>
              </w:rPr>
              <w:t>2025</w:t>
            </w:r>
          </w:p>
        </w:tc>
        <w:tc>
          <w:tcPr>
            <w:tcW w:w="1334" w:type="dxa"/>
            <w:shd w:val="clear" w:color="auto" w:fill="943634"/>
            <w:vAlign w:val="center"/>
          </w:tcPr>
          <w:p w14:paraId="1DFF13E2" w14:textId="77777777" w:rsidR="00211B22" w:rsidRPr="008E07C5" w:rsidRDefault="00211B22" w:rsidP="00263C79">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sidRPr="008E07C5">
              <w:rPr>
                <w:rFonts w:ascii="Times New Roman" w:hAnsi="Times New Roman" w:cs="Times New Roman"/>
                <w:noProof/>
                <w:sz w:val="20"/>
                <w:szCs w:val="20"/>
              </w:rPr>
              <w:t>2026</w:t>
            </w:r>
          </w:p>
        </w:tc>
        <w:tc>
          <w:tcPr>
            <w:tcW w:w="1334" w:type="dxa"/>
            <w:shd w:val="clear" w:color="auto" w:fill="943634"/>
            <w:vAlign w:val="center"/>
          </w:tcPr>
          <w:p w14:paraId="5DAA77FA" w14:textId="77777777" w:rsidR="00211B22" w:rsidRPr="008E07C5" w:rsidRDefault="00211B22" w:rsidP="00263C79">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sidRPr="008E07C5">
              <w:rPr>
                <w:rFonts w:ascii="Times New Roman" w:hAnsi="Times New Roman" w:cs="Times New Roman"/>
                <w:noProof/>
                <w:sz w:val="20"/>
                <w:szCs w:val="20"/>
              </w:rPr>
              <w:t>2027</w:t>
            </w:r>
          </w:p>
        </w:tc>
        <w:tc>
          <w:tcPr>
            <w:tcW w:w="1334" w:type="dxa"/>
            <w:shd w:val="clear" w:color="auto" w:fill="943634"/>
            <w:vAlign w:val="center"/>
          </w:tcPr>
          <w:p w14:paraId="6FC99878" w14:textId="77777777" w:rsidR="00211B22" w:rsidRPr="008E07C5" w:rsidRDefault="00211B22" w:rsidP="00263C79">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sidRPr="008E07C5">
              <w:rPr>
                <w:rFonts w:ascii="Times New Roman" w:hAnsi="Times New Roman" w:cs="Times New Roman"/>
                <w:noProof/>
                <w:sz w:val="20"/>
                <w:szCs w:val="20"/>
              </w:rPr>
              <w:t>2028</w:t>
            </w:r>
          </w:p>
        </w:tc>
        <w:tc>
          <w:tcPr>
            <w:tcW w:w="1408" w:type="dxa"/>
            <w:shd w:val="clear" w:color="auto" w:fill="943634"/>
            <w:vAlign w:val="center"/>
          </w:tcPr>
          <w:p w14:paraId="23EB2DF4" w14:textId="77777777" w:rsidR="00211B22" w:rsidRPr="008E07C5" w:rsidRDefault="00211B22" w:rsidP="00263C79">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sidRPr="008E07C5">
              <w:rPr>
                <w:rFonts w:ascii="Times New Roman" w:hAnsi="Times New Roman" w:cs="Times New Roman"/>
                <w:noProof/>
                <w:sz w:val="20"/>
                <w:szCs w:val="20"/>
              </w:rPr>
              <w:t>Toplam Maliyet</w:t>
            </w:r>
          </w:p>
        </w:tc>
      </w:tr>
      <w:tr w:rsidR="00211B22" w:rsidRPr="008E07C5" w14:paraId="162206BE" w14:textId="77777777" w:rsidTr="006723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6807072" w14:textId="77777777" w:rsidR="00211B22" w:rsidRPr="008E07C5" w:rsidRDefault="00211B22" w:rsidP="00263C79">
            <w:pPr>
              <w:rPr>
                <w:rFonts w:ascii="Times New Roman" w:eastAsia="Times New Roman" w:hAnsi="Times New Roman" w:cs="Times New Roman"/>
                <w:noProof/>
                <w:color w:val="000000"/>
                <w:sz w:val="20"/>
                <w:szCs w:val="20"/>
              </w:rPr>
            </w:pPr>
            <w:r w:rsidRPr="008E07C5">
              <w:rPr>
                <w:rFonts w:ascii="Times New Roman" w:eastAsia="Times New Roman" w:hAnsi="Times New Roman" w:cs="Times New Roman"/>
                <w:noProof/>
                <w:color w:val="000000"/>
                <w:sz w:val="20"/>
                <w:szCs w:val="20"/>
              </w:rPr>
              <w:t>A1</w:t>
            </w:r>
          </w:p>
        </w:tc>
        <w:tc>
          <w:tcPr>
            <w:tcW w:w="1335" w:type="dxa"/>
            <w:tcBorders>
              <w:top w:val="nil"/>
              <w:left w:val="nil"/>
              <w:bottom w:val="single" w:sz="8" w:space="0" w:color="auto"/>
              <w:right w:val="single" w:sz="8" w:space="0" w:color="auto"/>
            </w:tcBorders>
            <w:shd w:val="clear" w:color="000000" w:fill="F2DBDB"/>
            <w:vAlign w:val="center"/>
          </w:tcPr>
          <w:p w14:paraId="786698A8" w14:textId="15334E65" w:rsidR="00211B22" w:rsidRPr="001C05FB" w:rsidRDefault="00D748CA" w:rsidP="00263C7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sz w:val="20"/>
                <w:szCs w:val="20"/>
              </w:rPr>
            </w:pPr>
            <w:r>
              <w:rPr>
                <w:rFonts w:ascii="Times New Roman" w:hAnsi="Times New Roman" w:cs="Times New Roman"/>
                <w:b/>
                <w:bCs/>
                <w:noProof/>
                <w:color w:val="000000"/>
                <w:sz w:val="20"/>
                <w:szCs w:val="20"/>
              </w:rPr>
              <w:t>300</w:t>
            </w:r>
          </w:p>
        </w:tc>
        <w:tc>
          <w:tcPr>
            <w:tcW w:w="1334" w:type="dxa"/>
            <w:tcBorders>
              <w:top w:val="nil"/>
              <w:left w:val="nil"/>
              <w:bottom w:val="single" w:sz="8" w:space="0" w:color="auto"/>
              <w:right w:val="single" w:sz="8" w:space="0" w:color="auto"/>
            </w:tcBorders>
            <w:shd w:val="clear" w:color="000000" w:fill="F2DBDB"/>
            <w:vAlign w:val="center"/>
          </w:tcPr>
          <w:p w14:paraId="12FB5DAB" w14:textId="5210CE68" w:rsidR="00211B22" w:rsidRPr="001C05FB" w:rsidRDefault="00D748CA" w:rsidP="00263C7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sz w:val="20"/>
                <w:szCs w:val="20"/>
              </w:rPr>
            </w:pPr>
            <w:r>
              <w:rPr>
                <w:rFonts w:ascii="Times New Roman" w:hAnsi="Times New Roman" w:cs="Times New Roman"/>
                <w:b/>
                <w:bCs/>
                <w:noProof/>
                <w:color w:val="000000"/>
                <w:sz w:val="20"/>
                <w:szCs w:val="20"/>
              </w:rPr>
              <w:t>300</w:t>
            </w:r>
          </w:p>
        </w:tc>
        <w:tc>
          <w:tcPr>
            <w:tcW w:w="1334" w:type="dxa"/>
            <w:tcBorders>
              <w:top w:val="nil"/>
              <w:left w:val="nil"/>
              <w:bottom w:val="single" w:sz="8" w:space="0" w:color="auto"/>
              <w:right w:val="single" w:sz="8" w:space="0" w:color="auto"/>
            </w:tcBorders>
            <w:shd w:val="clear" w:color="000000" w:fill="F2DBDB"/>
            <w:vAlign w:val="center"/>
          </w:tcPr>
          <w:p w14:paraId="50452DAE" w14:textId="386E1D16" w:rsidR="00211B22" w:rsidRPr="001C05FB" w:rsidRDefault="00D748CA" w:rsidP="00263C7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sz w:val="20"/>
                <w:szCs w:val="20"/>
              </w:rPr>
            </w:pPr>
            <w:r>
              <w:rPr>
                <w:rFonts w:ascii="Times New Roman" w:hAnsi="Times New Roman" w:cs="Times New Roman"/>
                <w:b/>
                <w:bCs/>
                <w:noProof/>
                <w:color w:val="000000"/>
                <w:sz w:val="20"/>
                <w:szCs w:val="20"/>
              </w:rPr>
              <w:t>400</w:t>
            </w:r>
          </w:p>
        </w:tc>
        <w:tc>
          <w:tcPr>
            <w:tcW w:w="1334" w:type="dxa"/>
            <w:tcBorders>
              <w:top w:val="nil"/>
              <w:left w:val="nil"/>
              <w:bottom w:val="single" w:sz="8" w:space="0" w:color="auto"/>
              <w:right w:val="single" w:sz="8" w:space="0" w:color="auto"/>
            </w:tcBorders>
            <w:shd w:val="clear" w:color="000000" w:fill="F2DBDB"/>
            <w:vAlign w:val="center"/>
          </w:tcPr>
          <w:p w14:paraId="08F64DC5" w14:textId="0ADF38CC" w:rsidR="00211B22" w:rsidRPr="001C05FB" w:rsidRDefault="00D748CA" w:rsidP="00263C7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sz w:val="20"/>
                <w:szCs w:val="20"/>
              </w:rPr>
            </w:pPr>
            <w:r>
              <w:rPr>
                <w:rFonts w:ascii="Times New Roman" w:hAnsi="Times New Roman" w:cs="Times New Roman"/>
                <w:b/>
                <w:bCs/>
                <w:noProof/>
                <w:color w:val="000000"/>
                <w:sz w:val="20"/>
                <w:szCs w:val="20"/>
              </w:rPr>
              <w:t>500</w:t>
            </w:r>
          </w:p>
        </w:tc>
        <w:tc>
          <w:tcPr>
            <w:tcW w:w="1334" w:type="dxa"/>
            <w:tcBorders>
              <w:top w:val="nil"/>
              <w:left w:val="nil"/>
              <w:bottom w:val="single" w:sz="8" w:space="0" w:color="auto"/>
              <w:right w:val="single" w:sz="8" w:space="0" w:color="auto"/>
            </w:tcBorders>
            <w:shd w:val="clear" w:color="000000" w:fill="F2DBDB"/>
            <w:vAlign w:val="center"/>
          </w:tcPr>
          <w:p w14:paraId="6C124512" w14:textId="12043773" w:rsidR="00211B22" w:rsidRPr="001C05FB" w:rsidRDefault="00D748CA" w:rsidP="00263C7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sz w:val="20"/>
                <w:szCs w:val="20"/>
              </w:rPr>
            </w:pPr>
            <w:r>
              <w:rPr>
                <w:rFonts w:ascii="Times New Roman" w:hAnsi="Times New Roman" w:cs="Times New Roman"/>
                <w:b/>
                <w:bCs/>
                <w:noProof/>
                <w:color w:val="000000"/>
                <w:sz w:val="20"/>
                <w:szCs w:val="20"/>
              </w:rPr>
              <w:t>500</w:t>
            </w:r>
          </w:p>
        </w:tc>
        <w:tc>
          <w:tcPr>
            <w:tcW w:w="1408" w:type="dxa"/>
            <w:tcBorders>
              <w:top w:val="nil"/>
              <w:left w:val="nil"/>
              <w:bottom w:val="single" w:sz="8" w:space="0" w:color="auto"/>
              <w:right w:val="single" w:sz="8" w:space="0" w:color="auto"/>
            </w:tcBorders>
            <w:shd w:val="clear" w:color="000000" w:fill="F2DBDB"/>
            <w:vAlign w:val="center"/>
          </w:tcPr>
          <w:p w14:paraId="13F0C0D2" w14:textId="29A61A88" w:rsidR="00211B22" w:rsidRPr="001C05FB" w:rsidRDefault="00425F83" w:rsidP="00263C7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color w:val="000000"/>
                <w:sz w:val="20"/>
                <w:szCs w:val="20"/>
              </w:rPr>
            </w:pPr>
            <w:r>
              <w:rPr>
                <w:rFonts w:ascii="Times New Roman" w:hAnsi="Times New Roman" w:cs="Times New Roman"/>
                <w:b/>
                <w:noProof/>
                <w:color w:val="000000"/>
                <w:sz w:val="20"/>
                <w:szCs w:val="20"/>
              </w:rPr>
              <w:t>2</w:t>
            </w:r>
            <w:r w:rsidR="006723E4">
              <w:rPr>
                <w:rFonts w:ascii="Times New Roman" w:hAnsi="Times New Roman" w:cs="Times New Roman"/>
                <w:b/>
                <w:noProof/>
                <w:color w:val="000000"/>
                <w:sz w:val="20"/>
                <w:szCs w:val="20"/>
              </w:rPr>
              <w:t>0</w:t>
            </w:r>
            <w:r w:rsidR="00211B22">
              <w:rPr>
                <w:rFonts w:ascii="Times New Roman" w:hAnsi="Times New Roman" w:cs="Times New Roman"/>
                <w:b/>
                <w:noProof/>
                <w:color w:val="000000"/>
                <w:sz w:val="20"/>
                <w:szCs w:val="20"/>
              </w:rPr>
              <w:t>00</w:t>
            </w:r>
          </w:p>
        </w:tc>
      </w:tr>
      <w:tr w:rsidR="00D748CA" w:rsidRPr="008E07C5" w14:paraId="7160E21C" w14:textId="77777777" w:rsidTr="006723E4">
        <w:trPr>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2696152" w14:textId="77777777" w:rsidR="00D748CA" w:rsidRPr="008E07C5" w:rsidRDefault="00D748CA" w:rsidP="00D748CA">
            <w:pPr>
              <w:jc w:val="right"/>
              <w:rPr>
                <w:rFonts w:ascii="Times New Roman" w:eastAsia="Times New Roman" w:hAnsi="Times New Roman" w:cs="Times New Roman"/>
                <w:noProof/>
                <w:color w:val="000000"/>
                <w:sz w:val="20"/>
                <w:szCs w:val="20"/>
              </w:rPr>
            </w:pPr>
            <w:r w:rsidRPr="008E07C5">
              <w:rPr>
                <w:rFonts w:ascii="Times New Roman" w:eastAsia="Times New Roman" w:hAnsi="Times New Roman" w:cs="Times New Roman"/>
                <w:noProof/>
                <w:color w:val="000000"/>
                <w:sz w:val="20"/>
                <w:szCs w:val="20"/>
              </w:rPr>
              <w:t>H1.1</w:t>
            </w:r>
          </w:p>
        </w:tc>
        <w:tc>
          <w:tcPr>
            <w:tcW w:w="1335" w:type="dxa"/>
            <w:tcBorders>
              <w:top w:val="nil"/>
              <w:left w:val="nil"/>
              <w:bottom w:val="single" w:sz="8" w:space="0" w:color="auto"/>
              <w:right w:val="single" w:sz="8" w:space="0" w:color="auto"/>
            </w:tcBorders>
            <w:shd w:val="clear" w:color="auto" w:fill="auto"/>
            <w:vAlign w:val="center"/>
          </w:tcPr>
          <w:p w14:paraId="0FC74668" w14:textId="6F9F2E5B" w:rsidR="00D748CA" w:rsidRPr="001C05FB" w:rsidRDefault="00D748CA" w:rsidP="00D748C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sz w:val="20"/>
                <w:szCs w:val="20"/>
              </w:rPr>
            </w:pPr>
            <w:r>
              <w:rPr>
                <w:rFonts w:ascii="Times New Roman" w:hAnsi="Times New Roman" w:cs="Times New Roman"/>
                <w:b/>
                <w:bCs/>
                <w:noProof/>
                <w:color w:val="000000"/>
                <w:sz w:val="20"/>
                <w:szCs w:val="20"/>
              </w:rPr>
              <w:t>300</w:t>
            </w:r>
          </w:p>
        </w:tc>
        <w:tc>
          <w:tcPr>
            <w:tcW w:w="1334" w:type="dxa"/>
            <w:tcBorders>
              <w:top w:val="nil"/>
              <w:left w:val="nil"/>
              <w:bottom w:val="single" w:sz="8" w:space="0" w:color="auto"/>
              <w:right w:val="single" w:sz="8" w:space="0" w:color="auto"/>
            </w:tcBorders>
            <w:shd w:val="clear" w:color="auto" w:fill="auto"/>
            <w:vAlign w:val="center"/>
          </w:tcPr>
          <w:p w14:paraId="6AE4BF6C" w14:textId="5F385B81" w:rsidR="00D748CA" w:rsidRPr="001C05FB" w:rsidRDefault="00D748CA" w:rsidP="00D748C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sz w:val="20"/>
                <w:szCs w:val="20"/>
              </w:rPr>
            </w:pPr>
            <w:r>
              <w:rPr>
                <w:rFonts w:ascii="Times New Roman" w:hAnsi="Times New Roman" w:cs="Times New Roman"/>
                <w:b/>
                <w:bCs/>
                <w:noProof/>
                <w:color w:val="000000"/>
                <w:sz w:val="20"/>
                <w:szCs w:val="20"/>
              </w:rPr>
              <w:t>300</w:t>
            </w:r>
          </w:p>
        </w:tc>
        <w:tc>
          <w:tcPr>
            <w:tcW w:w="1334" w:type="dxa"/>
            <w:tcBorders>
              <w:top w:val="nil"/>
              <w:left w:val="nil"/>
              <w:bottom w:val="single" w:sz="8" w:space="0" w:color="auto"/>
              <w:right w:val="single" w:sz="8" w:space="0" w:color="auto"/>
            </w:tcBorders>
            <w:shd w:val="clear" w:color="auto" w:fill="auto"/>
            <w:vAlign w:val="center"/>
          </w:tcPr>
          <w:p w14:paraId="6490828D" w14:textId="026DF94C" w:rsidR="00D748CA" w:rsidRPr="001C05FB" w:rsidRDefault="00D748CA" w:rsidP="00D748C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sz w:val="20"/>
                <w:szCs w:val="20"/>
              </w:rPr>
            </w:pPr>
            <w:r>
              <w:rPr>
                <w:rFonts w:ascii="Times New Roman" w:hAnsi="Times New Roman" w:cs="Times New Roman"/>
                <w:b/>
                <w:bCs/>
                <w:noProof/>
                <w:color w:val="000000"/>
                <w:sz w:val="20"/>
                <w:szCs w:val="20"/>
              </w:rPr>
              <w:t>400</w:t>
            </w:r>
          </w:p>
        </w:tc>
        <w:tc>
          <w:tcPr>
            <w:tcW w:w="1334" w:type="dxa"/>
            <w:tcBorders>
              <w:top w:val="nil"/>
              <w:left w:val="nil"/>
              <w:bottom w:val="single" w:sz="8" w:space="0" w:color="auto"/>
              <w:right w:val="single" w:sz="8" w:space="0" w:color="auto"/>
            </w:tcBorders>
            <w:shd w:val="clear" w:color="auto" w:fill="auto"/>
            <w:vAlign w:val="center"/>
          </w:tcPr>
          <w:p w14:paraId="16ED3FDB" w14:textId="64FAEA17" w:rsidR="00D748CA" w:rsidRPr="001C05FB" w:rsidRDefault="00D748CA" w:rsidP="00D748C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sz w:val="20"/>
                <w:szCs w:val="20"/>
              </w:rPr>
            </w:pPr>
            <w:r>
              <w:rPr>
                <w:rFonts w:ascii="Times New Roman" w:hAnsi="Times New Roman" w:cs="Times New Roman"/>
                <w:b/>
                <w:bCs/>
                <w:noProof/>
                <w:color w:val="000000"/>
                <w:sz w:val="20"/>
                <w:szCs w:val="20"/>
              </w:rPr>
              <w:t>500</w:t>
            </w:r>
          </w:p>
        </w:tc>
        <w:tc>
          <w:tcPr>
            <w:tcW w:w="1334" w:type="dxa"/>
            <w:tcBorders>
              <w:top w:val="nil"/>
              <w:left w:val="nil"/>
              <w:bottom w:val="single" w:sz="8" w:space="0" w:color="auto"/>
              <w:right w:val="single" w:sz="8" w:space="0" w:color="auto"/>
            </w:tcBorders>
            <w:shd w:val="clear" w:color="auto" w:fill="auto"/>
            <w:vAlign w:val="center"/>
          </w:tcPr>
          <w:p w14:paraId="26B765DD" w14:textId="7A5ED692" w:rsidR="00D748CA" w:rsidRPr="001C05FB" w:rsidRDefault="00D748CA" w:rsidP="00D748C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sz w:val="20"/>
                <w:szCs w:val="20"/>
              </w:rPr>
            </w:pPr>
            <w:r>
              <w:rPr>
                <w:rFonts w:ascii="Times New Roman" w:hAnsi="Times New Roman" w:cs="Times New Roman"/>
                <w:b/>
                <w:bCs/>
                <w:noProof/>
                <w:color w:val="000000"/>
                <w:sz w:val="20"/>
                <w:szCs w:val="20"/>
              </w:rPr>
              <w:t>500</w:t>
            </w:r>
          </w:p>
        </w:tc>
        <w:tc>
          <w:tcPr>
            <w:tcW w:w="1408" w:type="dxa"/>
            <w:tcBorders>
              <w:top w:val="nil"/>
              <w:left w:val="nil"/>
              <w:bottom w:val="single" w:sz="8" w:space="0" w:color="auto"/>
              <w:right w:val="single" w:sz="8" w:space="0" w:color="auto"/>
            </w:tcBorders>
            <w:shd w:val="clear" w:color="auto" w:fill="auto"/>
            <w:vAlign w:val="center"/>
          </w:tcPr>
          <w:p w14:paraId="64CB96B1" w14:textId="1C7EFE7B" w:rsidR="00D748CA" w:rsidRPr="001C05FB" w:rsidRDefault="00D748CA" w:rsidP="00D748C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sz w:val="20"/>
                <w:szCs w:val="20"/>
              </w:rPr>
            </w:pPr>
            <w:r>
              <w:rPr>
                <w:rFonts w:ascii="Times New Roman" w:hAnsi="Times New Roman" w:cs="Times New Roman"/>
                <w:b/>
                <w:noProof/>
                <w:color w:val="000000"/>
                <w:sz w:val="20"/>
                <w:szCs w:val="20"/>
              </w:rPr>
              <w:t>2000</w:t>
            </w:r>
          </w:p>
        </w:tc>
      </w:tr>
      <w:tr w:rsidR="00211B22" w:rsidRPr="008E07C5" w14:paraId="14392C82" w14:textId="77777777" w:rsidTr="006723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2CCF35E6" w14:textId="77777777" w:rsidR="00211B22" w:rsidRPr="008E07C5" w:rsidRDefault="00211B22" w:rsidP="00263C79">
            <w:pPr>
              <w:rPr>
                <w:rFonts w:ascii="Times New Roman" w:eastAsia="Times New Roman" w:hAnsi="Times New Roman" w:cs="Times New Roman"/>
                <w:noProof/>
                <w:color w:val="000000"/>
                <w:sz w:val="20"/>
                <w:szCs w:val="20"/>
              </w:rPr>
            </w:pPr>
            <w:r w:rsidRPr="008E07C5">
              <w:rPr>
                <w:rFonts w:ascii="Times New Roman" w:eastAsia="Times New Roman" w:hAnsi="Times New Roman" w:cs="Times New Roman"/>
                <w:noProof/>
                <w:color w:val="000000"/>
                <w:sz w:val="20"/>
                <w:szCs w:val="20"/>
              </w:rPr>
              <w:t>A</w:t>
            </w:r>
            <w:r>
              <w:rPr>
                <w:rFonts w:ascii="Times New Roman" w:eastAsia="Times New Roman" w:hAnsi="Times New Roman" w:cs="Times New Roman"/>
                <w:noProof/>
                <w:color w:val="000000"/>
                <w:sz w:val="20"/>
                <w:szCs w:val="20"/>
              </w:rPr>
              <w:t>1</w:t>
            </w:r>
          </w:p>
        </w:tc>
        <w:tc>
          <w:tcPr>
            <w:tcW w:w="1335" w:type="dxa"/>
            <w:tcBorders>
              <w:top w:val="nil"/>
              <w:left w:val="nil"/>
              <w:bottom w:val="single" w:sz="8" w:space="0" w:color="auto"/>
              <w:right w:val="single" w:sz="8" w:space="0" w:color="auto"/>
            </w:tcBorders>
            <w:shd w:val="clear" w:color="000000" w:fill="F2DBDB"/>
            <w:vAlign w:val="center"/>
          </w:tcPr>
          <w:p w14:paraId="2453776C" w14:textId="4CE95A3A" w:rsidR="00211B22" w:rsidRPr="001C05FB" w:rsidRDefault="00D748CA" w:rsidP="00263C7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3</w:t>
            </w:r>
            <w:r w:rsidR="00263C79">
              <w:rPr>
                <w:rFonts w:ascii="Times New Roman" w:hAnsi="Times New Roman" w:cs="Times New Roman"/>
                <w:b/>
                <w:bCs/>
                <w:noProof/>
                <w:color w:val="000000"/>
                <w:sz w:val="20"/>
                <w:szCs w:val="20"/>
              </w:rPr>
              <w:t>00</w:t>
            </w:r>
          </w:p>
        </w:tc>
        <w:tc>
          <w:tcPr>
            <w:tcW w:w="1334" w:type="dxa"/>
            <w:tcBorders>
              <w:top w:val="nil"/>
              <w:left w:val="nil"/>
              <w:bottom w:val="single" w:sz="8" w:space="0" w:color="auto"/>
              <w:right w:val="single" w:sz="8" w:space="0" w:color="auto"/>
            </w:tcBorders>
            <w:shd w:val="clear" w:color="000000" w:fill="F2DBDB"/>
            <w:vAlign w:val="center"/>
          </w:tcPr>
          <w:p w14:paraId="31192CEC" w14:textId="751D08D5" w:rsidR="00211B22" w:rsidRPr="001C05FB" w:rsidRDefault="00D748CA" w:rsidP="00263C7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4</w:t>
            </w:r>
            <w:r w:rsidR="00263C79">
              <w:rPr>
                <w:rFonts w:ascii="Times New Roman" w:hAnsi="Times New Roman" w:cs="Times New Roman"/>
                <w:b/>
                <w:bCs/>
                <w:noProof/>
                <w:color w:val="000000"/>
                <w:sz w:val="20"/>
                <w:szCs w:val="20"/>
              </w:rPr>
              <w:t>00</w:t>
            </w:r>
          </w:p>
        </w:tc>
        <w:tc>
          <w:tcPr>
            <w:tcW w:w="1334" w:type="dxa"/>
            <w:tcBorders>
              <w:top w:val="nil"/>
              <w:left w:val="nil"/>
              <w:bottom w:val="single" w:sz="8" w:space="0" w:color="auto"/>
              <w:right w:val="single" w:sz="8" w:space="0" w:color="auto"/>
            </w:tcBorders>
            <w:shd w:val="clear" w:color="000000" w:fill="F2DBDB"/>
            <w:vAlign w:val="center"/>
          </w:tcPr>
          <w:p w14:paraId="2DDD268A" w14:textId="69FBC25B" w:rsidR="00211B22" w:rsidRPr="001C05FB" w:rsidRDefault="00263C79" w:rsidP="00263C7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500</w:t>
            </w:r>
          </w:p>
        </w:tc>
        <w:tc>
          <w:tcPr>
            <w:tcW w:w="1334" w:type="dxa"/>
            <w:tcBorders>
              <w:top w:val="nil"/>
              <w:left w:val="nil"/>
              <w:bottom w:val="single" w:sz="8" w:space="0" w:color="auto"/>
              <w:right w:val="single" w:sz="8" w:space="0" w:color="auto"/>
            </w:tcBorders>
            <w:shd w:val="clear" w:color="000000" w:fill="F2DBDB"/>
            <w:vAlign w:val="center"/>
          </w:tcPr>
          <w:p w14:paraId="181C3694" w14:textId="7CB13369" w:rsidR="00211B22" w:rsidRPr="001C05FB" w:rsidRDefault="00D748CA" w:rsidP="00263C7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6</w:t>
            </w:r>
            <w:r w:rsidR="00263C79">
              <w:rPr>
                <w:rFonts w:ascii="Times New Roman" w:hAnsi="Times New Roman" w:cs="Times New Roman"/>
                <w:b/>
                <w:bCs/>
                <w:noProof/>
                <w:color w:val="000000"/>
                <w:sz w:val="20"/>
                <w:szCs w:val="20"/>
              </w:rPr>
              <w:t>00</w:t>
            </w:r>
          </w:p>
        </w:tc>
        <w:tc>
          <w:tcPr>
            <w:tcW w:w="1334" w:type="dxa"/>
            <w:tcBorders>
              <w:top w:val="nil"/>
              <w:left w:val="nil"/>
              <w:bottom w:val="single" w:sz="8" w:space="0" w:color="auto"/>
              <w:right w:val="single" w:sz="8" w:space="0" w:color="auto"/>
            </w:tcBorders>
            <w:shd w:val="clear" w:color="000000" w:fill="F2DBDB"/>
            <w:vAlign w:val="center"/>
          </w:tcPr>
          <w:p w14:paraId="0D669952" w14:textId="0048B2ED" w:rsidR="00211B22" w:rsidRPr="001C05FB" w:rsidRDefault="00D748CA" w:rsidP="00263C7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7</w:t>
            </w:r>
            <w:r w:rsidR="00263C79">
              <w:rPr>
                <w:rFonts w:ascii="Times New Roman" w:hAnsi="Times New Roman" w:cs="Times New Roman"/>
                <w:b/>
                <w:bCs/>
                <w:noProof/>
                <w:color w:val="000000"/>
                <w:sz w:val="20"/>
                <w:szCs w:val="20"/>
              </w:rPr>
              <w:t>00</w:t>
            </w:r>
          </w:p>
        </w:tc>
        <w:tc>
          <w:tcPr>
            <w:tcW w:w="1408" w:type="dxa"/>
            <w:tcBorders>
              <w:top w:val="nil"/>
              <w:left w:val="nil"/>
              <w:bottom w:val="single" w:sz="8" w:space="0" w:color="auto"/>
              <w:right w:val="single" w:sz="8" w:space="0" w:color="auto"/>
            </w:tcBorders>
            <w:shd w:val="clear" w:color="000000" w:fill="F2DBDB"/>
            <w:vAlign w:val="center"/>
          </w:tcPr>
          <w:p w14:paraId="34149231" w14:textId="379E3F16" w:rsidR="00211B22" w:rsidRPr="001C05FB" w:rsidRDefault="006723E4" w:rsidP="00263C7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color w:val="000000"/>
                <w:sz w:val="20"/>
                <w:szCs w:val="20"/>
              </w:rPr>
            </w:pPr>
            <w:r>
              <w:rPr>
                <w:rFonts w:ascii="Times New Roman" w:hAnsi="Times New Roman" w:cs="Times New Roman"/>
                <w:b/>
                <w:noProof/>
                <w:color w:val="000000"/>
                <w:sz w:val="20"/>
                <w:szCs w:val="20"/>
              </w:rPr>
              <w:t>25</w:t>
            </w:r>
            <w:r w:rsidR="00211B22">
              <w:rPr>
                <w:rFonts w:ascii="Times New Roman" w:hAnsi="Times New Roman" w:cs="Times New Roman"/>
                <w:b/>
                <w:noProof/>
                <w:color w:val="000000"/>
                <w:sz w:val="20"/>
                <w:szCs w:val="20"/>
              </w:rPr>
              <w:t>00</w:t>
            </w:r>
          </w:p>
        </w:tc>
      </w:tr>
      <w:tr w:rsidR="00D748CA" w:rsidRPr="008E07C5" w14:paraId="17789650" w14:textId="77777777" w:rsidTr="006723E4">
        <w:trPr>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06D2E5F" w14:textId="77777777" w:rsidR="00D748CA" w:rsidRPr="008E07C5" w:rsidRDefault="00D748CA" w:rsidP="00D748CA">
            <w:pPr>
              <w:jc w:val="right"/>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H1.2</w:t>
            </w:r>
          </w:p>
        </w:tc>
        <w:tc>
          <w:tcPr>
            <w:tcW w:w="1335" w:type="dxa"/>
            <w:tcBorders>
              <w:top w:val="nil"/>
              <w:left w:val="nil"/>
              <w:bottom w:val="single" w:sz="8" w:space="0" w:color="auto"/>
              <w:right w:val="single" w:sz="8" w:space="0" w:color="auto"/>
            </w:tcBorders>
            <w:shd w:val="clear" w:color="auto" w:fill="auto"/>
            <w:vAlign w:val="center"/>
          </w:tcPr>
          <w:p w14:paraId="2798E6BA" w14:textId="0C4667BA" w:rsidR="00D748CA" w:rsidRPr="001C05FB" w:rsidRDefault="00D748CA" w:rsidP="00D748C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sz w:val="20"/>
                <w:szCs w:val="20"/>
              </w:rPr>
            </w:pPr>
            <w:r>
              <w:rPr>
                <w:rFonts w:ascii="Times New Roman" w:hAnsi="Times New Roman" w:cs="Times New Roman"/>
                <w:b/>
                <w:bCs/>
                <w:noProof/>
                <w:color w:val="000000"/>
                <w:sz w:val="20"/>
                <w:szCs w:val="20"/>
              </w:rPr>
              <w:t>300</w:t>
            </w:r>
          </w:p>
        </w:tc>
        <w:tc>
          <w:tcPr>
            <w:tcW w:w="1334" w:type="dxa"/>
            <w:tcBorders>
              <w:top w:val="nil"/>
              <w:left w:val="nil"/>
              <w:bottom w:val="single" w:sz="8" w:space="0" w:color="auto"/>
              <w:right w:val="single" w:sz="8" w:space="0" w:color="auto"/>
            </w:tcBorders>
            <w:shd w:val="clear" w:color="auto" w:fill="auto"/>
            <w:vAlign w:val="center"/>
          </w:tcPr>
          <w:p w14:paraId="2FD83CEC" w14:textId="77262A8D" w:rsidR="00D748CA" w:rsidRPr="001C05FB" w:rsidRDefault="00D748CA" w:rsidP="00D748C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sz w:val="20"/>
                <w:szCs w:val="20"/>
              </w:rPr>
            </w:pPr>
            <w:r>
              <w:rPr>
                <w:rFonts w:ascii="Times New Roman" w:hAnsi="Times New Roman" w:cs="Times New Roman"/>
                <w:b/>
                <w:bCs/>
                <w:noProof/>
                <w:color w:val="000000"/>
                <w:sz w:val="20"/>
                <w:szCs w:val="20"/>
              </w:rPr>
              <w:t>400</w:t>
            </w:r>
          </w:p>
        </w:tc>
        <w:tc>
          <w:tcPr>
            <w:tcW w:w="1334" w:type="dxa"/>
            <w:tcBorders>
              <w:top w:val="nil"/>
              <w:left w:val="nil"/>
              <w:bottom w:val="single" w:sz="8" w:space="0" w:color="auto"/>
              <w:right w:val="single" w:sz="8" w:space="0" w:color="auto"/>
            </w:tcBorders>
            <w:shd w:val="clear" w:color="auto" w:fill="auto"/>
            <w:vAlign w:val="center"/>
          </w:tcPr>
          <w:p w14:paraId="15A5EAED" w14:textId="166249EF" w:rsidR="00D748CA" w:rsidRPr="001C05FB" w:rsidRDefault="00D748CA" w:rsidP="00D748C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sz w:val="20"/>
                <w:szCs w:val="20"/>
              </w:rPr>
            </w:pPr>
            <w:r>
              <w:rPr>
                <w:rFonts w:ascii="Times New Roman" w:hAnsi="Times New Roman" w:cs="Times New Roman"/>
                <w:b/>
                <w:bCs/>
                <w:noProof/>
                <w:color w:val="000000"/>
                <w:sz w:val="20"/>
                <w:szCs w:val="20"/>
              </w:rPr>
              <w:t>500</w:t>
            </w:r>
          </w:p>
        </w:tc>
        <w:tc>
          <w:tcPr>
            <w:tcW w:w="1334" w:type="dxa"/>
            <w:tcBorders>
              <w:top w:val="nil"/>
              <w:left w:val="nil"/>
              <w:bottom w:val="single" w:sz="8" w:space="0" w:color="auto"/>
              <w:right w:val="single" w:sz="8" w:space="0" w:color="auto"/>
            </w:tcBorders>
            <w:shd w:val="clear" w:color="auto" w:fill="auto"/>
            <w:vAlign w:val="center"/>
          </w:tcPr>
          <w:p w14:paraId="19323AA0" w14:textId="48DF4677" w:rsidR="00D748CA" w:rsidRPr="001C05FB" w:rsidRDefault="00D748CA" w:rsidP="00D748C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sz w:val="20"/>
                <w:szCs w:val="20"/>
              </w:rPr>
            </w:pPr>
            <w:r>
              <w:rPr>
                <w:rFonts w:ascii="Times New Roman" w:hAnsi="Times New Roman" w:cs="Times New Roman"/>
                <w:b/>
                <w:bCs/>
                <w:noProof/>
                <w:color w:val="000000"/>
                <w:sz w:val="20"/>
                <w:szCs w:val="20"/>
              </w:rPr>
              <w:t>600</w:t>
            </w:r>
          </w:p>
        </w:tc>
        <w:tc>
          <w:tcPr>
            <w:tcW w:w="1334" w:type="dxa"/>
            <w:tcBorders>
              <w:top w:val="nil"/>
              <w:left w:val="nil"/>
              <w:bottom w:val="single" w:sz="8" w:space="0" w:color="auto"/>
              <w:right w:val="single" w:sz="8" w:space="0" w:color="auto"/>
            </w:tcBorders>
            <w:shd w:val="clear" w:color="auto" w:fill="auto"/>
            <w:vAlign w:val="center"/>
          </w:tcPr>
          <w:p w14:paraId="36FFCC44" w14:textId="4A2578FB" w:rsidR="00D748CA" w:rsidRPr="001C05FB" w:rsidRDefault="00D748CA" w:rsidP="00D748C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sz w:val="20"/>
                <w:szCs w:val="20"/>
              </w:rPr>
            </w:pPr>
            <w:r>
              <w:rPr>
                <w:rFonts w:ascii="Times New Roman" w:hAnsi="Times New Roman" w:cs="Times New Roman"/>
                <w:b/>
                <w:bCs/>
                <w:noProof/>
                <w:color w:val="000000"/>
                <w:sz w:val="20"/>
                <w:szCs w:val="20"/>
              </w:rPr>
              <w:t>700</w:t>
            </w:r>
          </w:p>
        </w:tc>
        <w:tc>
          <w:tcPr>
            <w:tcW w:w="1408" w:type="dxa"/>
            <w:tcBorders>
              <w:top w:val="nil"/>
              <w:left w:val="nil"/>
              <w:bottom w:val="single" w:sz="8" w:space="0" w:color="auto"/>
              <w:right w:val="single" w:sz="8" w:space="0" w:color="auto"/>
            </w:tcBorders>
            <w:shd w:val="clear" w:color="auto" w:fill="auto"/>
            <w:vAlign w:val="center"/>
          </w:tcPr>
          <w:p w14:paraId="0E4C12C4" w14:textId="52F20B97" w:rsidR="00D748CA" w:rsidRPr="001C05FB" w:rsidRDefault="00D748CA" w:rsidP="00D748C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sz w:val="20"/>
                <w:szCs w:val="20"/>
              </w:rPr>
            </w:pPr>
            <w:r>
              <w:rPr>
                <w:rFonts w:ascii="Times New Roman" w:hAnsi="Times New Roman" w:cs="Times New Roman"/>
                <w:b/>
                <w:noProof/>
                <w:color w:val="000000"/>
                <w:sz w:val="20"/>
                <w:szCs w:val="20"/>
              </w:rPr>
              <w:t>2500</w:t>
            </w:r>
          </w:p>
        </w:tc>
      </w:tr>
      <w:tr w:rsidR="00D748CA" w:rsidRPr="008E07C5" w14:paraId="6F5EA868" w14:textId="77777777" w:rsidTr="006723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082B3BE1" w14:textId="77777777" w:rsidR="00D748CA" w:rsidRPr="008E07C5" w:rsidRDefault="00D748CA" w:rsidP="00D748CA">
            <w:pPr>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A1</w:t>
            </w:r>
          </w:p>
        </w:tc>
        <w:tc>
          <w:tcPr>
            <w:tcW w:w="1335" w:type="dxa"/>
            <w:tcBorders>
              <w:top w:val="nil"/>
              <w:left w:val="nil"/>
              <w:bottom w:val="single" w:sz="8" w:space="0" w:color="auto"/>
              <w:right w:val="single" w:sz="8" w:space="0" w:color="auto"/>
            </w:tcBorders>
            <w:shd w:val="clear" w:color="000000" w:fill="F2DBDB"/>
            <w:vAlign w:val="center"/>
          </w:tcPr>
          <w:p w14:paraId="7DA4DEC8" w14:textId="65E471BF" w:rsidR="00D748CA" w:rsidRPr="00632FA7" w:rsidRDefault="00D748CA" w:rsidP="00D748C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300</w:t>
            </w:r>
          </w:p>
        </w:tc>
        <w:tc>
          <w:tcPr>
            <w:tcW w:w="1334" w:type="dxa"/>
            <w:tcBorders>
              <w:top w:val="nil"/>
              <w:left w:val="nil"/>
              <w:bottom w:val="single" w:sz="8" w:space="0" w:color="auto"/>
              <w:right w:val="single" w:sz="8" w:space="0" w:color="auto"/>
            </w:tcBorders>
            <w:shd w:val="clear" w:color="000000" w:fill="F2DBDB"/>
            <w:vAlign w:val="center"/>
          </w:tcPr>
          <w:p w14:paraId="390399C4" w14:textId="1AF9CD4F" w:rsidR="00D748CA" w:rsidRPr="00632FA7" w:rsidRDefault="00D748CA" w:rsidP="00D748C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300</w:t>
            </w:r>
          </w:p>
        </w:tc>
        <w:tc>
          <w:tcPr>
            <w:tcW w:w="1334" w:type="dxa"/>
            <w:tcBorders>
              <w:top w:val="nil"/>
              <w:left w:val="nil"/>
              <w:bottom w:val="single" w:sz="8" w:space="0" w:color="auto"/>
              <w:right w:val="single" w:sz="8" w:space="0" w:color="auto"/>
            </w:tcBorders>
            <w:shd w:val="clear" w:color="000000" w:fill="F2DBDB"/>
            <w:vAlign w:val="center"/>
          </w:tcPr>
          <w:p w14:paraId="5A2EB876" w14:textId="2825024B" w:rsidR="00D748CA" w:rsidRPr="00632FA7" w:rsidRDefault="00D748CA" w:rsidP="00D748C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400</w:t>
            </w:r>
          </w:p>
        </w:tc>
        <w:tc>
          <w:tcPr>
            <w:tcW w:w="1334" w:type="dxa"/>
            <w:tcBorders>
              <w:top w:val="nil"/>
              <w:left w:val="nil"/>
              <w:bottom w:val="single" w:sz="8" w:space="0" w:color="auto"/>
              <w:right w:val="single" w:sz="8" w:space="0" w:color="auto"/>
            </w:tcBorders>
            <w:shd w:val="clear" w:color="000000" w:fill="F2DBDB"/>
            <w:vAlign w:val="center"/>
          </w:tcPr>
          <w:p w14:paraId="4D6772EA" w14:textId="58CC2CCE" w:rsidR="00D748CA" w:rsidRPr="00632FA7" w:rsidRDefault="00D748CA" w:rsidP="00D748C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500</w:t>
            </w:r>
          </w:p>
        </w:tc>
        <w:tc>
          <w:tcPr>
            <w:tcW w:w="1334" w:type="dxa"/>
            <w:tcBorders>
              <w:top w:val="nil"/>
              <w:left w:val="nil"/>
              <w:bottom w:val="single" w:sz="8" w:space="0" w:color="auto"/>
              <w:right w:val="single" w:sz="8" w:space="0" w:color="auto"/>
            </w:tcBorders>
            <w:shd w:val="clear" w:color="000000" w:fill="F2DBDB"/>
            <w:vAlign w:val="center"/>
          </w:tcPr>
          <w:p w14:paraId="14B05201" w14:textId="4222CB80" w:rsidR="00D748CA" w:rsidRPr="00632FA7" w:rsidRDefault="00D748CA" w:rsidP="00D748C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500</w:t>
            </w:r>
          </w:p>
        </w:tc>
        <w:tc>
          <w:tcPr>
            <w:tcW w:w="1408" w:type="dxa"/>
            <w:tcBorders>
              <w:top w:val="nil"/>
              <w:left w:val="nil"/>
              <w:bottom w:val="single" w:sz="8" w:space="0" w:color="auto"/>
              <w:right w:val="single" w:sz="8" w:space="0" w:color="auto"/>
            </w:tcBorders>
            <w:shd w:val="clear" w:color="000000" w:fill="F2DBDB"/>
            <w:vAlign w:val="center"/>
          </w:tcPr>
          <w:p w14:paraId="4B469F6B" w14:textId="048D8DB3" w:rsidR="00D748CA" w:rsidRPr="00632FA7" w:rsidRDefault="00D748CA" w:rsidP="00D748C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color w:val="000000"/>
                <w:sz w:val="20"/>
                <w:szCs w:val="20"/>
              </w:rPr>
            </w:pPr>
            <w:r>
              <w:rPr>
                <w:rFonts w:ascii="Times New Roman" w:hAnsi="Times New Roman" w:cs="Times New Roman"/>
                <w:b/>
                <w:noProof/>
                <w:color w:val="000000"/>
                <w:sz w:val="20"/>
                <w:szCs w:val="20"/>
              </w:rPr>
              <w:t>2</w:t>
            </w:r>
            <w:r w:rsidRPr="00632FA7">
              <w:rPr>
                <w:rFonts w:ascii="Times New Roman" w:hAnsi="Times New Roman" w:cs="Times New Roman"/>
                <w:b/>
                <w:noProof/>
                <w:color w:val="000000"/>
                <w:sz w:val="20"/>
                <w:szCs w:val="20"/>
              </w:rPr>
              <w:t>000</w:t>
            </w:r>
          </w:p>
        </w:tc>
      </w:tr>
      <w:tr w:rsidR="00D748CA" w:rsidRPr="008E07C5" w14:paraId="5DE25D10" w14:textId="77777777" w:rsidTr="006723E4">
        <w:trPr>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1D6F8423" w14:textId="77777777" w:rsidR="00D748CA" w:rsidRPr="008E07C5" w:rsidRDefault="00D748CA" w:rsidP="00D748CA">
            <w:pPr>
              <w:jc w:val="right"/>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H1.3</w:t>
            </w:r>
          </w:p>
        </w:tc>
        <w:tc>
          <w:tcPr>
            <w:tcW w:w="1335" w:type="dxa"/>
            <w:tcBorders>
              <w:top w:val="nil"/>
              <w:left w:val="nil"/>
              <w:bottom w:val="single" w:sz="8" w:space="0" w:color="auto"/>
              <w:right w:val="single" w:sz="8" w:space="0" w:color="auto"/>
            </w:tcBorders>
            <w:shd w:val="clear" w:color="auto" w:fill="auto"/>
            <w:vAlign w:val="center"/>
          </w:tcPr>
          <w:p w14:paraId="5A2CEAFC" w14:textId="38719EE9" w:rsidR="00D748CA" w:rsidRPr="00632FA7" w:rsidRDefault="00D748CA" w:rsidP="00D748C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300</w:t>
            </w:r>
          </w:p>
        </w:tc>
        <w:tc>
          <w:tcPr>
            <w:tcW w:w="1334" w:type="dxa"/>
            <w:tcBorders>
              <w:top w:val="nil"/>
              <w:left w:val="nil"/>
              <w:bottom w:val="single" w:sz="8" w:space="0" w:color="auto"/>
              <w:right w:val="single" w:sz="8" w:space="0" w:color="auto"/>
            </w:tcBorders>
            <w:shd w:val="clear" w:color="auto" w:fill="auto"/>
            <w:vAlign w:val="center"/>
          </w:tcPr>
          <w:p w14:paraId="083FAF33" w14:textId="26A371C6" w:rsidR="00D748CA" w:rsidRPr="00632FA7" w:rsidRDefault="00D748CA" w:rsidP="00D748C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300</w:t>
            </w:r>
          </w:p>
        </w:tc>
        <w:tc>
          <w:tcPr>
            <w:tcW w:w="1334" w:type="dxa"/>
            <w:tcBorders>
              <w:top w:val="nil"/>
              <w:left w:val="nil"/>
              <w:bottom w:val="single" w:sz="8" w:space="0" w:color="auto"/>
              <w:right w:val="single" w:sz="8" w:space="0" w:color="auto"/>
            </w:tcBorders>
            <w:shd w:val="clear" w:color="auto" w:fill="auto"/>
            <w:vAlign w:val="center"/>
          </w:tcPr>
          <w:p w14:paraId="0E30EF5A" w14:textId="164701D5" w:rsidR="00D748CA" w:rsidRPr="00632FA7" w:rsidRDefault="00D748CA" w:rsidP="00D748C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400</w:t>
            </w:r>
          </w:p>
        </w:tc>
        <w:tc>
          <w:tcPr>
            <w:tcW w:w="1334" w:type="dxa"/>
            <w:tcBorders>
              <w:top w:val="nil"/>
              <w:left w:val="nil"/>
              <w:bottom w:val="single" w:sz="8" w:space="0" w:color="auto"/>
              <w:right w:val="single" w:sz="8" w:space="0" w:color="auto"/>
            </w:tcBorders>
            <w:shd w:val="clear" w:color="auto" w:fill="auto"/>
            <w:vAlign w:val="center"/>
          </w:tcPr>
          <w:p w14:paraId="065B0F8A" w14:textId="42AA0E5A" w:rsidR="00D748CA" w:rsidRPr="00632FA7" w:rsidRDefault="00D748CA" w:rsidP="00D748C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500</w:t>
            </w:r>
          </w:p>
        </w:tc>
        <w:tc>
          <w:tcPr>
            <w:tcW w:w="1334" w:type="dxa"/>
            <w:tcBorders>
              <w:top w:val="nil"/>
              <w:left w:val="nil"/>
              <w:bottom w:val="single" w:sz="8" w:space="0" w:color="auto"/>
              <w:right w:val="single" w:sz="8" w:space="0" w:color="auto"/>
            </w:tcBorders>
            <w:shd w:val="clear" w:color="auto" w:fill="auto"/>
            <w:vAlign w:val="center"/>
          </w:tcPr>
          <w:p w14:paraId="6E6FCB51" w14:textId="30F8A4F6" w:rsidR="00D748CA" w:rsidRPr="00632FA7" w:rsidRDefault="00D748CA" w:rsidP="00D748C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500</w:t>
            </w:r>
          </w:p>
        </w:tc>
        <w:tc>
          <w:tcPr>
            <w:tcW w:w="1408" w:type="dxa"/>
            <w:tcBorders>
              <w:top w:val="nil"/>
              <w:left w:val="nil"/>
              <w:bottom w:val="single" w:sz="8" w:space="0" w:color="auto"/>
              <w:right w:val="single" w:sz="8" w:space="0" w:color="auto"/>
            </w:tcBorders>
            <w:shd w:val="clear" w:color="auto" w:fill="auto"/>
            <w:vAlign w:val="center"/>
          </w:tcPr>
          <w:p w14:paraId="51D7C661" w14:textId="2269B495" w:rsidR="00D748CA" w:rsidRPr="00632FA7" w:rsidRDefault="00D748CA" w:rsidP="00D748C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color w:val="000000"/>
                <w:sz w:val="20"/>
                <w:szCs w:val="20"/>
              </w:rPr>
            </w:pPr>
            <w:r>
              <w:rPr>
                <w:rFonts w:ascii="Times New Roman" w:hAnsi="Times New Roman" w:cs="Times New Roman"/>
                <w:b/>
                <w:noProof/>
                <w:color w:val="000000"/>
                <w:sz w:val="20"/>
                <w:szCs w:val="20"/>
              </w:rPr>
              <w:t>2</w:t>
            </w:r>
            <w:r w:rsidRPr="00632FA7">
              <w:rPr>
                <w:rFonts w:ascii="Times New Roman" w:hAnsi="Times New Roman" w:cs="Times New Roman"/>
                <w:b/>
                <w:noProof/>
                <w:color w:val="000000"/>
                <w:sz w:val="20"/>
                <w:szCs w:val="20"/>
              </w:rPr>
              <w:t>000</w:t>
            </w:r>
          </w:p>
        </w:tc>
      </w:tr>
      <w:tr w:rsidR="00D748CA" w:rsidRPr="008E07C5" w14:paraId="43CF2187" w14:textId="77777777" w:rsidTr="006723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5019293F" w14:textId="77777777" w:rsidR="00D748CA" w:rsidRPr="008E07C5" w:rsidRDefault="00D748CA" w:rsidP="00D748CA">
            <w:pPr>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A1</w:t>
            </w:r>
          </w:p>
        </w:tc>
        <w:tc>
          <w:tcPr>
            <w:tcW w:w="1335" w:type="dxa"/>
            <w:tcBorders>
              <w:top w:val="nil"/>
              <w:left w:val="nil"/>
              <w:bottom w:val="single" w:sz="8" w:space="0" w:color="auto"/>
              <w:right w:val="single" w:sz="8" w:space="0" w:color="auto"/>
            </w:tcBorders>
            <w:shd w:val="clear" w:color="000000" w:fill="F2DBDB"/>
            <w:vAlign w:val="center"/>
          </w:tcPr>
          <w:p w14:paraId="70502815" w14:textId="00B74CE0" w:rsidR="00D748CA" w:rsidRPr="00632FA7" w:rsidRDefault="00D748CA" w:rsidP="00D748C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300</w:t>
            </w:r>
          </w:p>
        </w:tc>
        <w:tc>
          <w:tcPr>
            <w:tcW w:w="1334" w:type="dxa"/>
            <w:tcBorders>
              <w:top w:val="nil"/>
              <w:left w:val="nil"/>
              <w:bottom w:val="single" w:sz="8" w:space="0" w:color="auto"/>
              <w:right w:val="single" w:sz="8" w:space="0" w:color="auto"/>
            </w:tcBorders>
            <w:shd w:val="clear" w:color="000000" w:fill="F2DBDB"/>
            <w:vAlign w:val="center"/>
          </w:tcPr>
          <w:p w14:paraId="4E1E916F" w14:textId="7100D285" w:rsidR="00D748CA" w:rsidRPr="00632FA7" w:rsidRDefault="00D748CA" w:rsidP="00D748C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300</w:t>
            </w:r>
          </w:p>
        </w:tc>
        <w:tc>
          <w:tcPr>
            <w:tcW w:w="1334" w:type="dxa"/>
            <w:tcBorders>
              <w:top w:val="nil"/>
              <w:left w:val="nil"/>
              <w:bottom w:val="single" w:sz="8" w:space="0" w:color="auto"/>
              <w:right w:val="single" w:sz="8" w:space="0" w:color="auto"/>
            </w:tcBorders>
            <w:shd w:val="clear" w:color="000000" w:fill="F2DBDB"/>
            <w:vAlign w:val="center"/>
          </w:tcPr>
          <w:p w14:paraId="05BE2712" w14:textId="5A583C57" w:rsidR="00D748CA" w:rsidRPr="00632FA7" w:rsidRDefault="00D748CA" w:rsidP="00D748C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400</w:t>
            </w:r>
          </w:p>
        </w:tc>
        <w:tc>
          <w:tcPr>
            <w:tcW w:w="1334" w:type="dxa"/>
            <w:tcBorders>
              <w:top w:val="nil"/>
              <w:left w:val="nil"/>
              <w:bottom w:val="single" w:sz="8" w:space="0" w:color="auto"/>
              <w:right w:val="single" w:sz="8" w:space="0" w:color="auto"/>
            </w:tcBorders>
            <w:shd w:val="clear" w:color="000000" w:fill="F2DBDB"/>
            <w:vAlign w:val="center"/>
          </w:tcPr>
          <w:p w14:paraId="6AED858C" w14:textId="2334D54E" w:rsidR="00D748CA" w:rsidRPr="00632FA7" w:rsidRDefault="00D748CA" w:rsidP="00D748C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500</w:t>
            </w:r>
          </w:p>
        </w:tc>
        <w:tc>
          <w:tcPr>
            <w:tcW w:w="1334" w:type="dxa"/>
            <w:tcBorders>
              <w:top w:val="nil"/>
              <w:left w:val="nil"/>
              <w:bottom w:val="single" w:sz="8" w:space="0" w:color="auto"/>
              <w:right w:val="single" w:sz="8" w:space="0" w:color="auto"/>
            </w:tcBorders>
            <w:shd w:val="clear" w:color="000000" w:fill="F2DBDB"/>
            <w:vAlign w:val="center"/>
          </w:tcPr>
          <w:p w14:paraId="35294BEA" w14:textId="228A5055" w:rsidR="00D748CA" w:rsidRPr="00632FA7" w:rsidRDefault="00D748CA" w:rsidP="00D748C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500</w:t>
            </w:r>
          </w:p>
        </w:tc>
        <w:tc>
          <w:tcPr>
            <w:tcW w:w="1408" w:type="dxa"/>
            <w:tcBorders>
              <w:top w:val="nil"/>
              <w:left w:val="nil"/>
              <w:bottom w:val="single" w:sz="8" w:space="0" w:color="auto"/>
              <w:right w:val="single" w:sz="8" w:space="0" w:color="auto"/>
            </w:tcBorders>
            <w:shd w:val="clear" w:color="000000" w:fill="F2DBDB"/>
            <w:vAlign w:val="center"/>
          </w:tcPr>
          <w:p w14:paraId="0C5213D2" w14:textId="1F03D95F" w:rsidR="00D748CA" w:rsidRPr="00632FA7" w:rsidRDefault="00D748CA" w:rsidP="00D748C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color w:val="000000"/>
                <w:sz w:val="20"/>
                <w:szCs w:val="20"/>
              </w:rPr>
            </w:pPr>
            <w:r>
              <w:rPr>
                <w:rFonts w:ascii="Times New Roman" w:hAnsi="Times New Roman" w:cs="Times New Roman"/>
                <w:b/>
                <w:noProof/>
                <w:color w:val="000000"/>
                <w:sz w:val="20"/>
                <w:szCs w:val="20"/>
              </w:rPr>
              <w:t>2</w:t>
            </w:r>
            <w:r w:rsidRPr="00632FA7">
              <w:rPr>
                <w:rFonts w:ascii="Times New Roman" w:hAnsi="Times New Roman" w:cs="Times New Roman"/>
                <w:b/>
                <w:noProof/>
                <w:color w:val="000000"/>
                <w:sz w:val="20"/>
                <w:szCs w:val="20"/>
              </w:rPr>
              <w:t>000</w:t>
            </w:r>
          </w:p>
        </w:tc>
      </w:tr>
      <w:tr w:rsidR="00D748CA" w:rsidRPr="008E07C5" w14:paraId="5F4019E3" w14:textId="77777777" w:rsidTr="006723E4">
        <w:trPr>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C460165" w14:textId="77777777" w:rsidR="00D748CA" w:rsidRPr="008E07C5" w:rsidRDefault="00D748CA" w:rsidP="00D748CA">
            <w:pPr>
              <w:jc w:val="right"/>
              <w:rPr>
                <w:rFonts w:ascii="Times New Roman" w:eastAsia="Times New Roman" w:hAnsi="Times New Roman" w:cs="Times New Roman"/>
                <w:noProof/>
                <w:color w:val="000000"/>
                <w:sz w:val="20"/>
                <w:szCs w:val="20"/>
              </w:rPr>
            </w:pPr>
            <w:r w:rsidRPr="008E07C5">
              <w:rPr>
                <w:rFonts w:ascii="Times New Roman" w:eastAsia="Times New Roman" w:hAnsi="Times New Roman" w:cs="Times New Roman"/>
                <w:noProof/>
                <w:color w:val="000000"/>
                <w:sz w:val="20"/>
                <w:szCs w:val="20"/>
              </w:rPr>
              <w:t>H</w:t>
            </w:r>
            <w:r>
              <w:rPr>
                <w:rFonts w:ascii="Times New Roman" w:eastAsia="Times New Roman" w:hAnsi="Times New Roman" w:cs="Times New Roman"/>
                <w:noProof/>
                <w:color w:val="000000"/>
                <w:sz w:val="20"/>
                <w:szCs w:val="20"/>
              </w:rPr>
              <w:t>1.4</w:t>
            </w:r>
          </w:p>
        </w:tc>
        <w:tc>
          <w:tcPr>
            <w:tcW w:w="1335" w:type="dxa"/>
            <w:tcBorders>
              <w:top w:val="nil"/>
              <w:left w:val="nil"/>
              <w:bottom w:val="single" w:sz="8" w:space="0" w:color="auto"/>
              <w:right w:val="single" w:sz="8" w:space="0" w:color="auto"/>
            </w:tcBorders>
            <w:shd w:val="clear" w:color="auto" w:fill="auto"/>
            <w:vAlign w:val="center"/>
          </w:tcPr>
          <w:p w14:paraId="24B0793A" w14:textId="241D3CEF" w:rsidR="00D748CA" w:rsidRPr="00632FA7" w:rsidRDefault="00D748CA" w:rsidP="00D748C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300</w:t>
            </w:r>
          </w:p>
        </w:tc>
        <w:tc>
          <w:tcPr>
            <w:tcW w:w="1334" w:type="dxa"/>
            <w:tcBorders>
              <w:top w:val="nil"/>
              <w:left w:val="nil"/>
              <w:bottom w:val="single" w:sz="8" w:space="0" w:color="auto"/>
              <w:right w:val="single" w:sz="8" w:space="0" w:color="auto"/>
            </w:tcBorders>
            <w:shd w:val="clear" w:color="auto" w:fill="auto"/>
            <w:vAlign w:val="center"/>
          </w:tcPr>
          <w:p w14:paraId="21277186" w14:textId="64178590" w:rsidR="00D748CA" w:rsidRPr="00632FA7" w:rsidRDefault="00D748CA" w:rsidP="00D748C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300</w:t>
            </w:r>
          </w:p>
        </w:tc>
        <w:tc>
          <w:tcPr>
            <w:tcW w:w="1334" w:type="dxa"/>
            <w:tcBorders>
              <w:top w:val="nil"/>
              <w:left w:val="nil"/>
              <w:bottom w:val="single" w:sz="8" w:space="0" w:color="auto"/>
              <w:right w:val="single" w:sz="8" w:space="0" w:color="auto"/>
            </w:tcBorders>
            <w:shd w:val="clear" w:color="auto" w:fill="auto"/>
            <w:vAlign w:val="center"/>
          </w:tcPr>
          <w:p w14:paraId="013AF827" w14:textId="46F7AEA2" w:rsidR="00D748CA" w:rsidRPr="00632FA7" w:rsidRDefault="00D748CA" w:rsidP="00D748C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400</w:t>
            </w:r>
          </w:p>
        </w:tc>
        <w:tc>
          <w:tcPr>
            <w:tcW w:w="1334" w:type="dxa"/>
            <w:tcBorders>
              <w:top w:val="nil"/>
              <w:left w:val="nil"/>
              <w:bottom w:val="single" w:sz="8" w:space="0" w:color="auto"/>
              <w:right w:val="single" w:sz="8" w:space="0" w:color="auto"/>
            </w:tcBorders>
            <w:shd w:val="clear" w:color="auto" w:fill="auto"/>
            <w:vAlign w:val="center"/>
          </w:tcPr>
          <w:p w14:paraId="4E4E94CF" w14:textId="622900C3" w:rsidR="00D748CA" w:rsidRPr="00632FA7" w:rsidRDefault="00D748CA" w:rsidP="00D748C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500</w:t>
            </w:r>
          </w:p>
        </w:tc>
        <w:tc>
          <w:tcPr>
            <w:tcW w:w="1334" w:type="dxa"/>
            <w:tcBorders>
              <w:top w:val="nil"/>
              <w:left w:val="nil"/>
              <w:bottom w:val="single" w:sz="8" w:space="0" w:color="auto"/>
              <w:right w:val="single" w:sz="8" w:space="0" w:color="auto"/>
            </w:tcBorders>
            <w:shd w:val="clear" w:color="auto" w:fill="auto"/>
            <w:vAlign w:val="center"/>
          </w:tcPr>
          <w:p w14:paraId="37AF9C39" w14:textId="116E9650" w:rsidR="00D748CA" w:rsidRPr="00632FA7" w:rsidRDefault="00D748CA" w:rsidP="00D748C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500</w:t>
            </w:r>
          </w:p>
        </w:tc>
        <w:tc>
          <w:tcPr>
            <w:tcW w:w="1408" w:type="dxa"/>
            <w:tcBorders>
              <w:top w:val="nil"/>
              <w:left w:val="nil"/>
              <w:bottom w:val="single" w:sz="8" w:space="0" w:color="auto"/>
              <w:right w:val="single" w:sz="8" w:space="0" w:color="auto"/>
            </w:tcBorders>
            <w:shd w:val="clear" w:color="auto" w:fill="auto"/>
            <w:vAlign w:val="center"/>
          </w:tcPr>
          <w:p w14:paraId="6708FF89" w14:textId="0EE8EA78" w:rsidR="00D748CA" w:rsidRPr="00632FA7" w:rsidRDefault="00D748CA" w:rsidP="00D748C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color w:val="000000"/>
                <w:sz w:val="20"/>
                <w:szCs w:val="20"/>
              </w:rPr>
            </w:pPr>
            <w:r>
              <w:rPr>
                <w:rFonts w:ascii="Times New Roman" w:hAnsi="Times New Roman" w:cs="Times New Roman"/>
                <w:b/>
                <w:noProof/>
                <w:color w:val="000000"/>
                <w:sz w:val="20"/>
                <w:szCs w:val="20"/>
              </w:rPr>
              <w:t>2</w:t>
            </w:r>
            <w:r w:rsidRPr="00632FA7">
              <w:rPr>
                <w:rFonts w:ascii="Times New Roman" w:hAnsi="Times New Roman" w:cs="Times New Roman"/>
                <w:b/>
                <w:noProof/>
                <w:color w:val="000000"/>
                <w:sz w:val="20"/>
                <w:szCs w:val="20"/>
              </w:rPr>
              <w:t>000</w:t>
            </w:r>
          </w:p>
        </w:tc>
      </w:tr>
      <w:tr w:rsidR="00D748CA" w:rsidRPr="008E07C5" w14:paraId="6381C581" w14:textId="77777777" w:rsidTr="006723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92E019E" w14:textId="77777777" w:rsidR="00D748CA" w:rsidRPr="008E07C5" w:rsidRDefault="00D748CA" w:rsidP="00D748CA">
            <w:pPr>
              <w:rPr>
                <w:rFonts w:ascii="Times New Roman" w:eastAsia="Times New Roman" w:hAnsi="Times New Roman" w:cs="Times New Roman"/>
                <w:noProof/>
                <w:color w:val="000000"/>
                <w:sz w:val="20"/>
                <w:szCs w:val="20"/>
              </w:rPr>
            </w:pPr>
            <w:r w:rsidRPr="008E07C5">
              <w:rPr>
                <w:rFonts w:ascii="Times New Roman" w:eastAsia="Times New Roman" w:hAnsi="Times New Roman" w:cs="Times New Roman"/>
                <w:noProof/>
                <w:color w:val="000000"/>
                <w:sz w:val="20"/>
                <w:szCs w:val="20"/>
              </w:rPr>
              <w:t>A5</w:t>
            </w:r>
          </w:p>
        </w:tc>
        <w:tc>
          <w:tcPr>
            <w:tcW w:w="1335" w:type="dxa"/>
            <w:tcBorders>
              <w:top w:val="nil"/>
              <w:left w:val="nil"/>
              <w:bottom w:val="single" w:sz="8" w:space="0" w:color="auto"/>
              <w:right w:val="single" w:sz="8" w:space="0" w:color="auto"/>
            </w:tcBorders>
            <w:shd w:val="clear" w:color="000000" w:fill="F2DBDB"/>
            <w:vAlign w:val="center"/>
          </w:tcPr>
          <w:p w14:paraId="3500D04F" w14:textId="4E92BF25" w:rsidR="00D748CA" w:rsidRPr="004E33E5" w:rsidRDefault="00D748CA" w:rsidP="00D748C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300</w:t>
            </w:r>
          </w:p>
        </w:tc>
        <w:tc>
          <w:tcPr>
            <w:tcW w:w="1334" w:type="dxa"/>
            <w:tcBorders>
              <w:top w:val="nil"/>
              <w:left w:val="nil"/>
              <w:bottom w:val="single" w:sz="8" w:space="0" w:color="auto"/>
              <w:right w:val="single" w:sz="8" w:space="0" w:color="auto"/>
            </w:tcBorders>
            <w:shd w:val="clear" w:color="000000" w:fill="F2DBDB"/>
            <w:vAlign w:val="center"/>
          </w:tcPr>
          <w:p w14:paraId="7B442C3B" w14:textId="33F6CFBA" w:rsidR="00D748CA" w:rsidRPr="004E33E5" w:rsidRDefault="00D748CA" w:rsidP="00D748C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300</w:t>
            </w:r>
          </w:p>
        </w:tc>
        <w:tc>
          <w:tcPr>
            <w:tcW w:w="1334" w:type="dxa"/>
            <w:tcBorders>
              <w:top w:val="nil"/>
              <w:left w:val="nil"/>
              <w:bottom w:val="single" w:sz="8" w:space="0" w:color="auto"/>
              <w:right w:val="single" w:sz="8" w:space="0" w:color="auto"/>
            </w:tcBorders>
            <w:shd w:val="clear" w:color="000000" w:fill="F2DBDB"/>
            <w:vAlign w:val="center"/>
          </w:tcPr>
          <w:p w14:paraId="0161C2DB" w14:textId="78415217" w:rsidR="00D748CA" w:rsidRPr="004E33E5" w:rsidRDefault="00D748CA" w:rsidP="00D748C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400</w:t>
            </w:r>
          </w:p>
        </w:tc>
        <w:tc>
          <w:tcPr>
            <w:tcW w:w="1334" w:type="dxa"/>
            <w:tcBorders>
              <w:top w:val="nil"/>
              <w:left w:val="nil"/>
              <w:bottom w:val="single" w:sz="8" w:space="0" w:color="auto"/>
              <w:right w:val="single" w:sz="8" w:space="0" w:color="auto"/>
            </w:tcBorders>
            <w:shd w:val="clear" w:color="000000" w:fill="F2DBDB"/>
            <w:vAlign w:val="center"/>
          </w:tcPr>
          <w:p w14:paraId="1E7D02EF" w14:textId="3311D4C0" w:rsidR="00D748CA" w:rsidRPr="004E33E5" w:rsidRDefault="00D748CA" w:rsidP="00D748C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500</w:t>
            </w:r>
          </w:p>
        </w:tc>
        <w:tc>
          <w:tcPr>
            <w:tcW w:w="1334" w:type="dxa"/>
            <w:tcBorders>
              <w:top w:val="nil"/>
              <w:left w:val="nil"/>
              <w:bottom w:val="single" w:sz="8" w:space="0" w:color="auto"/>
              <w:right w:val="single" w:sz="8" w:space="0" w:color="auto"/>
            </w:tcBorders>
            <w:shd w:val="clear" w:color="000000" w:fill="F2DBDB"/>
            <w:vAlign w:val="center"/>
          </w:tcPr>
          <w:p w14:paraId="3CE64738" w14:textId="13997DF7" w:rsidR="00D748CA" w:rsidRPr="004E33E5" w:rsidRDefault="00D748CA" w:rsidP="00D748C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500</w:t>
            </w:r>
          </w:p>
        </w:tc>
        <w:tc>
          <w:tcPr>
            <w:tcW w:w="1408" w:type="dxa"/>
            <w:tcBorders>
              <w:top w:val="nil"/>
              <w:left w:val="nil"/>
              <w:bottom w:val="single" w:sz="8" w:space="0" w:color="auto"/>
              <w:right w:val="single" w:sz="8" w:space="0" w:color="auto"/>
            </w:tcBorders>
            <w:shd w:val="clear" w:color="000000" w:fill="F2DBDB"/>
            <w:vAlign w:val="center"/>
          </w:tcPr>
          <w:p w14:paraId="6946FDC1" w14:textId="43BC869B" w:rsidR="00D748CA" w:rsidRPr="004E33E5" w:rsidRDefault="00D748CA" w:rsidP="00D748C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color w:val="000000"/>
                <w:sz w:val="20"/>
                <w:szCs w:val="20"/>
              </w:rPr>
            </w:pPr>
            <w:r>
              <w:rPr>
                <w:rFonts w:ascii="Times New Roman" w:hAnsi="Times New Roman" w:cs="Times New Roman"/>
                <w:b/>
                <w:noProof/>
                <w:color w:val="000000"/>
                <w:sz w:val="20"/>
                <w:szCs w:val="20"/>
              </w:rPr>
              <w:t>2000</w:t>
            </w:r>
          </w:p>
        </w:tc>
      </w:tr>
      <w:tr w:rsidR="00D748CA" w:rsidRPr="008E07C5" w14:paraId="7245DD05" w14:textId="77777777" w:rsidTr="006723E4">
        <w:trPr>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0482D164" w14:textId="77777777" w:rsidR="00D748CA" w:rsidRPr="008E07C5" w:rsidRDefault="00D748CA" w:rsidP="00D748CA">
            <w:pPr>
              <w:jc w:val="right"/>
              <w:rPr>
                <w:rFonts w:ascii="Times New Roman" w:eastAsia="Times New Roman" w:hAnsi="Times New Roman" w:cs="Times New Roman"/>
                <w:noProof/>
                <w:color w:val="000000"/>
                <w:sz w:val="20"/>
                <w:szCs w:val="20"/>
              </w:rPr>
            </w:pPr>
            <w:r w:rsidRPr="008E07C5">
              <w:rPr>
                <w:rFonts w:ascii="Times New Roman" w:eastAsia="Times New Roman" w:hAnsi="Times New Roman" w:cs="Times New Roman"/>
                <w:noProof/>
                <w:color w:val="000000"/>
                <w:sz w:val="20"/>
                <w:szCs w:val="20"/>
              </w:rPr>
              <w:t>H5.1</w:t>
            </w:r>
          </w:p>
        </w:tc>
        <w:tc>
          <w:tcPr>
            <w:tcW w:w="1335" w:type="dxa"/>
            <w:tcBorders>
              <w:top w:val="nil"/>
              <w:left w:val="nil"/>
              <w:bottom w:val="single" w:sz="8" w:space="0" w:color="auto"/>
              <w:right w:val="single" w:sz="8" w:space="0" w:color="auto"/>
            </w:tcBorders>
            <w:shd w:val="clear" w:color="auto" w:fill="auto"/>
            <w:vAlign w:val="center"/>
          </w:tcPr>
          <w:p w14:paraId="29A78F8B" w14:textId="2EF47461" w:rsidR="00D748CA" w:rsidRPr="004E33E5" w:rsidRDefault="00D748CA" w:rsidP="00D748C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300</w:t>
            </w:r>
          </w:p>
        </w:tc>
        <w:tc>
          <w:tcPr>
            <w:tcW w:w="1334" w:type="dxa"/>
            <w:tcBorders>
              <w:top w:val="nil"/>
              <w:left w:val="nil"/>
              <w:bottom w:val="single" w:sz="8" w:space="0" w:color="auto"/>
              <w:right w:val="single" w:sz="8" w:space="0" w:color="auto"/>
            </w:tcBorders>
            <w:shd w:val="clear" w:color="auto" w:fill="auto"/>
            <w:vAlign w:val="center"/>
          </w:tcPr>
          <w:p w14:paraId="1C3A9367" w14:textId="63B5F092" w:rsidR="00D748CA" w:rsidRPr="004E33E5" w:rsidRDefault="00D748CA" w:rsidP="00D748C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300</w:t>
            </w:r>
          </w:p>
        </w:tc>
        <w:tc>
          <w:tcPr>
            <w:tcW w:w="1334" w:type="dxa"/>
            <w:tcBorders>
              <w:top w:val="nil"/>
              <w:left w:val="nil"/>
              <w:bottom w:val="single" w:sz="8" w:space="0" w:color="auto"/>
              <w:right w:val="single" w:sz="8" w:space="0" w:color="auto"/>
            </w:tcBorders>
            <w:shd w:val="clear" w:color="auto" w:fill="auto"/>
            <w:vAlign w:val="center"/>
          </w:tcPr>
          <w:p w14:paraId="0E3589F9" w14:textId="4E87DC56" w:rsidR="00D748CA" w:rsidRPr="004E33E5" w:rsidRDefault="00D748CA" w:rsidP="00D748C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400</w:t>
            </w:r>
          </w:p>
        </w:tc>
        <w:tc>
          <w:tcPr>
            <w:tcW w:w="1334" w:type="dxa"/>
            <w:tcBorders>
              <w:top w:val="nil"/>
              <w:left w:val="nil"/>
              <w:bottom w:val="single" w:sz="8" w:space="0" w:color="auto"/>
              <w:right w:val="single" w:sz="8" w:space="0" w:color="auto"/>
            </w:tcBorders>
            <w:shd w:val="clear" w:color="auto" w:fill="auto"/>
            <w:vAlign w:val="center"/>
          </w:tcPr>
          <w:p w14:paraId="36FAC7BC" w14:textId="5EE8A3CD" w:rsidR="00D748CA" w:rsidRPr="004E33E5" w:rsidRDefault="00D748CA" w:rsidP="00D748C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500</w:t>
            </w:r>
          </w:p>
        </w:tc>
        <w:tc>
          <w:tcPr>
            <w:tcW w:w="1334" w:type="dxa"/>
            <w:tcBorders>
              <w:top w:val="nil"/>
              <w:left w:val="nil"/>
              <w:bottom w:val="single" w:sz="8" w:space="0" w:color="auto"/>
              <w:right w:val="single" w:sz="8" w:space="0" w:color="auto"/>
            </w:tcBorders>
            <w:shd w:val="clear" w:color="auto" w:fill="auto"/>
            <w:vAlign w:val="center"/>
          </w:tcPr>
          <w:p w14:paraId="4DCD4C91" w14:textId="54D9C540" w:rsidR="00D748CA" w:rsidRPr="004E33E5" w:rsidRDefault="00D748CA" w:rsidP="00D748C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500</w:t>
            </w:r>
          </w:p>
        </w:tc>
        <w:tc>
          <w:tcPr>
            <w:tcW w:w="1408" w:type="dxa"/>
            <w:tcBorders>
              <w:top w:val="nil"/>
              <w:left w:val="nil"/>
              <w:bottom w:val="single" w:sz="8" w:space="0" w:color="auto"/>
              <w:right w:val="single" w:sz="8" w:space="0" w:color="auto"/>
            </w:tcBorders>
            <w:shd w:val="clear" w:color="auto" w:fill="auto"/>
            <w:vAlign w:val="center"/>
          </w:tcPr>
          <w:p w14:paraId="57FF2546" w14:textId="2B217195" w:rsidR="00D748CA" w:rsidRPr="004E33E5" w:rsidRDefault="00D748CA" w:rsidP="00D748C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color w:val="000000"/>
                <w:sz w:val="20"/>
                <w:szCs w:val="20"/>
              </w:rPr>
            </w:pPr>
            <w:r>
              <w:rPr>
                <w:rFonts w:ascii="Times New Roman" w:hAnsi="Times New Roman" w:cs="Times New Roman"/>
                <w:b/>
                <w:noProof/>
                <w:color w:val="000000"/>
                <w:sz w:val="20"/>
                <w:szCs w:val="20"/>
              </w:rPr>
              <w:t>2000</w:t>
            </w:r>
          </w:p>
        </w:tc>
      </w:tr>
      <w:tr w:rsidR="00D748CA" w:rsidRPr="008E07C5" w14:paraId="4E7D3949" w14:textId="77777777" w:rsidTr="006723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D3D0CE9" w14:textId="77777777" w:rsidR="00D748CA" w:rsidRPr="008E07C5" w:rsidRDefault="00D748CA" w:rsidP="00D748CA">
            <w:pPr>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A5</w:t>
            </w:r>
          </w:p>
        </w:tc>
        <w:tc>
          <w:tcPr>
            <w:tcW w:w="1335" w:type="dxa"/>
            <w:tcBorders>
              <w:top w:val="nil"/>
              <w:left w:val="nil"/>
              <w:bottom w:val="single" w:sz="8" w:space="0" w:color="auto"/>
              <w:right w:val="single" w:sz="8" w:space="0" w:color="auto"/>
            </w:tcBorders>
            <w:shd w:val="clear" w:color="auto" w:fill="auto"/>
            <w:vAlign w:val="center"/>
          </w:tcPr>
          <w:p w14:paraId="2A254FD7" w14:textId="5563A5E1" w:rsidR="00D748CA" w:rsidRDefault="00D748CA" w:rsidP="00D748C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300</w:t>
            </w:r>
          </w:p>
        </w:tc>
        <w:tc>
          <w:tcPr>
            <w:tcW w:w="1334" w:type="dxa"/>
            <w:tcBorders>
              <w:top w:val="nil"/>
              <w:left w:val="nil"/>
              <w:bottom w:val="single" w:sz="8" w:space="0" w:color="auto"/>
              <w:right w:val="single" w:sz="8" w:space="0" w:color="auto"/>
            </w:tcBorders>
            <w:shd w:val="clear" w:color="auto" w:fill="auto"/>
            <w:vAlign w:val="center"/>
          </w:tcPr>
          <w:p w14:paraId="7474B50F" w14:textId="1D368734" w:rsidR="00D748CA" w:rsidRDefault="00D748CA" w:rsidP="00D748C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400</w:t>
            </w:r>
          </w:p>
        </w:tc>
        <w:tc>
          <w:tcPr>
            <w:tcW w:w="1334" w:type="dxa"/>
            <w:tcBorders>
              <w:top w:val="nil"/>
              <w:left w:val="nil"/>
              <w:bottom w:val="single" w:sz="8" w:space="0" w:color="auto"/>
              <w:right w:val="single" w:sz="8" w:space="0" w:color="auto"/>
            </w:tcBorders>
            <w:shd w:val="clear" w:color="auto" w:fill="auto"/>
            <w:vAlign w:val="center"/>
          </w:tcPr>
          <w:p w14:paraId="3C52E501" w14:textId="6B9574F3" w:rsidR="00D748CA" w:rsidRDefault="00D748CA" w:rsidP="00D748C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500</w:t>
            </w:r>
          </w:p>
        </w:tc>
        <w:tc>
          <w:tcPr>
            <w:tcW w:w="1334" w:type="dxa"/>
            <w:tcBorders>
              <w:top w:val="nil"/>
              <w:left w:val="nil"/>
              <w:bottom w:val="single" w:sz="8" w:space="0" w:color="auto"/>
              <w:right w:val="single" w:sz="8" w:space="0" w:color="auto"/>
            </w:tcBorders>
            <w:shd w:val="clear" w:color="auto" w:fill="auto"/>
            <w:vAlign w:val="center"/>
          </w:tcPr>
          <w:p w14:paraId="53282836" w14:textId="2A63B21C" w:rsidR="00D748CA" w:rsidRDefault="00D748CA" w:rsidP="00D748C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600</w:t>
            </w:r>
          </w:p>
        </w:tc>
        <w:tc>
          <w:tcPr>
            <w:tcW w:w="1334" w:type="dxa"/>
            <w:tcBorders>
              <w:top w:val="nil"/>
              <w:left w:val="nil"/>
              <w:bottom w:val="single" w:sz="8" w:space="0" w:color="auto"/>
              <w:right w:val="single" w:sz="8" w:space="0" w:color="auto"/>
            </w:tcBorders>
            <w:shd w:val="clear" w:color="auto" w:fill="auto"/>
            <w:vAlign w:val="center"/>
          </w:tcPr>
          <w:p w14:paraId="469B7915" w14:textId="23E07A81" w:rsidR="00D748CA" w:rsidRDefault="00D748CA" w:rsidP="00D748C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700</w:t>
            </w:r>
          </w:p>
        </w:tc>
        <w:tc>
          <w:tcPr>
            <w:tcW w:w="1408" w:type="dxa"/>
            <w:tcBorders>
              <w:top w:val="nil"/>
              <w:left w:val="nil"/>
              <w:bottom w:val="single" w:sz="8" w:space="0" w:color="auto"/>
              <w:right w:val="single" w:sz="8" w:space="0" w:color="auto"/>
            </w:tcBorders>
            <w:shd w:val="clear" w:color="auto" w:fill="auto"/>
            <w:vAlign w:val="center"/>
          </w:tcPr>
          <w:p w14:paraId="5580EFD2" w14:textId="416BA594" w:rsidR="00D748CA" w:rsidRDefault="00D748CA" w:rsidP="00D748C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color w:val="000000"/>
                <w:sz w:val="20"/>
                <w:szCs w:val="20"/>
              </w:rPr>
            </w:pPr>
            <w:r>
              <w:rPr>
                <w:rFonts w:ascii="Times New Roman" w:hAnsi="Times New Roman" w:cs="Times New Roman"/>
                <w:b/>
                <w:noProof/>
                <w:color w:val="000000"/>
                <w:sz w:val="20"/>
                <w:szCs w:val="20"/>
              </w:rPr>
              <w:t>2500</w:t>
            </w:r>
          </w:p>
        </w:tc>
      </w:tr>
      <w:tr w:rsidR="00D748CA" w:rsidRPr="008E07C5" w14:paraId="63296DDE" w14:textId="77777777" w:rsidTr="006723E4">
        <w:trPr>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50B71DF" w14:textId="77777777" w:rsidR="00D748CA" w:rsidRPr="008E07C5" w:rsidRDefault="00D748CA" w:rsidP="00D748CA">
            <w:pPr>
              <w:jc w:val="right"/>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H5.2</w:t>
            </w:r>
          </w:p>
        </w:tc>
        <w:tc>
          <w:tcPr>
            <w:tcW w:w="1335" w:type="dxa"/>
            <w:tcBorders>
              <w:top w:val="nil"/>
              <w:left w:val="nil"/>
              <w:bottom w:val="single" w:sz="8" w:space="0" w:color="auto"/>
              <w:right w:val="single" w:sz="8" w:space="0" w:color="auto"/>
            </w:tcBorders>
            <w:shd w:val="clear" w:color="auto" w:fill="auto"/>
            <w:vAlign w:val="center"/>
          </w:tcPr>
          <w:p w14:paraId="131C5560" w14:textId="1E563700" w:rsidR="00D748CA" w:rsidRDefault="00D748CA" w:rsidP="00D748C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300</w:t>
            </w:r>
          </w:p>
        </w:tc>
        <w:tc>
          <w:tcPr>
            <w:tcW w:w="1334" w:type="dxa"/>
            <w:tcBorders>
              <w:top w:val="nil"/>
              <w:left w:val="nil"/>
              <w:bottom w:val="single" w:sz="8" w:space="0" w:color="auto"/>
              <w:right w:val="single" w:sz="8" w:space="0" w:color="auto"/>
            </w:tcBorders>
            <w:shd w:val="clear" w:color="auto" w:fill="auto"/>
            <w:vAlign w:val="center"/>
          </w:tcPr>
          <w:p w14:paraId="410403CA" w14:textId="5426FE25" w:rsidR="00D748CA" w:rsidRDefault="00D748CA" w:rsidP="00D748C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400</w:t>
            </w:r>
          </w:p>
        </w:tc>
        <w:tc>
          <w:tcPr>
            <w:tcW w:w="1334" w:type="dxa"/>
            <w:tcBorders>
              <w:top w:val="nil"/>
              <w:left w:val="nil"/>
              <w:bottom w:val="single" w:sz="8" w:space="0" w:color="auto"/>
              <w:right w:val="single" w:sz="8" w:space="0" w:color="auto"/>
            </w:tcBorders>
            <w:shd w:val="clear" w:color="auto" w:fill="auto"/>
            <w:vAlign w:val="center"/>
          </w:tcPr>
          <w:p w14:paraId="521233E6" w14:textId="0AD92FF8" w:rsidR="00D748CA" w:rsidRDefault="00D748CA" w:rsidP="00D748C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500</w:t>
            </w:r>
          </w:p>
        </w:tc>
        <w:tc>
          <w:tcPr>
            <w:tcW w:w="1334" w:type="dxa"/>
            <w:tcBorders>
              <w:top w:val="nil"/>
              <w:left w:val="nil"/>
              <w:bottom w:val="single" w:sz="8" w:space="0" w:color="auto"/>
              <w:right w:val="single" w:sz="8" w:space="0" w:color="auto"/>
            </w:tcBorders>
            <w:shd w:val="clear" w:color="auto" w:fill="auto"/>
            <w:vAlign w:val="center"/>
          </w:tcPr>
          <w:p w14:paraId="1F5DDE64" w14:textId="5018E4C8" w:rsidR="00D748CA" w:rsidRDefault="00D748CA" w:rsidP="00D748C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600</w:t>
            </w:r>
          </w:p>
        </w:tc>
        <w:tc>
          <w:tcPr>
            <w:tcW w:w="1334" w:type="dxa"/>
            <w:tcBorders>
              <w:top w:val="nil"/>
              <w:left w:val="nil"/>
              <w:bottom w:val="single" w:sz="8" w:space="0" w:color="auto"/>
              <w:right w:val="single" w:sz="8" w:space="0" w:color="auto"/>
            </w:tcBorders>
            <w:shd w:val="clear" w:color="auto" w:fill="auto"/>
            <w:vAlign w:val="center"/>
          </w:tcPr>
          <w:p w14:paraId="6F296204" w14:textId="3309FB35" w:rsidR="00D748CA" w:rsidRDefault="00D748CA" w:rsidP="00D748C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700</w:t>
            </w:r>
          </w:p>
        </w:tc>
        <w:tc>
          <w:tcPr>
            <w:tcW w:w="1408" w:type="dxa"/>
            <w:tcBorders>
              <w:top w:val="nil"/>
              <w:left w:val="nil"/>
              <w:bottom w:val="single" w:sz="8" w:space="0" w:color="auto"/>
              <w:right w:val="single" w:sz="8" w:space="0" w:color="auto"/>
            </w:tcBorders>
            <w:shd w:val="clear" w:color="auto" w:fill="auto"/>
            <w:vAlign w:val="center"/>
          </w:tcPr>
          <w:p w14:paraId="21A21C6E" w14:textId="195FF974" w:rsidR="00D748CA" w:rsidRDefault="00D748CA" w:rsidP="00D748C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color w:val="000000"/>
                <w:sz w:val="20"/>
                <w:szCs w:val="20"/>
              </w:rPr>
            </w:pPr>
            <w:r>
              <w:rPr>
                <w:rFonts w:ascii="Times New Roman" w:hAnsi="Times New Roman" w:cs="Times New Roman"/>
                <w:b/>
                <w:noProof/>
                <w:color w:val="000000"/>
                <w:sz w:val="20"/>
                <w:szCs w:val="20"/>
              </w:rPr>
              <w:t>2500</w:t>
            </w:r>
          </w:p>
        </w:tc>
      </w:tr>
      <w:tr w:rsidR="00D748CA" w:rsidRPr="008E07C5" w14:paraId="73689846" w14:textId="77777777" w:rsidTr="006723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4768C98C" w14:textId="77777777" w:rsidR="00D748CA" w:rsidRPr="008E07C5" w:rsidRDefault="00D748CA" w:rsidP="00D748CA">
            <w:pPr>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A7</w:t>
            </w:r>
          </w:p>
        </w:tc>
        <w:tc>
          <w:tcPr>
            <w:tcW w:w="1335" w:type="dxa"/>
            <w:tcBorders>
              <w:top w:val="nil"/>
              <w:left w:val="nil"/>
              <w:bottom w:val="single" w:sz="8" w:space="0" w:color="auto"/>
              <w:right w:val="single" w:sz="8" w:space="0" w:color="auto"/>
            </w:tcBorders>
            <w:shd w:val="clear" w:color="auto" w:fill="auto"/>
            <w:vAlign w:val="center"/>
          </w:tcPr>
          <w:p w14:paraId="1A08C8EB" w14:textId="3E7AB5AB" w:rsidR="00D748CA" w:rsidRDefault="00D748CA" w:rsidP="00D748C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300</w:t>
            </w:r>
          </w:p>
        </w:tc>
        <w:tc>
          <w:tcPr>
            <w:tcW w:w="1334" w:type="dxa"/>
            <w:tcBorders>
              <w:top w:val="nil"/>
              <w:left w:val="nil"/>
              <w:bottom w:val="single" w:sz="8" w:space="0" w:color="auto"/>
              <w:right w:val="single" w:sz="8" w:space="0" w:color="auto"/>
            </w:tcBorders>
            <w:shd w:val="clear" w:color="auto" w:fill="auto"/>
            <w:vAlign w:val="center"/>
          </w:tcPr>
          <w:p w14:paraId="5E1096AB" w14:textId="5BAB289D" w:rsidR="00D748CA" w:rsidRDefault="00D748CA" w:rsidP="00D748C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400</w:t>
            </w:r>
          </w:p>
        </w:tc>
        <w:tc>
          <w:tcPr>
            <w:tcW w:w="1334" w:type="dxa"/>
            <w:tcBorders>
              <w:top w:val="nil"/>
              <w:left w:val="nil"/>
              <w:bottom w:val="single" w:sz="8" w:space="0" w:color="auto"/>
              <w:right w:val="single" w:sz="8" w:space="0" w:color="auto"/>
            </w:tcBorders>
            <w:shd w:val="clear" w:color="auto" w:fill="auto"/>
            <w:vAlign w:val="center"/>
          </w:tcPr>
          <w:p w14:paraId="3D70F9E9" w14:textId="0AC0B45D" w:rsidR="00D748CA" w:rsidRDefault="00D748CA" w:rsidP="00D748C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500</w:t>
            </w:r>
          </w:p>
        </w:tc>
        <w:tc>
          <w:tcPr>
            <w:tcW w:w="1334" w:type="dxa"/>
            <w:tcBorders>
              <w:top w:val="nil"/>
              <w:left w:val="nil"/>
              <w:bottom w:val="single" w:sz="8" w:space="0" w:color="auto"/>
              <w:right w:val="single" w:sz="8" w:space="0" w:color="auto"/>
            </w:tcBorders>
            <w:shd w:val="clear" w:color="auto" w:fill="auto"/>
            <w:vAlign w:val="center"/>
          </w:tcPr>
          <w:p w14:paraId="323026AD" w14:textId="688F3960" w:rsidR="00D748CA" w:rsidRDefault="00D748CA" w:rsidP="00D748C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600</w:t>
            </w:r>
          </w:p>
        </w:tc>
        <w:tc>
          <w:tcPr>
            <w:tcW w:w="1334" w:type="dxa"/>
            <w:tcBorders>
              <w:top w:val="nil"/>
              <w:left w:val="nil"/>
              <w:bottom w:val="single" w:sz="8" w:space="0" w:color="auto"/>
              <w:right w:val="single" w:sz="8" w:space="0" w:color="auto"/>
            </w:tcBorders>
            <w:shd w:val="clear" w:color="auto" w:fill="auto"/>
            <w:vAlign w:val="center"/>
          </w:tcPr>
          <w:p w14:paraId="7C489C2D" w14:textId="5CE23B1D" w:rsidR="00D748CA" w:rsidRDefault="00D748CA" w:rsidP="00D748C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700</w:t>
            </w:r>
          </w:p>
        </w:tc>
        <w:tc>
          <w:tcPr>
            <w:tcW w:w="1408" w:type="dxa"/>
            <w:tcBorders>
              <w:top w:val="nil"/>
              <w:left w:val="nil"/>
              <w:bottom w:val="single" w:sz="8" w:space="0" w:color="auto"/>
              <w:right w:val="single" w:sz="8" w:space="0" w:color="auto"/>
            </w:tcBorders>
            <w:shd w:val="clear" w:color="auto" w:fill="auto"/>
            <w:vAlign w:val="center"/>
          </w:tcPr>
          <w:p w14:paraId="089C68AE" w14:textId="79572CF7" w:rsidR="00D748CA" w:rsidRDefault="00D748CA" w:rsidP="00D748C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color w:val="000000"/>
                <w:sz w:val="20"/>
                <w:szCs w:val="20"/>
              </w:rPr>
            </w:pPr>
            <w:r>
              <w:rPr>
                <w:rFonts w:ascii="Times New Roman" w:hAnsi="Times New Roman" w:cs="Times New Roman"/>
                <w:b/>
                <w:noProof/>
                <w:color w:val="000000"/>
                <w:sz w:val="20"/>
                <w:szCs w:val="20"/>
              </w:rPr>
              <w:t>2500</w:t>
            </w:r>
          </w:p>
        </w:tc>
      </w:tr>
      <w:tr w:rsidR="00D748CA" w:rsidRPr="008E07C5" w14:paraId="1E1082D1" w14:textId="77777777" w:rsidTr="006723E4">
        <w:trPr>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5C86FB02" w14:textId="22118D72" w:rsidR="00D748CA" w:rsidRDefault="00D748CA" w:rsidP="00D748CA">
            <w:pPr>
              <w:jc w:val="right"/>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H7.1</w:t>
            </w:r>
          </w:p>
        </w:tc>
        <w:tc>
          <w:tcPr>
            <w:tcW w:w="1335" w:type="dxa"/>
            <w:tcBorders>
              <w:top w:val="nil"/>
              <w:left w:val="nil"/>
              <w:bottom w:val="single" w:sz="8" w:space="0" w:color="auto"/>
              <w:right w:val="single" w:sz="8" w:space="0" w:color="auto"/>
            </w:tcBorders>
            <w:shd w:val="clear" w:color="auto" w:fill="auto"/>
            <w:vAlign w:val="center"/>
          </w:tcPr>
          <w:p w14:paraId="41585FE8" w14:textId="79CCC550" w:rsidR="00D748CA" w:rsidRDefault="00D748CA" w:rsidP="00D748C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300</w:t>
            </w:r>
          </w:p>
        </w:tc>
        <w:tc>
          <w:tcPr>
            <w:tcW w:w="1334" w:type="dxa"/>
            <w:tcBorders>
              <w:top w:val="nil"/>
              <w:left w:val="nil"/>
              <w:bottom w:val="single" w:sz="8" w:space="0" w:color="auto"/>
              <w:right w:val="single" w:sz="8" w:space="0" w:color="auto"/>
            </w:tcBorders>
            <w:shd w:val="clear" w:color="auto" w:fill="auto"/>
            <w:vAlign w:val="center"/>
          </w:tcPr>
          <w:p w14:paraId="76641B7F" w14:textId="746087E5" w:rsidR="00D748CA" w:rsidRDefault="00D748CA" w:rsidP="00D748C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400</w:t>
            </w:r>
          </w:p>
        </w:tc>
        <w:tc>
          <w:tcPr>
            <w:tcW w:w="1334" w:type="dxa"/>
            <w:tcBorders>
              <w:top w:val="nil"/>
              <w:left w:val="nil"/>
              <w:bottom w:val="single" w:sz="8" w:space="0" w:color="auto"/>
              <w:right w:val="single" w:sz="8" w:space="0" w:color="auto"/>
            </w:tcBorders>
            <w:shd w:val="clear" w:color="auto" w:fill="auto"/>
            <w:vAlign w:val="center"/>
          </w:tcPr>
          <w:p w14:paraId="797FDDA1" w14:textId="5A71A6EC" w:rsidR="00D748CA" w:rsidRDefault="00D748CA" w:rsidP="00D748C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500</w:t>
            </w:r>
          </w:p>
        </w:tc>
        <w:tc>
          <w:tcPr>
            <w:tcW w:w="1334" w:type="dxa"/>
            <w:tcBorders>
              <w:top w:val="nil"/>
              <w:left w:val="nil"/>
              <w:bottom w:val="single" w:sz="8" w:space="0" w:color="auto"/>
              <w:right w:val="single" w:sz="8" w:space="0" w:color="auto"/>
            </w:tcBorders>
            <w:shd w:val="clear" w:color="auto" w:fill="auto"/>
            <w:vAlign w:val="center"/>
          </w:tcPr>
          <w:p w14:paraId="39666B7D" w14:textId="6A12B921" w:rsidR="00D748CA" w:rsidRDefault="00D748CA" w:rsidP="00D748C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600</w:t>
            </w:r>
          </w:p>
        </w:tc>
        <w:tc>
          <w:tcPr>
            <w:tcW w:w="1334" w:type="dxa"/>
            <w:tcBorders>
              <w:top w:val="nil"/>
              <w:left w:val="nil"/>
              <w:bottom w:val="single" w:sz="8" w:space="0" w:color="auto"/>
              <w:right w:val="single" w:sz="8" w:space="0" w:color="auto"/>
            </w:tcBorders>
            <w:shd w:val="clear" w:color="auto" w:fill="auto"/>
            <w:vAlign w:val="center"/>
          </w:tcPr>
          <w:p w14:paraId="293679F2" w14:textId="3C51BA09" w:rsidR="00D748CA" w:rsidRDefault="00D748CA" w:rsidP="00D748C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700</w:t>
            </w:r>
          </w:p>
        </w:tc>
        <w:tc>
          <w:tcPr>
            <w:tcW w:w="1408" w:type="dxa"/>
            <w:tcBorders>
              <w:top w:val="nil"/>
              <w:left w:val="nil"/>
              <w:bottom w:val="single" w:sz="8" w:space="0" w:color="auto"/>
              <w:right w:val="single" w:sz="8" w:space="0" w:color="auto"/>
            </w:tcBorders>
            <w:shd w:val="clear" w:color="auto" w:fill="auto"/>
            <w:vAlign w:val="center"/>
          </w:tcPr>
          <w:p w14:paraId="29F10318" w14:textId="0DEF240E" w:rsidR="00D748CA" w:rsidRDefault="00D748CA" w:rsidP="00D748C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color w:val="000000"/>
                <w:sz w:val="20"/>
                <w:szCs w:val="20"/>
              </w:rPr>
            </w:pPr>
            <w:r>
              <w:rPr>
                <w:rFonts w:ascii="Times New Roman" w:hAnsi="Times New Roman" w:cs="Times New Roman"/>
                <w:b/>
                <w:noProof/>
                <w:color w:val="000000"/>
                <w:sz w:val="20"/>
                <w:szCs w:val="20"/>
              </w:rPr>
              <w:t>2500</w:t>
            </w:r>
          </w:p>
        </w:tc>
      </w:tr>
      <w:tr w:rsidR="00D748CA" w:rsidRPr="008E07C5" w14:paraId="136D4164" w14:textId="77777777" w:rsidTr="006723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25F66876" w14:textId="449F79E2" w:rsidR="00D748CA" w:rsidRDefault="00D748CA" w:rsidP="00D748CA">
            <w:pPr>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A7</w:t>
            </w:r>
          </w:p>
        </w:tc>
        <w:tc>
          <w:tcPr>
            <w:tcW w:w="1335" w:type="dxa"/>
            <w:tcBorders>
              <w:top w:val="nil"/>
              <w:left w:val="nil"/>
              <w:bottom w:val="single" w:sz="8" w:space="0" w:color="auto"/>
              <w:right w:val="single" w:sz="8" w:space="0" w:color="auto"/>
            </w:tcBorders>
            <w:shd w:val="clear" w:color="auto" w:fill="auto"/>
            <w:vAlign w:val="center"/>
          </w:tcPr>
          <w:p w14:paraId="791244DD" w14:textId="0109AEB7" w:rsidR="00D748CA" w:rsidRDefault="00D748CA" w:rsidP="00D748C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300</w:t>
            </w:r>
          </w:p>
        </w:tc>
        <w:tc>
          <w:tcPr>
            <w:tcW w:w="1334" w:type="dxa"/>
            <w:tcBorders>
              <w:top w:val="nil"/>
              <w:left w:val="nil"/>
              <w:bottom w:val="single" w:sz="8" w:space="0" w:color="auto"/>
              <w:right w:val="single" w:sz="8" w:space="0" w:color="auto"/>
            </w:tcBorders>
            <w:shd w:val="clear" w:color="auto" w:fill="auto"/>
            <w:vAlign w:val="center"/>
          </w:tcPr>
          <w:p w14:paraId="4CE8D5DC" w14:textId="32664C99" w:rsidR="00D748CA" w:rsidRDefault="00D748CA" w:rsidP="00D748C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400</w:t>
            </w:r>
          </w:p>
        </w:tc>
        <w:tc>
          <w:tcPr>
            <w:tcW w:w="1334" w:type="dxa"/>
            <w:tcBorders>
              <w:top w:val="nil"/>
              <w:left w:val="nil"/>
              <w:bottom w:val="single" w:sz="8" w:space="0" w:color="auto"/>
              <w:right w:val="single" w:sz="8" w:space="0" w:color="auto"/>
            </w:tcBorders>
            <w:shd w:val="clear" w:color="auto" w:fill="auto"/>
            <w:vAlign w:val="center"/>
          </w:tcPr>
          <w:p w14:paraId="1B613144" w14:textId="0F0366BA" w:rsidR="00D748CA" w:rsidRDefault="00D748CA" w:rsidP="00D748C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500</w:t>
            </w:r>
          </w:p>
        </w:tc>
        <w:tc>
          <w:tcPr>
            <w:tcW w:w="1334" w:type="dxa"/>
            <w:tcBorders>
              <w:top w:val="nil"/>
              <w:left w:val="nil"/>
              <w:bottom w:val="single" w:sz="8" w:space="0" w:color="auto"/>
              <w:right w:val="single" w:sz="8" w:space="0" w:color="auto"/>
            </w:tcBorders>
            <w:shd w:val="clear" w:color="auto" w:fill="auto"/>
            <w:vAlign w:val="center"/>
          </w:tcPr>
          <w:p w14:paraId="7AABB718" w14:textId="63DF234E" w:rsidR="00D748CA" w:rsidRDefault="00D748CA" w:rsidP="00D748C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600</w:t>
            </w:r>
          </w:p>
        </w:tc>
        <w:tc>
          <w:tcPr>
            <w:tcW w:w="1334" w:type="dxa"/>
            <w:tcBorders>
              <w:top w:val="nil"/>
              <w:left w:val="nil"/>
              <w:bottom w:val="single" w:sz="8" w:space="0" w:color="auto"/>
              <w:right w:val="single" w:sz="8" w:space="0" w:color="auto"/>
            </w:tcBorders>
            <w:shd w:val="clear" w:color="auto" w:fill="auto"/>
            <w:vAlign w:val="center"/>
          </w:tcPr>
          <w:p w14:paraId="289C192B" w14:textId="6079B3DB" w:rsidR="00D748CA" w:rsidRDefault="00D748CA" w:rsidP="00D748C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700</w:t>
            </w:r>
          </w:p>
        </w:tc>
        <w:tc>
          <w:tcPr>
            <w:tcW w:w="1408" w:type="dxa"/>
            <w:tcBorders>
              <w:top w:val="nil"/>
              <w:left w:val="nil"/>
              <w:bottom w:val="single" w:sz="8" w:space="0" w:color="auto"/>
              <w:right w:val="single" w:sz="8" w:space="0" w:color="auto"/>
            </w:tcBorders>
            <w:shd w:val="clear" w:color="auto" w:fill="auto"/>
            <w:vAlign w:val="center"/>
          </w:tcPr>
          <w:p w14:paraId="077E4D6F" w14:textId="6A5BCEE8" w:rsidR="00D748CA" w:rsidRDefault="00D748CA" w:rsidP="00D748C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color w:val="000000"/>
                <w:sz w:val="20"/>
                <w:szCs w:val="20"/>
              </w:rPr>
            </w:pPr>
            <w:r>
              <w:rPr>
                <w:rFonts w:ascii="Times New Roman" w:hAnsi="Times New Roman" w:cs="Times New Roman"/>
                <w:b/>
                <w:noProof/>
                <w:color w:val="000000"/>
                <w:sz w:val="20"/>
                <w:szCs w:val="20"/>
              </w:rPr>
              <w:t>2500</w:t>
            </w:r>
          </w:p>
        </w:tc>
      </w:tr>
      <w:tr w:rsidR="00D748CA" w:rsidRPr="008E07C5" w14:paraId="4AFD678B" w14:textId="77777777" w:rsidTr="006723E4">
        <w:trPr>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0EA6B70F" w14:textId="0A2D21B8" w:rsidR="00D748CA" w:rsidRPr="008E07C5" w:rsidRDefault="00D748CA" w:rsidP="00D748CA">
            <w:pPr>
              <w:jc w:val="right"/>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H7.2</w:t>
            </w:r>
          </w:p>
        </w:tc>
        <w:tc>
          <w:tcPr>
            <w:tcW w:w="1335" w:type="dxa"/>
            <w:tcBorders>
              <w:top w:val="nil"/>
              <w:left w:val="nil"/>
              <w:bottom w:val="single" w:sz="8" w:space="0" w:color="auto"/>
              <w:right w:val="single" w:sz="8" w:space="0" w:color="auto"/>
            </w:tcBorders>
            <w:shd w:val="clear" w:color="auto" w:fill="auto"/>
            <w:vAlign w:val="center"/>
          </w:tcPr>
          <w:p w14:paraId="2CC97738" w14:textId="6AB53A1A" w:rsidR="00D748CA" w:rsidRDefault="00D748CA" w:rsidP="00D748C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300</w:t>
            </w:r>
          </w:p>
        </w:tc>
        <w:tc>
          <w:tcPr>
            <w:tcW w:w="1334" w:type="dxa"/>
            <w:tcBorders>
              <w:top w:val="nil"/>
              <w:left w:val="nil"/>
              <w:bottom w:val="single" w:sz="8" w:space="0" w:color="auto"/>
              <w:right w:val="single" w:sz="8" w:space="0" w:color="auto"/>
            </w:tcBorders>
            <w:shd w:val="clear" w:color="auto" w:fill="auto"/>
            <w:vAlign w:val="center"/>
          </w:tcPr>
          <w:p w14:paraId="47EF5EBC" w14:textId="4B5DD8BF" w:rsidR="00D748CA" w:rsidRDefault="00D748CA" w:rsidP="00D748C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400</w:t>
            </w:r>
          </w:p>
        </w:tc>
        <w:tc>
          <w:tcPr>
            <w:tcW w:w="1334" w:type="dxa"/>
            <w:tcBorders>
              <w:top w:val="nil"/>
              <w:left w:val="nil"/>
              <w:bottom w:val="single" w:sz="8" w:space="0" w:color="auto"/>
              <w:right w:val="single" w:sz="8" w:space="0" w:color="auto"/>
            </w:tcBorders>
            <w:shd w:val="clear" w:color="auto" w:fill="auto"/>
            <w:vAlign w:val="center"/>
          </w:tcPr>
          <w:p w14:paraId="45121F66" w14:textId="3CE73F64" w:rsidR="00D748CA" w:rsidRDefault="00D748CA" w:rsidP="00D748C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500</w:t>
            </w:r>
          </w:p>
        </w:tc>
        <w:tc>
          <w:tcPr>
            <w:tcW w:w="1334" w:type="dxa"/>
            <w:tcBorders>
              <w:top w:val="nil"/>
              <w:left w:val="nil"/>
              <w:bottom w:val="single" w:sz="8" w:space="0" w:color="auto"/>
              <w:right w:val="single" w:sz="8" w:space="0" w:color="auto"/>
            </w:tcBorders>
            <w:shd w:val="clear" w:color="auto" w:fill="auto"/>
            <w:vAlign w:val="center"/>
          </w:tcPr>
          <w:p w14:paraId="634B625F" w14:textId="21F35933" w:rsidR="00D748CA" w:rsidRDefault="00D748CA" w:rsidP="00D748C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600</w:t>
            </w:r>
          </w:p>
        </w:tc>
        <w:tc>
          <w:tcPr>
            <w:tcW w:w="1334" w:type="dxa"/>
            <w:tcBorders>
              <w:top w:val="nil"/>
              <w:left w:val="nil"/>
              <w:bottom w:val="single" w:sz="8" w:space="0" w:color="auto"/>
              <w:right w:val="single" w:sz="8" w:space="0" w:color="auto"/>
            </w:tcBorders>
            <w:shd w:val="clear" w:color="auto" w:fill="auto"/>
            <w:vAlign w:val="center"/>
          </w:tcPr>
          <w:p w14:paraId="5E09B9F1" w14:textId="32884006" w:rsidR="00D748CA" w:rsidRDefault="00D748CA" w:rsidP="00D748C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700</w:t>
            </w:r>
          </w:p>
        </w:tc>
        <w:tc>
          <w:tcPr>
            <w:tcW w:w="1408" w:type="dxa"/>
            <w:tcBorders>
              <w:top w:val="nil"/>
              <w:left w:val="nil"/>
              <w:bottom w:val="single" w:sz="8" w:space="0" w:color="auto"/>
              <w:right w:val="single" w:sz="8" w:space="0" w:color="auto"/>
            </w:tcBorders>
            <w:shd w:val="clear" w:color="auto" w:fill="auto"/>
            <w:vAlign w:val="center"/>
          </w:tcPr>
          <w:p w14:paraId="362F2DD0" w14:textId="5CFD8E1B" w:rsidR="00D748CA" w:rsidRDefault="00D748CA" w:rsidP="00D748C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color w:val="000000"/>
                <w:sz w:val="20"/>
                <w:szCs w:val="20"/>
              </w:rPr>
            </w:pPr>
            <w:r>
              <w:rPr>
                <w:rFonts w:ascii="Times New Roman" w:hAnsi="Times New Roman" w:cs="Times New Roman"/>
                <w:b/>
                <w:noProof/>
                <w:color w:val="000000"/>
                <w:sz w:val="20"/>
                <w:szCs w:val="20"/>
              </w:rPr>
              <w:t>2500</w:t>
            </w:r>
          </w:p>
        </w:tc>
      </w:tr>
      <w:tr w:rsidR="000F7126" w:rsidRPr="008E07C5" w14:paraId="1062C6D1" w14:textId="77777777" w:rsidTr="006723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211F6AAE" w14:textId="7DC7138B" w:rsidR="000F7126" w:rsidRDefault="000F7126" w:rsidP="000F7126">
            <w:pPr>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A7</w:t>
            </w:r>
          </w:p>
        </w:tc>
        <w:tc>
          <w:tcPr>
            <w:tcW w:w="1335" w:type="dxa"/>
            <w:tcBorders>
              <w:top w:val="nil"/>
              <w:left w:val="nil"/>
              <w:bottom w:val="single" w:sz="8" w:space="0" w:color="auto"/>
              <w:right w:val="single" w:sz="8" w:space="0" w:color="auto"/>
            </w:tcBorders>
            <w:shd w:val="clear" w:color="auto" w:fill="auto"/>
            <w:vAlign w:val="center"/>
          </w:tcPr>
          <w:p w14:paraId="4D4C5AD2" w14:textId="578FF261" w:rsidR="000F7126" w:rsidRDefault="000F7126" w:rsidP="000F712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300</w:t>
            </w:r>
          </w:p>
        </w:tc>
        <w:tc>
          <w:tcPr>
            <w:tcW w:w="1334" w:type="dxa"/>
            <w:tcBorders>
              <w:top w:val="nil"/>
              <w:left w:val="nil"/>
              <w:bottom w:val="single" w:sz="8" w:space="0" w:color="auto"/>
              <w:right w:val="single" w:sz="8" w:space="0" w:color="auto"/>
            </w:tcBorders>
            <w:shd w:val="clear" w:color="auto" w:fill="auto"/>
            <w:vAlign w:val="center"/>
          </w:tcPr>
          <w:p w14:paraId="0544FA51" w14:textId="48525B63" w:rsidR="000F7126" w:rsidRDefault="000F7126" w:rsidP="000F712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300</w:t>
            </w:r>
          </w:p>
        </w:tc>
        <w:tc>
          <w:tcPr>
            <w:tcW w:w="1334" w:type="dxa"/>
            <w:tcBorders>
              <w:top w:val="nil"/>
              <w:left w:val="nil"/>
              <w:bottom w:val="single" w:sz="8" w:space="0" w:color="auto"/>
              <w:right w:val="single" w:sz="8" w:space="0" w:color="auto"/>
            </w:tcBorders>
            <w:shd w:val="clear" w:color="auto" w:fill="auto"/>
            <w:vAlign w:val="center"/>
          </w:tcPr>
          <w:p w14:paraId="4243A89A" w14:textId="1A88D13D" w:rsidR="000F7126" w:rsidRDefault="000F7126" w:rsidP="000F712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400</w:t>
            </w:r>
          </w:p>
        </w:tc>
        <w:tc>
          <w:tcPr>
            <w:tcW w:w="1334" w:type="dxa"/>
            <w:tcBorders>
              <w:top w:val="nil"/>
              <w:left w:val="nil"/>
              <w:bottom w:val="single" w:sz="8" w:space="0" w:color="auto"/>
              <w:right w:val="single" w:sz="8" w:space="0" w:color="auto"/>
            </w:tcBorders>
            <w:shd w:val="clear" w:color="auto" w:fill="auto"/>
            <w:vAlign w:val="center"/>
          </w:tcPr>
          <w:p w14:paraId="38A7F81C" w14:textId="0DCFD6B2" w:rsidR="000F7126" w:rsidRDefault="000F7126" w:rsidP="000F712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500</w:t>
            </w:r>
          </w:p>
        </w:tc>
        <w:tc>
          <w:tcPr>
            <w:tcW w:w="1334" w:type="dxa"/>
            <w:tcBorders>
              <w:top w:val="nil"/>
              <w:left w:val="nil"/>
              <w:bottom w:val="single" w:sz="8" w:space="0" w:color="auto"/>
              <w:right w:val="single" w:sz="8" w:space="0" w:color="auto"/>
            </w:tcBorders>
            <w:shd w:val="clear" w:color="auto" w:fill="auto"/>
            <w:vAlign w:val="center"/>
          </w:tcPr>
          <w:p w14:paraId="1EE60DAF" w14:textId="796C33B7" w:rsidR="000F7126" w:rsidRDefault="000F7126" w:rsidP="000F712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500</w:t>
            </w:r>
          </w:p>
        </w:tc>
        <w:tc>
          <w:tcPr>
            <w:tcW w:w="1408" w:type="dxa"/>
            <w:tcBorders>
              <w:top w:val="nil"/>
              <w:left w:val="nil"/>
              <w:bottom w:val="single" w:sz="8" w:space="0" w:color="auto"/>
              <w:right w:val="single" w:sz="8" w:space="0" w:color="auto"/>
            </w:tcBorders>
            <w:shd w:val="clear" w:color="auto" w:fill="auto"/>
            <w:vAlign w:val="center"/>
          </w:tcPr>
          <w:p w14:paraId="7AA7BF4C" w14:textId="4708F781" w:rsidR="000F7126" w:rsidRDefault="000F7126" w:rsidP="000F712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color w:val="000000"/>
                <w:sz w:val="20"/>
                <w:szCs w:val="20"/>
              </w:rPr>
            </w:pPr>
            <w:r>
              <w:rPr>
                <w:rFonts w:ascii="Times New Roman" w:hAnsi="Times New Roman" w:cs="Times New Roman"/>
                <w:b/>
                <w:noProof/>
                <w:color w:val="000000"/>
                <w:sz w:val="20"/>
                <w:szCs w:val="20"/>
              </w:rPr>
              <w:t>2000</w:t>
            </w:r>
          </w:p>
        </w:tc>
      </w:tr>
      <w:tr w:rsidR="000F7126" w:rsidRPr="008E07C5" w14:paraId="34C3FD02" w14:textId="77777777" w:rsidTr="006723E4">
        <w:trPr>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7F27DB0" w14:textId="59154171" w:rsidR="000F7126" w:rsidRDefault="000F7126" w:rsidP="000F7126">
            <w:pPr>
              <w:jc w:val="right"/>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H7.3</w:t>
            </w:r>
          </w:p>
        </w:tc>
        <w:tc>
          <w:tcPr>
            <w:tcW w:w="1335" w:type="dxa"/>
            <w:tcBorders>
              <w:top w:val="nil"/>
              <w:left w:val="nil"/>
              <w:bottom w:val="single" w:sz="8" w:space="0" w:color="auto"/>
              <w:right w:val="single" w:sz="8" w:space="0" w:color="auto"/>
            </w:tcBorders>
            <w:shd w:val="clear" w:color="auto" w:fill="auto"/>
            <w:vAlign w:val="center"/>
          </w:tcPr>
          <w:p w14:paraId="2CCCB091" w14:textId="3D2D14FC" w:rsidR="000F7126" w:rsidRDefault="000F7126" w:rsidP="000F712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300</w:t>
            </w:r>
          </w:p>
        </w:tc>
        <w:tc>
          <w:tcPr>
            <w:tcW w:w="1334" w:type="dxa"/>
            <w:tcBorders>
              <w:top w:val="nil"/>
              <w:left w:val="nil"/>
              <w:bottom w:val="single" w:sz="8" w:space="0" w:color="auto"/>
              <w:right w:val="single" w:sz="8" w:space="0" w:color="auto"/>
            </w:tcBorders>
            <w:shd w:val="clear" w:color="auto" w:fill="auto"/>
            <w:vAlign w:val="center"/>
          </w:tcPr>
          <w:p w14:paraId="439E663E" w14:textId="058AD208" w:rsidR="000F7126" w:rsidRDefault="000F7126" w:rsidP="000F712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300</w:t>
            </w:r>
          </w:p>
        </w:tc>
        <w:tc>
          <w:tcPr>
            <w:tcW w:w="1334" w:type="dxa"/>
            <w:tcBorders>
              <w:top w:val="nil"/>
              <w:left w:val="nil"/>
              <w:bottom w:val="single" w:sz="8" w:space="0" w:color="auto"/>
              <w:right w:val="single" w:sz="8" w:space="0" w:color="auto"/>
            </w:tcBorders>
            <w:shd w:val="clear" w:color="auto" w:fill="auto"/>
            <w:vAlign w:val="center"/>
          </w:tcPr>
          <w:p w14:paraId="2EC541E0" w14:textId="39A81F26" w:rsidR="000F7126" w:rsidRDefault="000F7126" w:rsidP="000F712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400</w:t>
            </w:r>
          </w:p>
        </w:tc>
        <w:tc>
          <w:tcPr>
            <w:tcW w:w="1334" w:type="dxa"/>
            <w:tcBorders>
              <w:top w:val="nil"/>
              <w:left w:val="nil"/>
              <w:bottom w:val="single" w:sz="8" w:space="0" w:color="auto"/>
              <w:right w:val="single" w:sz="8" w:space="0" w:color="auto"/>
            </w:tcBorders>
            <w:shd w:val="clear" w:color="auto" w:fill="auto"/>
            <w:vAlign w:val="center"/>
          </w:tcPr>
          <w:p w14:paraId="607CF0AF" w14:textId="01BFCF06" w:rsidR="000F7126" w:rsidRDefault="000F7126" w:rsidP="000F712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500</w:t>
            </w:r>
          </w:p>
        </w:tc>
        <w:tc>
          <w:tcPr>
            <w:tcW w:w="1334" w:type="dxa"/>
            <w:tcBorders>
              <w:top w:val="nil"/>
              <w:left w:val="nil"/>
              <w:bottom w:val="single" w:sz="8" w:space="0" w:color="auto"/>
              <w:right w:val="single" w:sz="8" w:space="0" w:color="auto"/>
            </w:tcBorders>
            <w:shd w:val="clear" w:color="auto" w:fill="auto"/>
            <w:vAlign w:val="center"/>
          </w:tcPr>
          <w:p w14:paraId="342A6043" w14:textId="3675C0F8" w:rsidR="000F7126" w:rsidRDefault="000F7126" w:rsidP="000F712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500</w:t>
            </w:r>
          </w:p>
        </w:tc>
        <w:tc>
          <w:tcPr>
            <w:tcW w:w="1408" w:type="dxa"/>
            <w:tcBorders>
              <w:top w:val="nil"/>
              <w:left w:val="nil"/>
              <w:bottom w:val="single" w:sz="8" w:space="0" w:color="auto"/>
              <w:right w:val="single" w:sz="8" w:space="0" w:color="auto"/>
            </w:tcBorders>
            <w:shd w:val="clear" w:color="auto" w:fill="auto"/>
            <w:vAlign w:val="center"/>
          </w:tcPr>
          <w:p w14:paraId="58BBB963" w14:textId="5E78AEE1" w:rsidR="000F7126" w:rsidRDefault="000F7126" w:rsidP="000F712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color w:val="000000"/>
                <w:sz w:val="20"/>
                <w:szCs w:val="20"/>
              </w:rPr>
            </w:pPr>
            <w:r>
              <w:rPr>
                <w:rFonts w:ascii="Times New Roman" w:hAnsi="Times New Roman" w:cs="Times New Roman"/>
                <w:b/>
                <w:noProof/>
                <w:color w:val="000000"/>
                <w:sz w:val="20"/>
                <w:szCs w:val="20"/>
              </w:rPr>
              <w:t>2000</w:t>
            </w:r>
          </w:p>
        </w:tc>
      </w:tr>
      <w:tr w:rsidR="00005484" w:rsidRPr="008E07C5" w14:paraId="1845F318" w14:textId="77777777" w:rsidTr="00877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8D13A9E" w14:textId="77777777" w:rsidR="00005484" w:rsidRPr="008E07C5" w:rsidRDefault="00005484" w:rsidP="00005484">
            <w:pPr>
              <w:jc w:val="center"/>
              <w:rPr>
                <w:rFonts w:ascii="Times New Roman" w:eastAsia="Times New Roman" w:hAnsi="Times New Roman" w:cs="Times New Roman"/>
                <w:noProof/>
                <w:color w:val="000000"/>
                <w:sz w:val="20"/>
                <w:szCs w:val="20"/>
              </w:rPr>
            </w:pPr>
            <w:r w:rsidRPr="008E07C5">
              <w:rPr>
                <w:rFonts w:ascii="Times New Roman" w:eastAsia="Times New Roman" w:hAnsi="Times New Roman" w:cs="Times New Roman"/>
                <w:noProof/>
                <w:color w:val="000000"/>
                <w:sz w:val="20"/>
                <w:szCs w:val="20"/>
              </w:rPr>
              <w:t>TOPLAM</w:t>
            </w:r>
          </w:p>
        </w:tc>
        <w:tc>
          <w:tcPr>
            <w:tcW w:w="1335" w:type="dxa"/>
            <w:tcBorders>
              <w:top w:val="nil"/>
              <w:left w:val="nil"/>
              <w:bottom w:val="single" w:sz="8" w:space="0" w:color="auto"/>
              <w:right w:val="single" w:sz="8" w:space="0" w:color="auto"/>
            </w:tcBorders>
            <w:shd w:val="clear" w:color="auto" w:fill="auto"/>
            <w:vAlign w:val="bottom"/>
          </w:tcPr>
          <w:p w14:paraId="4DC28B9A" w14:textId="26B1F87D" w:rsidR="00005484" w:rsidRPr="00005484" w:rsidRDefault="00005484" w:rsidP="0000548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sz w:val="20"/>
                <w:szCs w:val="20"/>
              </w:rPr>
            </w:pPr>
            <w:r w:rsidRPr="00005484">
              <w:rPr>
                <w:b/>
                <w:color w:val="000000"/>
              </w:rPr>
              <w:t>2700</w:t>
            </w:r>
          </w:p>
        </w:tc>
        <w:tc>
          <w:tcPr>
            <w:tcW w:w="1334" w:type="dxa"/>
            <w:tcBorders>
              <w:top w:val="nil"/>
              <w:left w:val="nil"/>
              <w:bottom w:val="single" w:sz="8" w:space="0" w:color="auto"/>
              <w:right w:val="single" w:sz="8" w:space="0" w:color="auto"/>
            </w:tcBorders>
            <w:shd w:val="clear" w:color="auto" w:fill="auto"/>
            <w:vAlign w:val="bottom"/>
          </w:tcPr>
          <w:p w14:paraId="3B72625F" w14:textId="149690C8" w:rsidR="00005484" w:rsidRPr="00005484" w:rsidRDefault="00005484" w:rsidP="0000548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sz w:val="20"/>
                <w:szCs w:val="20"/>
              </w:rPr>
            </w:pPr>
            <w:r w:rsidRPr="00005484">
              <w:rPr>
                <w:b/>
                <w:color w:val="000000"/>
              </w:rPr>
              <w:t>3100</w:t>
            </w:r>
          </w:p>
        </w:tc>
        <w:tc>
          <w:tcPr>
            <w:tcW w:w="1334" w:type="dxa"/>
            <w:tcBorders>
              <w:top w:val="nil"/>
              <w:left w:val="nil"/>
              <w:bottom w:val="single" w:sz="8" w:space="0" w:color="auto"/>
              <w:right w:val="single" w:sz="8" w:space="0" w:color="auto"/>
            </w:tcBorders>
            <w:shd w:val="clear" w:color="auto" w:fill="auto"/>
            <w:vAlign w:val="bottom"/>
          </w:tcPr>
          <w:p w14:paraId="2E349EAB" w14:textId="6F3CF310" w:rsidR="00005484" w:rsidRPr="00005484" w:rsidRDefault="00005484" w:rsidP="0000548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sz w:val="20"/>
                <w:szCs w:val="20"/>
              </w:rPr>
            </w:pPr>
            <w:r w:rsidRPr="00005484">
              <w:rPr>
                <w:b/>
                <w:color w:val="000000"/>
              </w:rPr>
              <w:t>4000</w:t>
            </w:r>
          </w:p>
        </w:tc>
        <w:tc>
          <w:tcPr>
            <w:tcW w:w="1334" w:type="dxa"/>
            <w:tcBorders>
              <w:top w:val="nil"/>
              <w:left w:val="nil"/>
              <w:bottom w:val="single" w:sz="8" w:space="0" w:color="auto"/>
              <w:right w:val="single" w:sz="8" w:space="0" w:color="auto"/>
            </w:tcBorders>
            <w:shd w:val="clear" w:color="auto" w:fill="auto"/>
            <w:vAlign w:val="bottom"/>
          </w:tcPr>
          <w:p w14:paraId="33B7DCE4" w14:textId="1045A5AD" w:rsidR="00005484" w:rsidRPr="00005484" w:rsidRDefault="00005484" w:rsidP="0000548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sz w:val="20"/>
                <w:szCs w:val="20"/>
              </w:rPr>
            </w:pPr>
            <w:r w:rsidRPr="00005484">
              <w:rPr>
                <w:b/>
                <w:color w:val="000000"/>
              </w:rPr>
              <w:t>4900</w:t>
            </w:r>
          </w:p>
        </w:tc>
        <w:tc>
          <w:tcPr>
            <w:tcW w:w="1334" w:type="dxa"/>
            <w:tcBorders>
              <w:top w:val="nil"/>
              <w:left w:val="nil"/>
              <w:bottom w:val="single" w:sz="8" w:space="0" w:color="auto"/>
              <w:right w:val="single" w:sz="8" w:space="0" w:color="auto"/>
            </w:tcBorders>
            <w:shd w:val="clear" w:color="auto" w:fill="auto"/>
            <w:vAlign w:val="bottom"/>
          </w:tcPr>
          <w:p w14:paraId="2FA1D758" w14:textId="5AF190DF" w:rsidR="00005484" w:rsidRPr="00005484" w:rsidRDefault="00005484" w:rsidP="0000548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sz w:val="20"/>
                <w:szCs w:val="20"/>
              </w:rPr>
            </w:pPr>
            <w:r w:rsidRPr="00005484">
              <w:rPr>
                <w:b/>
                <w:color w:val="000000"/>
              </w:rPr>
              <w:t>5300</w:t>
            </w:r>
          </w:p>
        </w:tc>
        <w:tc>
          <w:tcPr>
            <w:tcW w:w="1408" w:type="dxa"/>
            <w:tcBorders>
              <w:top w:val="nil"/>
              <w:left w:val="nil"/>
              <w:bottom w:val="single" w:sz="8" w:space="0" w:color="auto"/>
              <w:right w:val="single" w:sz="8" w:space="0" w:color="auto"/>
            </w:tcBorders>
            <w:shd w:val="clear" w:color="auto" w:fill="auto"/>
            <w:vAlign w:val="bottom"/>
          </w:tcPr>
          <w:p w14:paraId="6ECF0D81" w14:textId="004FAF9B" w:rsidR="00005484" w:rsidRPr="00287D94" w:rsidRDefault="00005484" w:rsidP="0000548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color w:val="000000"/>
                <w:sz w:val="20"/>
                <w:szCs w:val="20"/>
              </w:rPr>
            </w:pPr>
            <w:r>
              <w:rPr>
                <w:rFonts w:ascii="Times New Roman" w:hAnsi="Times New Roman" w:cs="Times New Roman"/>
                <w:b/>
                <w:noProof/>
                <w:color w:val="000000"/>
                <w:sz w:val="20"/>
                <w:szCs w:val="20"/>
              </w:rPr>
              <w:t>20000</w:t>
            </w:r>
          </w:p>
        </w:tc>
      </w:tr>
    </w:tbl>
    <w:p w14:paraId="4E8BA27B" w14:textId="77777777" w:rsidR="00211B22" w:rsidRPr="0007479A" w:rsidRDefault="00211B22" w:rsidP="00211B22">
      <w:pPr>
        <w:pStyle w:val="GvdeMetni"/>
        <w:spacing w:before="1"/>
        <w:rPr>
          <w:rFonts w:ascii="Times New Roman" w:hAnsi="Times New Roman" w:cs="Times New Roman"/>
          <w:b/>
          <w:noProof/>
        </w:rPr>
      </w:pPr>
    </w:p>
    <w:p w14:paraId="19C1809F" w14:textId="77777777" w:rsidR="005D0F8E" w:rsidRPr="00963B22" w:rsidRDefault="005D0F8E" w:rsidP="005D0F8E">
      <w:pPr>
        <w:rPr>
          <w:rFonts w:ascii="Times New Roman" w:hAnsi="Times New Roman" w:cs="Times New Roman"/>
          <w:noProof/>
          <w:sz w:val="24"/>
          <w:szCs w:val="24"/>
        </w:rPr>
      </w:pPr>
      <w:bookmarkStart w:id="19" w:name="_bookmark74"/>
      <w:bookmarkEnd w:id="19"/>
    </w:p>
    <w:p w14:paraId="2F7017A6" w14:textId="77777777" w:rsidR="005D0F8E" w:rsidRPr="00963B22" w:rsidRDefault="005D0F8E" w:rsidP="005D0F8E">
      <w:pPr>
        <w:spacing w:before="101"/>
        <w:rPr>
          <w:rFonts w:ascii="Times New Roman" w:hAnsi="Times New Roman" w:cs="Times New Roman"/>
          <w:b/>
          <w:noProof/>
          <w:color w:val="974705"/>
          <w:sz w:val="24"/>
          <w:szCs w:val="24"/>
        </w:rPr>
      </w:pPr>
      <w:bookmarkStart w:id="20" w:name="_bookmark81"/>
      <w:bookmarkEnd w:id="20"/>
      <w:r w:rsidRPr="00963B22">
        <w:rPr>
          <w:noProof/>
          <w:lang w:bidi="ar-SA"/>
        </w:rPr>
        <w:drawing>
          <wp:inline distT="0" distB="0" distL="0" distR="0" wp14:anchorId="0CCB313F" wp14:editId="6A2CE9B8">
            <wp:extent cx="2835349" cy="438593"/>
            <wp:effectExtent l="171450" t="171450" r="174625" b="57150"/>
            <wp:docPr id="9"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5" r:lo="rId106" r:qs="rId107" r:cs="rId108"/>
              </a:graphicData>
            </a:graphic>
          </wp:inline>
        </w:drawing>
      </w:r>
    </w:p>
    <w:p w14:paraId="55929752" w14:textId="52077834" w:rsidR="00211B22" w:rsidRDefault="00211B22" w:rsidP="00211B22">
      <w:pPr>
        <w:spacing w:before="101"/>
        <w:ind w:firstLine="720"/>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Yukarı Çarıkçı İlkokulu/Ortaokulu olarak,</w:t>
      </w:r>
    </w:p>
    <w:p w14:paraId="73C3FB54" w14:textId="77777777" w:rsidR="00211B22" w:rsidRDefault="00211B22" w:rsidP="00211B22">
      <w:pPr>
        <w:spacing w:before="101"/>
        <w:ind w:firstLine="720"/>
        <w:jc w:val="both"/>
        <w:rPr>
          <w:rFonts w:ascii="Times New Roman" w:hAnsi="Times New Roman" w:cs="Times New Roman"/>
          <w:noProof/>
          <w:color w:val="000000" w:themeColor="text1"/>
          <w:sz w:val="24"/>
          <w:szCs w:val="24"/>
        </w:rPr>
      </w:pPr>
      <w:r w:rsidRPr="0007479A">
        <w:rPr>
          <w:rFonts w:ascii="Times New Roman" w:hAnsi="Times New Roman" w:cs="Times New Roman"/>
          <w:noProof/>
          <w:color w:val="000000" w:themeColor="text1"/>
          <w:sz w:val="24"/>
          <w:szCs w:val="24"/>
        </w:rPr>
        <w:t xml:space="preserve">Müdürlüğümüzün 2024-2028 Stratejik Planı İzleme ve Değerlendirme sürecini ifade eden İzleme ve Değerlendirme Modeli </w:t>
      </w:r>
      <w:r>
        <w:rPr>
          <w:rFonts w:ascii="Times New Roman" w:hAnsi="Times New Roman" w:cs="Times New Roman"/>
          <w:noProof/>
          <w:color w:val="000000" w:themeColor="text1"/>
          <w:sz w:val="24"/>
          <w:szCs w:val="24"/>
        </w:rPr>
        <w:t xml:space="preserve">stratejik Plan Ekibi tarafından </w:t>
      </w:r>
      <w:r w:rsidRPr="0007479A">
        <w:rPr>
          <w:rFonts w:ascii="Times New Roman" w:hAnsi="Times New Roman" w:cs="Times New Roman"/>
          <w:noProof/>
          <w:color w:val="000000" w:themeColor="text1"/>
          <w:sz w:val="24"/>
          <w:szCs w:val="24"/>
        </w:rPr>
        <w:t>hazırlanmıştır.</w:t>
      </w:r>
    </w:p>
    <w:p w14:paraId="408DBDDA" w14:textId="1FF4F899" w:rsidR="00211B22" w:rsidRDefault="00211B22" w:rsidP="00211B22">
      <w:pPr>
        <w:spacing w:before="101"/>
        <w:ind w:firstLine="720"/>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Amaçlar ve hedefler belirlenirken okulumuzun durumu göz önünde bulundurularak hazırlanmıştır. Maliyetlendirme aşaması ise yıllık tahmini TEFE TÜFE oranlarına göre düzenlenmiş olmakla birlikte ke</w:t>
      </w:r>
      <w:r w:rsidR="0054245D">
        <w:rPr>
          <w:rFonts w:ascii="Times New Roman" w:hAnsi="Times New Roman" w:cs="Times New Roman"/>
          <w:noProof/>
          <w:color w:val="000000" w:themeColor="text1"/>
          <w:sz w:val="24"/>
          <w:szCs w:val="24"/>
        </w:rPr>
        <w:t>sinlik ifade etmemektedir</w:t>
      </w:r>
      <w:r>
        <w:rPr>
          <w:rFonts w:ascii="Times New Roman" w:hAnsi="Times New Roman" w:cs="Times New Roman"/>
          <w:noProof/>
          <w:color w:val="000000" w:themeColor="text1"/>
          <w:sz w:val="24"/>
          <w:szCs w:val="24"/>
        </w:rPr>
        <w:t>.</w:t>
      </w:r>
    </w:p>
    <w:p w14:paraId="18B9233F" w14:textId="6E169509" w:rsidR="00211B22" w:rsidRDefault="0054245D" w:rsidP="00211B22">
      <w:pPr>
        <w:spacing w:before="101"/>
        <w:ind w:firstLine="720"/>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Okulumuzun imkanları elverdiği ölçüde </w:t>
      </w:r>
      <w:r w:rsidR="00211B22">
        <w:rPr>
          <w:rFonts w:ascii="Times New Roman" w:hAnsi="Times New Roman" w:cs="Times New Roman"/>
          <w:noProof/>
          <w:color w:val="000000" w:themeColor="text1"/>
          <w:sz w:val="24"/>
          <w:szCs w:val="24"/>
        </w:rPr>
        <w:t>amaçlar ve hedeflerin gerç</w:t>
      </w:r>
      <w:r>
        <w:rPr>
          <w:rFonts w:ascii="Times New Roman" w:hAnsi="Times New Roman" w:cs="Times New Roman"/>
          <w:noProof/>
          <w:color w:val="000000" w:themeColor="text1"/>
          <w:sz w:val="24"/>
          <w:szCs w:val="24"/>
        </w:rPr>
        <w:t>ekleştirilmesine dikkat edilecektir</w:t>
      </w:r>
      <w:r w:rsidR="00211B22">
        <w:rPr>
          <w:rFonts w:ascii="Times New Roman" w:hAnsi="Times New Roman" w:cs="Times New Roman"/>
          <w:noProof/>
          <w:color w:val="000000" w:themeColor="text1"/>
          <w:sz w:val="24"/>
          <w:szCs w:val="24"/>
        </w:rPr>
        <w:t xml:space="preserve">. </w:t>
      </w:r>
      <w:r w:rsidR="00211B22" w:rsidRPr="0007479A">
        <w:rPr>
          <w:rFonts w:ascii="Times New Roman" w:hAnsi="Times New Roman" w:cs="Times New Roman"/>
          <w:noProof/>
          <w:color w:val="000000" w:themeColor="text1"/>
          <w:sz w:val="24"/>
          <w:szCs w:val="24"/>
        </w:rPr>
        <w:t xml:space="preserve"> </w:t>
      </w:r>
    </w:p>
    <w:p w14:paraId="1189F391" w14:textId="77777777" w:rsidR="00211B22" w:rsidRDefault="00211B22" w:rsidP="00211B22">
      <w:pPr>
        <w:spacing w:before="101"/>
        <w:ind w:firstLine="720"/>
        <w:jc w:val="both"/>
        <w:rPr>
          <w:rFonts w:ascii="Times New Roman" w:hAnsi="Times New Roman" w:cs="Times New Roman"/>
          <w:noProof/>
          <w:color w:val="000000" w:themeColor="text1"/>
          <w:sz w:val="24"/>
          <w:szCs w:val="24"/>
        </w:rPr>
      </w:pPr>
      <w:r w:rsidRPr="0007479A">
        <w:rPr>
          <w:rFonts w:ascii="Times New Roman" w:hAnsi="Times New Roman" w:cs="Times New Roman"/>
          <w:noProof/>
          <w:color w:val="000000" w:themeColor="text1"/>
          <w:sz w:val="24"/>
          <w:szCs w:val="24"/>
        </w:rPr>
        <w:t xml:space="preserve">Okulumuzun Stratejik Plan İzleme-Değerlendirme çalışmaları eğitim-öğretim yılı çalışma takvimi de dikkate alınarak 6 aylık ve 1 yıllık sürelerde gerçekleştirilecektir. 6 aylık sürelerde Okul Müdürüne rapor hazırlanacak ve değerlendirme toplantısı düzenlenecektir. </w:t>
      </w:r>
    </w:p>
    <w:p w14:paraId="7451C6AF" w14:textId="6E3AAAEB" w:rsidR="00211B22" w:rsidRDefault="00211B22" w:rsidP="00211B22">
      <w:pPr>
        <w:spacing w:before="101"/>
        <w:ind w:firstLine="720"/>
        <w:jc w:val="both"/>
        <w:rPr>
          <w:rFonts w:ascii="Times New Roman" w:hAnsi="Times New Roman" w:cs="Times New Roman"/>
          <w:noProof/>
          <w:color w:val="000000" w:themeColor="text1"/>
          <w:sz w:val="24"/>
          <w:szCs w:val="24"/>
        </w:rPr>
      </w:pPr>
      <w:r w:rsidRPr="0007479A">
        <w:rPr>
          <w:rFonts w:ascii="Times New Roman" w:hAnsi="Times New Roman" w:cs="Times New Roman"/>
          <w:noProof/>
          <w:color w:val="000000" w:themeColor="text1"/>
          <w:sz w:val="24"/>
          <w:szCs w:val="24"/>
        </w:rPr>
        <w:t>İzleme-değerlend</w:t>
      </w:r>
      <w:r w:rsidR="0091263C">
        <w:rPr>
          <w:rFonts w:ascii="Times New Roman" w:hAnsi="Times New Roman" w:cs="Times New Roman"/>
          <w:noProof/>
          <w:color w:val="000000" w:themeColor="text1"/>
          <w:sz w:val="24"/>
          <w:szCs w:val="24"/>
        </w:rPr>
        <w:t>irme raporu, istenildiğinde İl</w:t>
      </w:r>
      <w:r w:rsidRPr="0007479A">
        <w:rPr>
          <w:rFonts w:ascii="Times New Roman" w:hAnsi="Times New Roman" w:cs="Times New Roman"/>
          <w:noProof/>
          <w:color w:val="000000" w:themeColor="text1"/>
          <w:sz w:val="24"/>
          <w:szCs w:val="24"/>
        </w:rPr>
        <w:t xml:space="preserve"> Milli Eğitim Müdürlüğüne gönderilecektir. </w:t>
      </w:r>
    </w:p>
    <w:p w14:paraId="37E1DAD3" w14:textId="77777777" w:rsidR="005D0F8E" w:rsidRPr="00963B22" w:rsidRDefault="005D0F8E" w:rsidP="005D0F8E">
      <w:pPr>
        <w:spacing w:before="101"/>
        <w:ind w:firstLine="720"/>
        <w:jc w:val="both"/>
        <w:rPr>
          <w:rFonts w:ascii="Times New Roman" w:hAnsi="Times New Roman" w:cs="Times New Roman"/>
          <w:noProof/>
          <w:color w:val="000000"/>
          <w:sz w:val="24"/>
          <w:szCs w:val="24"/>
        </w:rPr>
      </w:pPr>
    </w:p>
    <w:p w14:paraId="6E94A432" w14:textId="77777777" w:rsidR="005D0F8E" w:rsidRPr="00963B22" w:rsidRDefault="005D0F8E" w:rsidP="005D0F8E">
      <w:pPr>
        <w:ind w:left="136"/>
        <w:jc w:val="both"/>
        <w:outlineLvl w:val="2"/>
        <w:rPr>
          <w:rFonts w:ascii="Times New Roman" w:hAnsi="Times New Roman" w:cs="Times New Roman"/>
          <w:b/>
          <w:bCs/>
          <w:noProof/>
          <w:color w:val="000000"/>
          <w:sz w:val="20"/>
          <w:szCs w:val="24"/>
        </w:rPr>
      </w:pPr>
      <w:bookmarkStart w:id="21" w:name="_bookmark82"/>
      <w:bookmarkEnd w:id="21"/>
      <w:r w:rsidRPr="00963B22">
        <w:rPr>
          <w:rFonts w:ascii="Times New Roman" w:hAnsi="Times New Roman" w:cs="Times New Roman"/>
          <w:b/>
          <w:bCs/>
          <w:noProof/>
          <w:color w:val="000000"/>
          <w:sz w:val="20"/>
          <w:szCs w:val="24"/>
        </w:rPr>
        <w:t>Şekil 8 Stratejik Plan İzleme ve Değerlendirme Modeli</w:t>
      </w:r>
    </w:p>
    <w:p w14:paraId="576C004F" w14:textId="77777777" w:rsidR="005D0F8E" w:rsidRPr="00963B22" w:rsidRDefault="005D0F8E" w:rsidP="005D0F8E">
      <w:pPr>
        <w:jc w:val="both"/>
        <w:outlineLvl w:val="2"/>
        <w:rPr>
          <w:rFonts w:ascii="Times New Roman" w:hAnsi="Times New Roman" w:cs="Times New Roman"/>
          <w:b/>
          <w:bCs/>
          <w:noProof/>
          <w:color w:val="000000"/>
          <w:sz w:val="24"/>
          <w:szCs w:val="24"/>
        </w:rPr>
      </w:pPr>
    </w:p>
    <w:p w14:paraId="6554B123" w14:textId="77777777" w:rsidR="005D0F8E" w:rsidRPr="00963B22" w:rsidRDefault="005D0F8E" w:rsidP="005D0F8E">
      <w:pPr>
        <w:ind w:left="136"/>
        <w:jc w:val="both"/>
        <w:outlineLvl w:val="2"/>
        <w:rPr>
          <w:rFonts w:ascii="Times New Roman" w:hAnsi="Times New Roman" w:cs="Times New Roman"/>
          <w:b/>
          <w:bCs/>
          <w:noProof/>
          <w:color w:val="002060"/>
          <w:sz w:val="24"/>
          <w:szCs w:val="24"/>
        </w:rPr>
      </w:pPr>
      <w:r w:rsidRPr="00963B22">
        <w:rPr>
          <w:rFonts w:ascii="Times New Roman" w:hAnsi="Times New Roman" w:cs="Times New Roman"/>
          <w:b/>
          <w:bCs/>
          <w:noProof/>
          <w:color w:val="000000"/>
          <w:sz w:val="24"/>
          <w:szCs w:val="24"/>
          <w:lang w:bidi="ar-SA"/>
        </w:rPr>
        <w:drawing>
          <wp:inline distT="0" distB="0" distL="0" distR="0" wp14:anchorId="580F1BA6" wp14:editId="56A4870B">
            <wp:extent cx="5295900" cy="2854960"/>
            <wp:effectExtent l="0" t="38100" r="0" b="135890"/>
            <wp:docPr id="36"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0" r:lo="rId111" r:qs="rId112" r:cs="rId113"/>
              </a:graphicData>
            </a:graphic>
          </wp:inline>
        </w:drawing>
      </w:r>
      <w:bookmarkStart w:id="22" w:name="_bookmark83"/>
      <w:bookmarkStart w:id="23" w:name="_bookmark91"/>
      <w:bookmarkEnd w:id="22"/>
      <w:bookmarkEnd w:id="23"/>
    </w:p>
    <w:p w14:paraId="7D1C6EC4" w14:textId="77777777" w:rsidR="005D0F8E" w:rsidRDefault="005D0F8E" w:rsidP="005D0F8E">
      <w:pPr>
        <w:ind w:left="136"/>
        <w:jc w:val="both"/>
        <w:outlineLvl w:val="2"/>
        <w:rPr>
          <w:rFonts w:ascii="Times New Roman" w:hAnsi="Times New Roman" w:cs="Times New Roman"/>
          <w:b/>
          <w:bCs/>
          <w:noProof/>
          <w:color w:val="002060"/>
          <w:sz w:val="24"/>
          <w:szCs w:val="24"/>
        </w:rPr>
      </w:pPr>
    </w:p>
    <w:p w14:paraId="68C9902F" w14:textId="77777777" w:rsidR="005D0F8E" w:rsidRPr="00963B22" w:rsidRDefault="005D0F8E" w:rsidP="005D0F8E">
      <w:pPr>
        <w:ind w:left="136"/>
        <w:jc w:val="both"/>
        <w:outlineLvl w:val="2"/>
        <w:rPr>
          <w:rFonts w:ascii="Times New Roman" w:hAnsi="Times New Roman" w:cs="Times New Roman"/>
          <w:b/>
          <w:bCs/>
          <w:noProof/>
          <w:color w:val="002060"/>
          <w:sz w:val="24"/>
          <w:szCs w:val="24"/>
        </w:rPr>
      </w:pPr>
      <w:r w:rsidRPr="00963B22">
        <w:rPr>
          <w:rFonts w:ascii="Times New Roman" w:hAnsi="Times New Roman" w:cs="Times New Roman"/>
          <w:b/>
          <w:bCs/>
          <w:noProof/>
          <w:color w:val="002060"/>
          <w:sz w:val="24"/>
          <w:szCs w:val="24"/>
        </w:rPr>
        <w:t>EKLER</w:t>
      </w:r>
    </w:p>
    <w:p w14:paraId="6C2CB728" w14:textId="77777777" w:rsidR="005D0F8E" w:rsidRPr="00963B22" w:rsidRDefault="005D0F8E" w:rsidP="005D0F8E">
      <w:pPr>
        <w:ind w:left="136"/>
        <w:jc w:val="both"/>
        <w:outlineLvl w:val="2"/>
        <w:rPr>
          <w:rFonts w:ascii="Times New Roman" w:hAnsi="Times New Roman" w:cs="Times New Roman"/>
          <w:b/>
          <w:bCs/>
          <w:noProof/>
          <w:color w:val="002060"/>
          <w:sz w:val="24"/>
          <w:szCs w:val="24"/>
        </w:rPr>
      </w:pPr>
    </w:p>
    <w:p w14:paraId="0A7B7D7C" w14:textId="77777777" w:rsidR="005D0F8E" w:rsidRPr="00963B22" w:rsidRDefault="005D0F8E" w:rsidP="005D0F8E">
      <w:pPr>
        <w:ind w:left="136"/>
        <w:jc w:val="both"/>
        <w:outlineLvl w:val="2"/>
        <w:rPr>
          <w:rFonts w:ascii="Times New Roman" w:hAnsi="Times New Roman" w:cs="Times New Roman"/>
          <w:b/>
          <w:bCs/>
          <w:noProof/>
          <w:color w:val="000000"/>
          <w:sz w:val="20"/>
          <w:szCs w:val="24"/>
        </w:rPr>
      </w:pPr>
      <w:r w:rsidRPr="00963B22">
        <w:rPr>
          <w:rFonts w:ascii="Times New Roman" w:hAnsi="Times New Roman" w:cs="Times New Roman"/>
          <w:b/>
          <w:bCs/>
          <w:noProof/>
          <w:color w:val="000000"/>
          <w:sz w:val="20"/>
          <w:szCs w:val="24"/>
        </w:rPr>
        <w:t>Tablo 16 Strateji Geliştirme Kurulu</w:t>
      </w:r>
    </w:p>
    <w:p w14:paraId="3E89AC94" w14:textId="77777777" w:rsidR="005D0F8E" w:rsidRPr="00963B22" w:rsidRDefault="005D0F8E" w:rsidP="005D0F8E">
      <w:pPr>
        <w:ind w:left="136"/>
        <w:jc w:val="both"/>
        <w:outlineLvl w:val="2"/>
        <w:rPr>
          <w:rFonts w:ascii="Times New Roman" w:hAnsi="Times New Roman" w:cs="Times New Roman"/>
          <w:b/>
          <w:bCs/>
          <w:noProof/>
          <w:color w:val="000000"/>
          <w:sz w:val="20"/>
          <w:szCs w:val="24"/>
        </w:rPr>
      </w:pPr>
    </w:p>
    <w:p w14:paraId="42AE7BE3" w14:textId="77777777" w:rsidR="005D0F8E" w:rsidRPr="00963B22" w:rsidRDefault="005D0F8E" w:rsidP="005D0F8E">
      <w:pPr>
        <w:ind w:left="136"/>
        <w:jc w:val="both"/>
        <w:outlineLvl w:val="2"/>
        <w:rPr>
          <w:rFonts w:ascii="Times New Roman" w:hAnsi="Times New Roman" w:cs="Times New Roman"/>
          <w:b/>
          <w:bCs/>
          <w:noProof/>
          <w:color w:val="000000"/>
          <w:sz w:val="20"/>
          <w:szCs w:val="24"/>
        </w:rPr>
      </w:pPr>
    </w:p>
    <w:tbl>
      <w:tblPr>
        <w:tblStyle w:val="KlavuzuTablo4-Vurgu2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2308"/>
        <w:gridCol w:w="3260"/>
        <w:gridCol w:w="2428"/>
      </w:tblGrid>
      <w:tr w:rsidR="005D0F8E" w:rsidRPr="00963B22" w14:paraId="6EC6B423" w14:textId="77777777" w:rsidTr="0009473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3" w:type="dxa"/>
            <w:shd w:val="clear" w:color="auto" w:fill="943634"/>
          </w:tcPr>
          <w:p w14:paraId="3AD3904D" w14:textId="77777777" w:rsidR="005D0F8E" w:rsidRPr="00963B22" w:rsidRDefault="005D0F8E" w:rsidP="0009473F">
            <w:pPr>
              <w:jc w:val="center"/>
              <w:outlineLvl w:val="2"/>
              <w:rPr>
                <w:rFonts w:ascii="Times New Roman" w:hAnsi="Times New Roman" w:cs="Times New Roman"/>
                <w:noProof/>
                <w:sz w:val="20"/>
                <w:szCs w:val="24"/>
              </w:rPr>
            </w:pPr>
            <w:r w:rsidRPr="00963B22">
              <w:rPr>
                <w:rFonts w:ascii="Times New Roman" w:hAnsi="Times New Roman" w:cs="Times New Roman"/>
                <w:noProof/>
                <w:sz w:val="20"/>
                <w:szCs w:val="24"/>
              </w:rPr>
              <w:t>SIRA</w:t>
            </w:r>
          </w:p>
        </w:tc>
        <w:tc>
          <w:tcPr>
            <w:tcW w:w="2308" w:type="dxa"/>
            <w:shd w:val="clear" w:color="auto" w:fill="943634"/>
          </w:tcPr>
          <w:p w14:paraId="6153B5D5" w14:textId="77777777" w:rsidR="005D0F8E" w:rsidRPr="00963B22" w:rsidRDefault="005D0F8E" w:rsidP="0009473F">
            <w:pPr>
              <w:jc w:val="center"/>
              <w:outlineLvl w:val="2"/>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0"/>
                <w:szCs w:val="24"/>
              </w:rPr>
            </w:pPr>
            <w:r w:rsidRPr="00963B22">
              <w:rPr>
                <w:rFonts w:ascii="Times New Roman" w:hAnsi="Times New Roman" w:cs="Times New Roman"/>
                <w:noProof/>
                <w:sz w:val="20"/>
                <w:szCs w:val="24"/>
              </w:rPr>
              <w:t>ADI-SOYADI</w:t>
            </w:r>
          </w:p>
        </w:tc>
        <w:tc>
          <w:tcPr>
            <w:tcW w:w="3260" w:type="dxa"/>
            <w:shd w:val="clear" w:color="auto" w:fill="943634"/>
          </w:tcPr>
          <w:p w14:paraId="6373A0BE" w14:textId="77777777" w:rsidR="005D0F8E" w:rsidRPr="00963B22" w:rsidRDefault="005D0F8E" w:rsidP="0009473F">
            <w:pPr>
              <w:jc w:val="center"/>
              <w:outlineLvl w:val="2"/>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0"/>
                <w:szCs w:val="24"/>
              </w:rPr>
            </w:pPr>
            <w:r w:rsidRPr="00963B22">
              <w:rPr>
                <w:rFonts w:ascii="Times New Roman" w:hAnsi="Times New Roman" w:cs="Times New Roman"/>
                <w:noProof/>
                <w:sz w:val="20"/>
                <w:szCs w:val="24"/>
              </w:rPr>
              <w:t>GÖREVİ</w:t>
            </w:r>
          </w:p>
        </w:tc>
        <w:tc>
          <w:tcPr>
            <w:tcW w:w="2428" w:type="dxa"/>
            <w:shd w:val="clear" w:color="auto" w:fill="943634"/>
          </w:tcPr>
          <w:p w14:paraId="65EA763B" w14:textId="77777777" w:rsidR="005D0F8E" w:rsidRPr="00963B22" w:rsidRDefault="005D0F8E" w:rsidP="0009473F">
            <w:pPr>
              <w:jc w:val="center"/>
              <w:outlineLvl w:val="2"/>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0"/>
                <w:szCs w:val="24"/>
              </w:rPr>
            </w:pPr>
            <w:r w:rsidRPr="00963B22">
              <w:rPr>
                <w:rFonts w:ascii="Times New Roman" w:hAnsi="Times New Roman" w:cs="Times New Roman"/>
                <w:noProof/>
                <w:sz w:val="20"/>
                <w:szCs w:val="24"/>
              </w:rPr>
              <w:t>KURULDAKİ GÖREVİ</w:t>
            </w:r>
          </w:p>
        </w:tc>
      </w:tr>
      <w:tr w:rsidR="005D0F8E" w:rsidRPr="00963B22" w14:paraId="0F1B3730" w14:textId="77777777" w:rsidTr="00094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3" w:type="dxa"/>
          </w:tcPr>
          <w:p w14:paraId="57F98279" w14:textId="77777777" w:rsidR="005D0F8E" w:rsidRPr="00963B22" w:rsidRDefault="005D0F8E" w:rsidP="0009473F">
            <w:pPr>
              <w:jc w:val="center"/>
              <w:outlineLvl w:val="2"/>
              <w:rPr>
                <w:rFonts w:ascii="Times New Roman" w:hAnsi="Times New Roman" w:cs="Times New Roman"/>
                <w:noProof/>
                <w:color w:val="000000"/>
                <w:sz w:val="20"/>
                <w:szCs w:val="24"/>
              </w:rPr>
            </w:pPr>
            <w:r w:rsidRPr="00963B22">
              <w:rPr>
                <w:rFonts w:ascii="Times New Roman" w:hAnsi="Times New Roman" w:cs="Times New Roman"/>
                <w:noProof/>
                <w:color w:val="000000"/>
                <w:sz w:val="20"/>
                <w:szCs w:val="24"/>
              </w:rPr>
              <w:t>1</w:t>
            </w:r>
          </w:p>
        </w:tc>
        <w:tc>
          <w:tcPr>
            <w:tcW w:w="2308" w:type="dxa"/>
          </w:tcPr>
          <w:p w14:paraId="1A0F3B32" w14:textId="77777777" w:rsidR="005D0F8E" w:rsidRPr="00963B22" w:rsidRDefault="005D0F8E" w:rsidP="0009473F">
            <w:pP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color w:val="000000"/>
                <w:sz w:val="20"/>
                <w:szCs w:val="24"/>
              </w:rPr>
            </w:pPr>
            <w:r>
              <w:rPr>
                <w:rFonts w:ascii="Times New Roman" w:hAnsi="Times New Roman" w:cs="Times New Roman"/>
                <w:bCs/>
                <w:noProof/>
                <w:color w:val="000000"/>
                <w:sz w:val="20"/>
                <w:szCs w:val="24"/>
              </w:rPr>
              <w:t>Aytaç YILMAZ</w:t>
            </w:r>
          </w:p>
        </w:tc>
        <w:tc>
          <w:tcPr>
            <w:tcW w:w="3260" w:type="dxa"/>
          </w:tcPr>
          <w:p w14:paraId="555E9B78" w14:textId="77777777" w:rsidR="005D0F8E" w:rsidRPr="00963B22" w:rsidRDefault="005D0F8E" w:rsidP="0009473F">
            <w:pPr>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color w:val="000000"/>
                <w:sz w:val="20"/>
                <w:szCs w:val="24"/>
              </w:rPr>
            </w:pPr>
            <w:r>
              <w:rPr>
                <w:rFonts w:ascii="Times New Roman" w:hAnsi="Times New Roman" w:cs="Times New Roman"/>
                <w:bCs/>
                <w:noProof/>
                <w:color w:val="000000"/>
                <w:sz w:val="20"/>
                <w:szCs w:val="24"/>
              </w:rPr>
              <w:t>Okul Müdürü</w:t>
            </w:r>
          </w:p>
        </w:tc>
        <w:tc>
          <w:tcPr>
            <w:tcW w:w="2428" w:type="dxa"/>
          </w:tcPr>
          <w:p w14:paraId="297F2E2D" w14:textId="77777777" w:rsidR="005D0F8E" w:rsidRPr="00963B22" w:rsidRDefault="005D0F8E" w:rsidP="0009473F">
            <w:pPr>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color w:val="000000"/>
                <w:sz w:val="20"/>
                <w:szCs w:val="24"/>
              </w:rPr>
            </w:pPr>
            <w:r>
              <w:rPr>
                <w:rFonts w:ascii="Times New Roman" w:hAnsi="Times New Roman" w:cs="Times New Roman"/>
                <w:bCs/>
                <w:noProof/>
                <w:color w:val="000000"/>
                <w:sz w:val="20"/>
                <w:szCs w:val="24"/>
              </w:rPr>
              <w:t>Başkan</w:t>
            </w:r>
          </w:p>
        </w:tc>
      </w:tr>
      <w:tr w:rsidR="005D0F8E" w:rsidRPr="00963B22" w14:paraId="690C5B2A" w14:textId="77777777" w:rsidTr="0009473F">
        <w:trPr>
          <w:jc w:val="center"/>
        </w:trPr>
        <w:tc>
          <w:tcPr>
            <w:cnfStyle w:val="001000000000" w:firstRow="0" w:lastRow="0" w:firstColumn="1" w:lastColumn="0" w:oddVBand="0" w:evenVBand="0" w:oddHBand="0" w:evenHBand="0" w:firstRowFirstColumn="0" w:firstRowLastColumn="0" w:lastRowFirstColumn="0" w:lastRowLastColumn="0"/>
            <w:tcW w:w="823" w:type="dxa"/>
          </w:tcPr>
          <w:p w14:paraId="2220E0D1" w14:textId="77777777" w:rsidR="005D0F8E" w:rsidRPr="00963B22" w:rsidRDefault="005D0F8E" w:rsidP="0009473F">
            <w:pPr>
              <w:jc w:val="center"/>
              <w:outlineLvl w:val="2"/>
              <w:rPr>
                <w:rFonts w:ascii="Times New Roman" w:hAnsi="Times New Roman" w:cs="Times New Roman"/>
                <w:noProof/>
                <w:color w:val="000000"/>
                <w:sz w:val="20"/>
                <w:szCs w:val="24"/>
              </w:rPr>
            </w:pPr>
            <w:r w:rsidRPr="00963B22">
              <w:rPr>
                <w:rFonts w:ascii="Times New Roman" w:hAnsi="Times New Roman" w:cs="Times New Roman"/>
                <w:noProof/>
                <w:color w:val="000000"/>
                <w:sz w:val="20"/>
                <w:szCs w:val="24"/>
              </w:rPr>
              <w:t>2</w:t>
            </w:r>
          </w:p>
        </w:tc>
        <w:tc>
          <w:tcPr>
            <w:tcW w:w="2308" w:type="dxa"/>
          </w:tcPr>
          <w:p w14:paraId="625D6420" w14:textId="77777777" w:rsidR="005D0F8E" w:rsidRPr="00963B22" w:rsidRDefault="005D0F8E" w:rsidP="0009473F">
            <w:pPr>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sz w:val="20"/>
                <w:szCs w:val="24"/>
              </w:rPr>
            </w:pPr>
            <w:r>
              <w:rPr>
                <w:rFonts w:ascii="Times New Roman" w:hAnsi="Times New Roman" w:cs="Times New Roman"/>
                <w:bCs/>
                <w:noProof/>
                <w:color w:val="000000"/>
                <w:sz w:val="20"/>
                <w:szCs w:val="24"/>
              </w:rPr>
              <w:t>Birali YOLCU</w:t>
            </w:r>
          </w:p>
        </w:tc>
        <w:tc>
          <w:tcPr>
            <w:tcW w:w="3260" w:type="dxa"/>
          </w:tcPr>
          <w:p w14:paraId="33D7144A" w14:textId="77777777" w:rsidR="005D0F8E" w:rsidRPr="00963B22" w:rsidRDefault="005D0F8E" w:rsidP="0009473F">
            <w:pPr>
              <w:jc w:val="center"/>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sz w:val="20"/>
                <w:szCs w:val="24"/>
              </w:rPr>
            </w:pPr>
            <w:r>
              <w:rPr>
                <w:rFonts w:ascii="Times New Roman" w:hAnsi="Times New Roman" w:cs="Times New Roman"/>
                <w:bCs/>
                <w:noProof/>
                <w:color w:val="000000"/>
                <w:sz w:val="20"/>
                <w:szCs w:val="24"/>
              </w:rPr>
              <w:t>Öğretmen</w:t>
            </w:r>
          </w:p>
        </w:tc>
        <w:tc>
          <w:tcPr>
            <w:tcW w:w="2428" w:type="dxa"/>
          </w:tcPr>
          <w:p w14:paraId="5D322D9A" w14:textId="77777777" w:rsidR="005D0F8E" w:rsidRPr="00963B22" w:rsidRDefault="005D0F8E" w:rsidP="0009473F">
            <w:pPr>
              <w:jc w:val="center"/>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sz w:val="20"/>
                <w:szCs w:val="24"/>
              </w:rPr>
            </w:pPr>
            <w:r>
              <w:rPr>
                <w:rFonts w:ascii="Times New Roman" w:hAnsi="Times New Roman" w:cs="Times New Roman"/>
                <w:noProof/>
              </w:rPr>
              <w:t>Üye</w:t>
            </w:r>
          </w:p>
        </w:tc>
      </w:tr>
      <w:tr w:rsidR="005D0F8E" w:rsidRPr="00963B22" w14:paraId="33FA2FA4" w14:textId="77777777" w:rsidTr="00094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3" w:type="dxa"/>
          </w:tcPr>
          <w:p w14:paraId="1A123B84" w14:textId="77777777" w:rsidR="005D0F8E" w:rsidRPr="00963B22" w:rsidRDefault="005D0F8E" w:rsidP="0009473F">
            <w:pPr>
              <w:jc w:val="center"/>
              <w:outlineLvl w:val="2"/>
              <w:rPr>
                <w:rFonts w:ascii="Times New Roman" w:hAnsi="Times New Roman" w:cs="Times New Roman"/>
                <w:noProof/>
                <w:color w:val="000000"/>
                <w:sz w:val="20"/>
                <w:szCs w:val="24"/>
              </w:rPr>
            </w:pPr>
            <w:r w:rsidRPr="00963B22">
              <w:rPr>
                <w:rFonts w:ascii="Times New Roman" w:hAnsi="Times New Roman" w:cs="Times New Roman"/>
                <w:noProof/>
                <w:color w:val="000000"/>
                <w:sz w:val="20"/>
                <w:szCs w:val="24"/>
              </w:rPr>
              <w:t>3</w:t>
            </w:r>
          </w:p>
        </w:tc>
        <w:tc>
          <w:tcPr>
            <w:tcW w:w="2308" w:type="dxa"/>
          </w:tcPr>
          <w:p w14:paraId="488207F3" w14:textId="77777777" w:rsidR="005D0F8E" w:rsidRPr="00963B22" w:rsidRDefault="005D0F8E" w:rsidP="0009473F">
            <w:pP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color w:val="000000"/>
                <w:sz w:val="20"/>
                <w:szCs w:val="24"/>
              </w:rPr>
            </w:pPr>
            <w:r>
              <w:rPr>
                <w:rFonts w:ascii="Times New Roman" w:hAnsi="Times New Roman" w:cs="Times New Roman"/>
                <w:bCs/>
                <w:noProof/>
                <w:color w:val="000000"/>
                <w:sz w:val="20"/>
                <w:szCs w:val="24"/>
              </w:rPr>
              <w:t>Ebru DEMİREL</w:t>
            </w:r>
          </w:p>
        </w:tc>
        <w:tc>
          <w:tcPr>
            <w:tcW w:w="3260" w:type="dxa"/>
          </w:tcPr>
          <w:p w14:paraId="3F77DCAE" w14:textId="77777777" w:rsidR="005D0F8E" w:rsidRPr="00963B22" w:rsidRDefault="005D0F8E" w:rsidP="0009473F">
            <w:pPr>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color w:val="000000"/>
                <w:sz w:val="20"/>
                <w:szCs w:val="24"/>
              </w:rPr>
            </w:pPr>
            <w:r>
              <w:rPr>
                <w:rFonts w:ascii="Times New Roman" w:hAnsi="Times New Roman" w:cs="Times New Roman"/>
                <w:bCs/>
                <w:noProof/>
                <w:color w:val="000000"/>
                <w:sz w:val="20"/>
                <w:szCs w:val="24"/>
              </w:rPr>
              <w:t>Öğretmen</w:t>
            </w:r>
          </w:p>
        </w:tc>
        <w:tc>
          <w:tcPr>
            <w:tcW w:w="2428" w:type="dxa"/>
          </w:tcPr>
          <w:p w14:paraId="7459CC29" w14:textId="77777777" w:rsidR="005D0F8E" w:rsidRPr="00963B22" w:rsidRDefault="005D0F8E" w:rsidP="0009473F">
            <w:pPr>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color w:val="000000"/>
                <w:sz w:val="20"/>
                <w:szCs w:val="24"/>
              </w:rPr>
            </w:pPr>
            <w:r>
              <w:rPr>
                <w:rFonts w:ascii="Times New Roman" w:hAnsi="Times New Roman" w:cs="Times New Roman"/>
                <w:noProof/>
              </w:rPr>
              <w:t>Üye</w:t>
            </w:r>
          </w:p>
        </w:tc>
      </w:tr>
      <w:tr w:rsidR="005D0F8E" w:rsidRPr="00963B22" w14:paraId="04055EB1" w14:textId="77777777" w:rsidTr="0009473F">
        <w:trPr>
          <w:jc w:val="center"/>
        </w:trPr>
        <w:tc>
          <w:tcPr>
            <w:cnfStyle w:val="001000000000" w:firstRow="0" w:lastRow="0" w:firstColumn="1" w:lastColumn="0" w:oddVBand="0" w:evenVBand="0" w:oddHBand="0" w:evenHBand="0" w:firstRowFirstColumn="0" w:firstRowLastColumn="0" w:lastRowFirstColumn="0" w:lastRowLastColumn="0"/>
            <w:tcW w:w="823" w:type="dxa"/>
          </w:tcPr>
          <w:p w14:paraId="20026C0A" w14:textId="77777777" w:rsidR="005D0F8E" w:rsidRPr="00963B22" w:rsidRDefault="005D0F8E" w:rsidP="0009473F">
            <w:pPr>
              <w:jc w:val="center"/>
              <w:outlineLvl w:val="2"/>
              <w:rPr>
                <w:rFonts w:ascii="Times New Roman" w:hAnsi="Times New Roman" w:cs="Times New Roman"/>
                <w:noProof/>
                <w:color w:val="000000"/>
                <w:sz w:val="20"/>
                <w:szCs w:val="24"/>
              </w:rPr>
            </w:pPr>
            <w:r w:rsidRPr="00963B22">
              <w:rPr>
                <w:rFonts w:ascii="Times New Roman" w:hAnsi="Times New Roman" w:cs="Times New Roman"/>
                <w:noProof/>
                <w:color w:val="000000"/>
                <w:sz w:val="20"/>
                <w:szCs w:val="24"/>
              </w:rPr>
              <w:t>4</w:t>
            </w:r>
          </w:p>
        </w:tc>
        <w:tc>
          <w:tcPr>
            <w:tcW w:w="2308" w:type="dxa"/>
          </w:tcPr>
          <w:p w14:paraId="17F77DB9" w14:textId="77777777" w:rsidR="005D0F8E" w:rsidRPr="00963B22" w:rsidRDefault="005D0F8E" w:rsidP="0009473F">
            <w:pPr>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sz w:val="20"/>
                <w:szCs w:val="24"/>
              </w:rPr>
            </w:pPr>
            <w:r>
              <w:rPr>
                <w:rFonts w:ascii="Times New Roman" w:hAnsi="Times New Roman" w:cs="Times New Roman"/>
                <w:bCs/>
                <w:noProof/>
                <w:color w:val="000000"/>
                <w:sz w:val="20"/>
                <w:szCs w:val="24"/>
              </w:rPr>
              <w:t>Fatma YILDIRIM</w:t>
            </w:r>
          </w:p>
        </w:tc>
        <w:tc>
          <w:tcPr>
            <w:tcW w:w="3260" w:type="dxa"/>
          </w:tcPr>
          <w:p w14:paraId="0C9EDDA1" w14:textId="77777777" w:rsidR="005D0F8E" w:rsidRPr="00963B22" w:rsidRDefault="005D0F8E" w:rsidP="0009473F">
            <w:pPr>
              <w:jc w:val="center"/>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sz w:val="20"/>
                <w:szCs w:val="24"/>
              </w:rPr>
            </w:pPr>
            <w:r>
              <w:rPr>
                <w:rFonts w:ascii="Times New Roman" w:hAnsi="Times New Roman" w:cs="Times New Roman"/>
                <w:bCs/>
                <w:noProof/>
                <w:color w:val="000000"/>
                <w:sz w:val="20"/>
                <w:szCs w:val="24"/>
              </w:rPr>
              <w:t>Öğretmen</w:t>
            </w:r>
          </w:p>
        </w:tc>
        <w:tc>
          <w:tcPr>
            <w:tcW w:w="2428" w:type="dxa"/>
          </w:tcPr>
          <w:p w14:paraId="45A91E8A" w14:textId="77777777" w:rsidR="005D0F8E" w:rsidRPr="00963B22" w:rsidRDefault="005D0F8E" w:rsidP="000947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cs="Times New Roman"/>
                <w:noProof/>
              </w:rPr>
              <w:t>Üye</w:t>
            </w:r>
          </w:p>
        </w:tc>
      </w:tr>
      <w:tr w:rsidR="005D0F8E" w:rsidRPr="00963B22" w14:paraId="59E64F9C" w14:textId="77777777" w:rsidTr="00094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3" w:type="dxa"/>
          </w:tcPr>
          <w:p w14:paraId="5D0E5583" w14:textId="77777777" w:rsidR="005D0F8E" w:rsidRPr="00963B22" w:rsidRDefault="005D0F8E" w:rsidP="0009473F">
            <w:pPr>
              <w:jc w:val="center"/>
              <w:outlineLvl w:val="2"/>
              <w:rPr>
                <w:rFonts w:ascii="Times New Roman" w:hAnsi="Times New Roman" w:cs="Times New Roman"/>
                <w:noProof/>
                <w:color w:val="000000"/>
                <w:sz w:val="20"/>
                <w:szCs w:val="24"/>
              </w:rPr>
            </w:pPr>
            <w:r w:rsidRPr="00963B22">
              <w:rPr>
                <w:rFonts w:ascii="Times New Roman" w:hAnsi="Times New Roman" w:cs="Times New Roman"/>
                <w:noProof/>
                <w:color w:val="000000"/>
                <w:sz w:val="20"/>
                <w:szCs w:val="24"/>
              </w:rPr>
              <w:t>5</w:t>
            </w:r>
          </w:p>
        </w:tc>
        <w:tc>
          <w:tcPr>
            <w:tcW w:w="2308" w:type="dxa"/>
          </w:tcPr>
          <w:p w14:paraId="09F358B0" w14:textId="77777777" w:rsidR="005D0F8E" w:rsidRPr="00963B22" w:rsidRDefault="005D0F8E" w:rsidP="0009473F">
            <w:pP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color w:val="000000"/>
                <w:sz w:val="20"/>
                <w:szCs w:val="24"/>
              </w:rPr>
            </w:pPr>
            <w:r>
              <w:rPr>
                <w:rFonts w:ascii="Times New Roman" w:hAnsi="Times New Roman" w:cs="Times New Roman"/>
                <w:bCs/>
                <w:noProof/>
                <w:color w:val="000000"/>
                <w:sz w:val="20"/>
                <w:szCs w:val="24"/>
              </w:rPr>
              <w:t>Hasan DOĞRU</w:t>
            </w:r>
          </w:p>
        </w:tc>
        <w:tc>
          <w:tcPr>
            <w:tcW w:w="3260" w:type="dxa"/>
          </w:tcPr>
          <w:p w14:paraId="579E0019" w14:textId="77777777" w:rsidR="005D0F8E" w:rsidRPr="00963B22" w:rsidRDefault="005D0F8E" w:rsidP="0009473F">
            <w:pPr>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color w:val="000000"/>
                <w:sz w:val="20"/>
                <w:szCs w:val="24"/>
              </w:rPr>
            </w:pPr>
            <w:r>
              <w:rPr>
                <w:rFonts w:ascii="Times New Roman" w:hAnsi="Times New Roman" w:cs="Times New Roman"/>
                <w:bCs/>
                <w:noProof/>
                <w:color w:val="000000"/>
                <w:sz w:val="20"/>
                <w:szCs w:val="24"/>
              </w:rPr>
              <w:t>Okul Aile Birliği Başkanı</w:t>
            </w:r>
          </w:p>
        </w:tc>
        <w:tc>
          <w:tcPr>
            <w:tcW w:w="2428" w:type="dxa"/>
          </w:tcPr>
          <w:p w14:paraId="6376A6B5" w14:textId="77777777" w:rsidR="005D0F8E" w:rsidRPr="00963B22" w:rsidRDefault="005D0F8E" w:rsidP="000947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cs="Times New Roman"/>
                <w:noProof/>
              </w:rPr>
              <w:t>Üye</w:t>
            </w:r>
          </w:p>
        </w:tc>
      </w:tr>
    </w:tbl>
    <w:p w14:paraId="7388F60D" w14:textId="77777777" w:rsidR="005D0F8E" w:rsidRPr="00963B22" w:rsidRDefault="005D0F8E" w:rsidP="005D0F8E">
      <w:pPr>
        <w:ind w:left="136"/>
        <w:jc w:val="both"/>
        <w:outlineLvl w:val="2"/>
        <w:rPr>
          <w:rFonts w:ascii="Times New Roman" w:hAnsi="Times New Roman" w:cs="Times New Roman"/>
          <w:b/>
          <w:bCs/>
          <w:noProof/>
          <w:color w:val="000000"/>
          <w:sz w:val="20"/>
          <w:szCs w:val="24"/>
        </w:rPr>
      </w:pPr>
    </w:p>
    <w:p w14:paraId="68543D84" w14:textId="77777777" w:rsidR="005D0F8E" w:rsidRPr="00963B22" w:rsidRDefault="005D0F8E" w:rsidP="005D0F8E">
      <w:pPr>
        <w:ind w:left="136"/>
        <w:jc w:val="both"/>
        <w:outlineLvl w:val="2"/>
        <w:rPr>
          <w:rFonts w:ascii="Times New Roman" w:hAnsi="Times New Roman" w:cs="Times New Roman"/>
          <w:b/>
          <w:bCs/>
          <w:noProof/>
          <w:color w:val="000000"/>
          <w:sz w:val="20"/>
          <w:szCs w:val="24"/>
        </w:rPr>
      </w:pPr>
    </w:p>
    <w:p w14:paraId="02C8E745" w14:textId="77777777" w:rsidR="005D0F8E" w:rsidRPr="00963B22" w:rsidRDefault="005D0F8E" w:rsidP="005D0F8E">
      <w:pPr>
        <w:ind w:left="136"/>
        <w:jc w:val="both"/>
        <w:outlineLvl w:val="2"/>
        <w:rPr>
          <w:rFonts w:ascii="Times New Roman" w:hAnsi="Times New Roman" w:cs="Times New Roman"/>
          <w:b/>
          <w:bCs/>
          <w:noProof/>
          <w:color w:val="000000"/>
          <w:sz w:val="20"/>
          <w:szCs w:val="24"/>
        </w:rPr>
      </w:pPr>
      <w:r w:rsidRPr="00963B22">
        <w:rPr>
          <w:rFonts w:ascii="Times New Roman" w:hAnsi="Times New Roman" w:cs="Times New Roman"/>
          <w:b/>
          <w:bCs/>
          <w:noProof/>
          <w:color w:val="000000"/>
          <w:sz w:val="20"/>
          <w:szCs w:val="24"/>
        </w:rPr>
        <w:lastRenderedPageBreak/>
        <w:t>Tablo 17 Stratejik Planlama Ekibi</w:t>
      </w:r>
    </w:p>
    <w:p w14:paraId="705CEE45" w14:textId="77777777" w:rsidR="005D0F8E" w:rsidRPr="00963B22" w:rsidRDefault="005D0F8E" w:rsidP="005D0F8E">
      <w:pPr>
        <w:ind w:left="136"/>
        <w:jc w:val="both"/>
        <w:outlineLvl w:val="2"/>
        <w:rPr>
          <w:rFonts w:ascii="Times New Roman" w:hAnsi="Times New Roman" w:cs="Times New Roman"/>
          <w:b/>
          <w:bCs/>
          <w:noProof/>
          <w:color w:val="000000"/>
          <w:sz w:val="20"/>
          <w:szCs w:val="24"/>
        </w:rPr>
      </w:pPr>
    </w:p>
    <w:tbl>
      <w:tblPr>
        <w:tblStyle w:val="KlavuzuTablo4-Vurgu2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2351"/>
        <w:gridCol w:w="3260"/>
        <w:gridCol w:w="2146"/>
      </w:tblGrid>
      <w:tr w:rsidR="005D0F8E" w:rsidRPr="00963B22" w14:paraId="5CFC2F03" w14:textId="77777777" w:rsidTr="0009473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3" w:type="dxa"/>
            <w:shd w:val="clear" w:color="auto" w:fill="943634"/>
          </w:tcPr>
          <w:p w14:paraId="382DD3B7" w14:textId="77777777" w:rsidR="005D0F8E" w:rsidRPr="00963B22" w:rsidRDefault="005D0F8E" w:rsidP="0009473F">
            <w:pPr>
              <w:jc w:val="center"/>
              <w:outlineLvl w:val="2"/>
              <w:rPr>
                <w:rFonts w:ascii="Times New Roman" w:hAnsi="Times New Roman" w:cs="Times New Roman"/>
                <w:noProof/>
                <w:sz w:val="20"/>
                <w:szCs w:val="24"/>
              </w:rPr>
            </w:pPr>
            <w:r w:rsidRPr="00963B22">
              <w:rPr>
                <w:rFonts w:ascii="Times New Roman" w:hAnsi="Times New Roman" w:cs="Times New Roman"/>
                <w:noProof/>
                <w:sz w:val="20"/>
                <w:szCs w:val="24"/>
              </w:rPr>
              <w:t>SIRA</w:t>
            </w:r>
          </w:p>
        </w:tc>
        <w:tc>
          <w:tcPr>
            <w:tcW w:w="2351" w:type="dxa"/>
            <w:shd w:val="clear" w:color="auto" w:fill="943634"/>
          </w:tcPr>
          <w:p w14:paraId="511FED9E" w14:textId="77777777" w:rsidR="005D0F8E" w:rsidRPr="00963B22" w:rsidRDefault="005D0F8E" w:rsidP="0009473F">
            <w:pPr>
              <w:jc w:val="center"/>
              <w:outlineLvl w:val="2"/>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0"/>
                <w:szCs w:val="24"/>
              </w:rPr>
            </w:pPr>
            <w:r w:rsidRPr="00963B22">
              <w:rPr>
                <w:rFonts w:ascii="Times New Roman" w:hAnsi="Times New Roman" w:cs="Times New Roman"/>
                <w:noProof/>
                <w:sz w:val="20"/>
                <w:szCs w:val="24"/>
              </w:rPr>
              <w:t>ADI-SOYADI</w:t>
            </w:r>
          </w:p>
        </w:tc>
        <w:tc>
          <w:tcPr>
            <w:tcW w:w="3260" w:type="dxa"/>
            <w:shd w:val="clear" w:color="auto" w:fill="943634"/>
          </w:tcPr>
          <w:p w14:paraId="50EBB3F1" w14:textId="77777777" w:rsidR="005D0F8E" w:rsidRPr="00963B22" w:rsidRDefault="005D0F8E" w:rsidP="0009473F">
            <w:pPr>
              <w:jc w:val="center"/>
              <w:outlineLvl w:val="2"/>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0"/>
                <w:szCs w:val="24"/>
              </w:rPr>
            </w:pPr>
            <w:r w:rsidRPr="00963B22">
              <w:rPr>
                <w:rFonts w:ascii="Times New Roman" w:hAnsi="Times New Roman" w:cs="Times New Roman"/>
                <w:noProof/>
                <w:sz w:val="20"/>
                <w:szCs w:val="24"/>
              </w:rPr>
              <w:t>GÖREVİ</w:t>
            </w:r>
          </w:p>
        </w:tc>
        <w:tc>
          <w:tcPr>
            <w:tcW w:w="2146" w:type="dxa"/>
            <w:shd w:val="clear" w:color="auto" w:fill="943634"/>
          </w:tcPr>
          <w:p w14:paraId="7D6313D1" w14:textId="77777777" w:rsidR="005D0F8E" w:rsidRPr="00963B22" w:rsidRDefault="005D0F8E" w:rsidP="0009473F">
            <w:pPr>
              <w:jc w:val="center"/>
              <w:outlineLvl w:val="2"/>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0"/>
                <w:szCs w:val="24"/>
              </w:rPr>
            </w:pPr>
            <w:r w:rsidRPr="00963B22">
              <w:rPr>
                <w:rFonts w:ascii="Times New Roman" w:hAnsi="Times New Roman" w:cs="Times New Roman"/>
                <w:noProof/>
                <w:sz w:val="20"/>
                <w:szCs w:val="24"/>
              </w:rPr>
              <w:t>EKİPTEKİ GÖREVİ</w:t>
            </w:r>
          </w:p>
        </w:tc>
      </w:tr>
      <w:tr w:rsidR="005D0F8E" w:rsidRPr="00963B22" w14:paraId="3451CC30" w14:textId="77777777" w:rsidTr="00094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3" w:type="dxa"/>
          </w:tcPr>
          <w:p w14:paraId="51A46A1E" w14:textId="77777777" w:rsidR="005D0F8E" w:rsidRPr="00963B22" w:rsidRDefault="005D0F8E" w:rsidP="0009473F">
            <w:pPr>
              <w:jc w:val="center"/>
              <w:outlineLvl w:val="2"/>
              <w:rPr>
                <w:rFonts w:ascii="Times New Roman" w:hAnsi="Times New Roman" w:cs="Times New Roman"/>
                <w:noProof/>
                <w:color w:val="000000"/>
                <w:sz w:val="20"/>
                <w:szCs w:val="24"/>
              </w:rPr>
            </w:pPr>
            <w:r w:rsidRPr="00963B22">
              <w:rPr>
                <w:rFonts w:ascii="Times New Roman" w:hAnsi="Times New Roman" w:cs="Times New Roman"/>
                <w:noProof/>
                <w:color w:val="000000"/>
                <w:sz w:val="20"/>
                <w:szCs w:val="24"/>
              </w:rPr>
              <w:t>1</w:t>
            </w:r>
          </w:p>
        </w:tc>
        <w:tc>
          <w:tcPr>
            <w:tcW w:w="2351" w:type="dxa"/>
          </w:tcPr>
          <w:p w14:paraId="2B87ED8C" w14:textId="77777777" w:rsidR="005D0F8E" w:rsidRPr="00963B22" w:rsidRDefault="005D0F8E" w:rsidP="0009473F">
            <w:pP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color w:val="000000"/>
                <w:sz w:val="20"/>
                <w:szCs w:val="24"/>
              </w:rPr>
            </w:pPr>
            <w:r>
              <w:rPr>
                <w:rFonts w:ascii="Times New Roman" w:hAnsi="Times New Roman" w:cs="Times New Roman"/>
                <w:bCs/>
                <w:noProof/>
                <w:color w:val="000000"/>
                <w:sz w:val="20"/>
                <w:szCs w:val="24"/>
              </w:rPr>
              <w:t>Hasan YEL</w:t>
            </w:r>
          </w:p>
        </w:tc>
        <w:tc>
          <w:tcPr>
            <w:tcW w:w="3260" w:type="dxa"/>
          </w:tcPr>
          <w:p w14:paraId="18B0D5E0" w14:textId="77777777" w:rsidR="005D0F8E" w:rsidRPr="00963B22" w:rsidRDefault="005D0F8E" w:rsidP="0009473F">
            <w:pPr>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color w:val="000000"/>
                <w:sz w:val="20"/>
                <w:szCs w:val="24"/>
              </w:rPr>
            </w:pPr>
            <w:r>
              <w:rPr>
                <w:rFonts w:ascii="Times New Roman" w:hAnsi="Times New Roman" w:cs="Times New Roman"/>
                <w:bCs/>
                <w:noProof/>
                <w:color w:val="000000"/>
                <w:sz w:val="20"/>
                <w:szCs w:val="24"/>
              </w:rPr>
              <w:t>Müdür Yardımcısı</w:t>
            </w:r>
          </w:p>
        </w:tc>
        <w:tc>
          <w:tcPr>
            <w:tcW w:w="2146" w:type="dxa"/>
          </w:tcPr>
          <w:p w14:paraId="5309A6D3" w14:textId="77777777" w:rsidR="005D0F8E" w:rsidRPr="00963B22" w:rsidRDefault="005D0F8E" w:rsidP="0009473F">
            <w:pPr>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color w:val="000000"/>
                <w:sz w:val="20"/>
                <w:szCs w:val="24"/>
              </w:rPr>
            </w:pPr>
            <w:r>
              <w:rPr>
                <w:rFonts w:ascii="Times New Roman" w:hAnsi="Times New Roman" w:cs="Times New Roman"/>
                <w:bCs/>
                <w:noProof/>
                <w:color w:val="000000"/>
                <w:sz w:val="20"/>
                <w:szCs w:val="24"/>
              </w:rPr>
              <w:t>Başkan</w:t>
            </w:r>
          </w:p>
        </w:tc>
      </w:tr>
      <w:tr w:rsidR="005D0F8E" w:rsidRPr="00963B22" w14:paraId="40D51C8B" w14:textId="77777777" w:rsidTr="0009473F">
        <w:trPr>
          <w:jc w:val="center"/>
        </w:trPr>
        <w:tc>
          <w:tcPr>
            <w:cnfStyle w:val="001000000000" w:firstRow="0" w:lastRow="0" w:firstColumn="1" w:lastColumn="0" w:oddVBand="0" w:evenVBand="0" w:oddHBand="0" w:evenHBand="0" w:firstRowFirstColumn="0" w:firstRowLastColumn="0" w:lastRowFirstColumn="0" w:lastRowLastColumn="0"/>
            <w:tcW w:w="823" w:type="dxa"/>
          </w:tcPr>
          <w:p w14:paraId="4113179E" w14:textId="77777777" w:rsidR="005D0F8E" w:rsidRPr="00963B22" w:rsidRDefault="005D0F8E" w:rsidP="0009473F">
            <w:pPr>
              <w:jc w:val="center"/>
              <w:outlineLvl w:val="2"/>
              <w:rPr>
                <w:rFonts w:ascii="Times New Roman" w:hAnsi="Times New Roman" w:cs="Times New Roman"/>
                <w:noProof/>
                <w:color w:val="000000"/>
                <w:sz w:val="20"/>
                <w:szCs w:val="24"/>
              </w:rPr>
            </w:pPr>
            <w:r w:rsidRPr="00963B22">
              <w:rPr>
                <w:rFonts w:ascii="Times New Roman" w:hAnsi="Times New Roman" w:cs="Times New Roman"/>
                <w:noProof/>
                <w:color w:val="000000"/>
                <w:sz w:val="20"/>
                <w:szCs w:val="24"/>
              </w:rPr>
              <w:t>2</w:t>
            </w:r>
          </w:p>
        </w:tc>
        <w:tc>
          <w:tcPr>
            <w:tcW w:w="2351" w:type="dxa"/>
          </w:tcPr>
          <w:p w14:paraId="147DDB7F" w14:textId="77777777" w:rsidR="005D0F8E" w:rsidRPr="00963B22" w:rsidRDefault="005D0F8E" w:rsidP="0009473F">
            <w:pPr>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sz w:val="20"/>
                <w:szCs w:val="24"/>
              </w:rPr>
            </w:pPr>
            <w:r>
              <w:rPr>
                <w:rFonts w:ascii="Times New Roman" w:hAnsi="Times New Roman" w:cs="Times New Roman"/>
                <w:bCs/>
                <w:noProof/>
                <w:color w:val="000000"/>
                <w:sz w:val="20"/>
                <w:szCs w:val="24"/>
              </w:rPr>
              <w:t>Üveys ÇELENAY</w:t>
            </w:r>
          </w:p>
        </w:tc>
        <w:tc>
          <w:tcPr>
            <w:tcW w:w="3260" w:type="dxa"/>
          </w:tcPr>
          <w:p w14:paraId="3B5A5B79" w14:textId="77777777" w:rsidR="005D0F8E" w:rsidRPr="00963B22" w:rsidRDefault="005D0F8E" w:rsidP="0009473F">
            <w:pPr>
              <w:jc w:val="center"/>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sz w:val="20"/>
                <w:szCs w:val="24"/>
              </w:rPr>
            </w:pPr>
            <w:r>
              <w:rPr>
                <w:rFonts w:ascii="Times New Roman" w:hAnsi="Times New Roman" w:cs="Times New Roman"/>
                <w:bCs/>
                <w:noProof/>
                <w:color w:val="000000"/>
                <w:sz w:val="20"/>
                <w:szCs w:val="24"/>
              </w:rPr>
              <w:t>Öğretmen</w:t>
            </w:r>
          </w:p>
        </w:tc>
        <w:tc>
          <w:tcPr>
            <w:tcW w:w="2146" w:type="dxa"/>
          </w:tcPr>
          <w:p w14:paraId="1473FD9D" w14:textId="77777777" w:rsidR="005D0F8E" w:rsidRPr="00963B22" w:rsidRDefault="005D0F8E" w:rsidP="0009473F">
            <w:pPr>
              <w:jc w:val="center"/>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sz w:val="20"/>
                <w:szCs w:val="24"/>
              </w:rPr>
            </w:pPr>
            <w:r>
              <w:rPr>
                <w:rFonts w:ascii="Times New Roman" w:hAnsi="Times New Roman" w:cs="Times New Roman"/>
                <w:bCs/>
                <w:noProof/>
                <w:color w:val="000000"/>
                <w:sz w:val="20"/>
                <w:szCs w:val="24"/>
              </w:rPr>
              <w:t>Üye</w:t>
            </w:r>
          </w:p>
        </w:tc>
      </w:tr>
      <w:tr w:rsidR="005D0F8E" w:rsidRPr="00963B22" w14:paraId="01A5BAFD" w14:textId="77777777" w:rsidTr="00094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3" w:type="dxa"/>
          </w:tcPr>
          <w:p w14:paraId="4AB4D64A" w14:textId="77777777" w:rsidR="005D0F8E" w:rsidRPr="00963B22" w:rsidRDefault="005D0F8E" w:rsidP="0009473F">
            <w:pPr>
              <w:jc w:val="center"/>
              <w:outlineLvl w:val="2"/>
              <w:rPr>
                <w:rFonts w:ascii="Times New Roman" w:hAnsi="Times New Roman" w:cs="Times New Roman"/>
                <w:noProof/>
                <w:color w:val="000000"/>
                <w:sz w:val="20"/>
                <w:szCs w:val="24"/>
              </w:rPr>
            </w:pPr>
            <w:r w:rsidRPr="00963B22">
              <w:rPr>
                <w:rFonts w:ascii="Times New Roman" w:hAnsi="Times New Roman" w:cs="Times New Roman"/>
                <w:noProof/>
                <w:color w:val="000000"/>
                <w:sz w:val="20"/>
                <w:szCs w:val="24"/>
              </w:rPr>
              <w:t>3</w:t>
            </w:r>
          </w:p>
        </w:tc>
        <w:tc>
          <w:tcPr>
            <w:tcW w:w="2351" w:type="dxa"/>
          </w:tcPr>
          <w:p w14:paraId="168DADE7" w14:textId="77777777" w:rsidR="005D0F8E" w:rsidRPr="00963B22" w:rsidRDefault="005D0F8E" w:rsidP="0009473F">
            <w:pP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color w:val="000000"/>
                <w:sz w:val="20"/>
                <w:szCs w:val="24"/>
              </w:rPr>
            </w:pPr>
            <w:r>
              <w:rPr>
                <w:rFonts w:ascii="Times New Roman" w:hAnsi="Times New Roman" w:cs="Times New Roman"/>
                <w:bCs/>
                <w:noProof/>
                <w:color w:val="000000"/>
                <w:sz w:val="20"/>
                <w:szCs w:val="24"/>
              </w:rPr>
              <w:t>Sakine GÖLÇEK</w:t>
            </w:r>
          </w:p>
        </w:tc>
        <w:tc>
          <w:tcPr>
            <w:tcW w:w="3260" w:type="dxa"/>
          </w:tcPr>
          <w:p w14:paraId="5455224D" w14:textId="77777777" w:rsidR="005D0F8E" w:rsidRPr="00963B22" w:rsidRDefault="005D0F8E" w:rsidP="0009473F">
            <w:pPr>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color w:val="000000"/>
                <w:sz w:val="20"/>
                <w:szCs w:val="24"/>
              </w:rPr>
            </w:pPr>
            <w:r>
              <w:rPr>
                <w:rFonts w:ascii="Times New Roman" w:hAnsi="Times New Roman" w:cs="Times New Roman"/>
                <w:bCs/>
                <w:noProof/>
                <w:color w:val="000000"/>
                <w:sz w:val="20"/>
                <w:szCs w:val="24"/>
              </w:rPr>
              <w:t>Öğretmen</w:t>
            </w:r>
          </w:p>
        </w:tc>
        <w:tc>
          <w:tcPr>
            <w:tcW w:w="2146" w:type="dxa"/>
          </w:tcPr>
          <w:p w14:paraId="6111C454" w14:textId="77777777" w:rsidR="005D0F8E" w:rsidRPr="00963B22" w:rsidRDefault="005D0F8E" w:rsidP="0009473F">
            <w:pPr>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color w:val="000000"/>
                <w:sz w:val="20"/>
                <w:szCs w:val="24"/>
              </w:rPr>
            </w:pPr>
            <w:r>
              <w:rPr>
                <w:rFonts w:ascii="Times New Roman" w:hAnsi="Times New Roman" w:cs="Times New Roman"/>
                <w:bCs/>
                <w:noProof/>
                <w:color w:val="000000"/>
                <w:sz w:val="20"/>
                <w:szCs w:val="24"/>
              </w:rPr>
              <w:t>Üye</w:t>
            </w:r>
          </w:p>
        </w:tc>
      </w:tr>
      <w:tr w:rsidR="005D0F8E" w:rsidRPr="00963B22" w14:paraId="29FA2845" w14:textId="77777777" w:rsidTr="0009473F">
        <w:trPr>
          <w:jc w:val="center"/>
        </w:trPr>
        <w:tc>
          <w:tcPr>
            <w:cnfStyle w:val="001000000000" w:firstRow="0" w:lastRow="0" w:firstColumn="1" w:lastColumn="0" w:oddVBand="0" w:evenVBand="0" w:oddHBand="0" w:evenHBand="0" w:firstRowFirstColumn="0" w:firstRowLastColumn="0" w:lastRowFirstColumn="0" w:lastRowLastColumn="0"/>
            <w:tcW w:w="823" w:type="dxa"/>
          </w:tcPr>
          <w:p w14:paraId="4E0321AC" w14:textId="77777777" w:rsidR="005D0F8E" w:rsidRPr="00963B22" w:rsidRDefault="005D0F8E" w:rsidP="0009473F">
            <w:pPr>
              <w:jc w:val="center"/>
              <w:outlineLvl w:val="2"/>
              <w:rPr>
                <w:rFonts w:ascii="Times New Roman" w:hAnsi="Times New Roman" w:cs="Times New Roman"/>
                <w:noProof/>
                <w:color w:val="000000"/>
                <w:sz w:val="20"/>
                <w:szCs w:val="24"/>
              </w:rPr>
            </w:pPr>
            <w:r w:rsidRPr="00963B22">
              <w:rPr>
                <w:rFonts w:ascii="Times New Roman" w:hAnsi="Times New Roman" w:cs="Times New Roman"/>
                <w:noProof/>
                <w:color w:val="000000"/>
                <w:sz w:val="20"/>
                <w:szCs w:val="24"/>
              </w:rPr>
              <w:t>4</w:t>
            </w:r>
          </w:p>
        </w:tc>
        <w:tc>
          <w:tcPr>
            <w:tcW w:w="2351" w:type="dxa"/>
          </w:tcPr>
          <w:p w14:paraId="692FB24D" w14:textId="77777777" w:rsidR="005D0F8E" w:rsidRPr="00963B22" w:rsidRDefault="005D0F8E" w:rsidP="0009473F">
            <w:pPr>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sz w:val="20"/>
                <w:szCs w:val="24"/>
              </w:rPr>
            </w:pPr>
            <w:r>
              <w:rPr>
                <w:rFonts w:ascii="Times New Roman" w:hAnsi="Times New Roman" w:cs="Times New Roman"/>
                <w:bCs/>
                <w:noProof/>
                <w:color w:val="000000"/>
                <w:sz w:val="20"/>
                <w:szCs w:val="24"/>
              </w:rPr>
              <w:t>Betül ESMER</w:t>
            </w:r>
          </w:p>
        </w:tc>
        <w:tc>
          <w:tcPr>
            <w:tcW w:w="3260" w:type="dxa"/>
          </w:tcPr>
          <w:p w14:paraId="65D83213" w14:textId="77777777" w:rsidR="005D0F8E" w:rsidRPr="00963B22" w:rsidRDefault="005D0F8E" w:rsidP="0009473F">
            <w:pPr>
              <w:jc w:val="center"/>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sz w:val="20"/>
                <w:szCs w:val="24"/>
              </w:rPr>
            </w:pPr>
            <w:r>
              <w:rPr>
                <w:rFonts w:ascii="Times New Roman" w:hAnsi="Times New Roman" w:cs="Times New Roman"/>
                <w:bCs/>
                <w:noProof/>
                <w:color w:val="000000"/>
                <w:sz w:val="20"/>
                <w:szCs w:val="24"/>
              </w:rPr>
              <w:t>Öğretmen</w:t>
            </w:r>
          </w:p>
        </w:tc>
        <w:tc>
          <w:tcPr>
            <w:tcW w:w="2146" w:type="dxa"/>
          </w:tcPr>
          <w:p w14:paraId="3205F7A4" w14:textId="77777777" w:rsidR="005D0F8E" w:rsidRPr="00963B22" w:rsidRDefault="005D0F8E" w:rsidP="000947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cs="Times New Roman"/>
                <w:bCs/>
                <w:noProof/>
                <w:color w:val="000000"/>
                <w:sz w:val="20"/>
                <w:szCs w:val="24"/>
              </w:rPr>
              <w:t>Üye</w:t>
            </w:r>
          </w:p>
        </w:tc>
      </w:tr>
      <w:tr w:rsidR="005D0F8E" w:rsidRPr="00963B22" w14:paraId="70D5D823" w14:textId="77777777" w:rsidTr="00094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3" w:type="dxa"/>
          </w:tcPr>
          <w:p w14:paraId="7CE7A2CC" w14:textId="77777777" w:rsidR="005D0F8E" w:rsidRPr="00963B22" w:rsidRDefault="005D0F8E" w:rsidP="0009473F">
            <w:pPr>
              <w:jc w:val="center"/>
              <w:outlineLvl w:val="2"/>
              <w:rPr>
                <w:rFonts w:ascii="Times New Roman" w:hAnsi="Times New Roman" w:cs="Times New Roman"/>
                <w:noProof/>
                <w:color w:val="000000"/>
                <w:sz w:val="20"/>
                <w:szCs w:val="24"/>
              </w:rPr>
            </w:pPr>
            <w:r w:rsidRPr="00963B22">
              <w:rPr>
                <w:rFonts w:ascii="Times New Roman" w:hAnsi="Times New Roman" w:cs="Times New Roman"/>
                <w:noProof/>
                <w:color w:val="000000"/>
                <w:sz w:val="20"/>
                <w:szCs w:val="24"/>
              </w:rPr>
              <w:t>5</w:t>
            </w:r>
          </w:p>
        </w:tc>
        <w:tc>
          <w:tcPr>
            <w:tcW w:w="2351" w:type="dxa"/>
          </w:tcPr>
          <w:p w14:paraId="5D5D741A" w14:textId="77777777" w:rsidR="005D0F8E" w:rsidRPr="00963B22" w:rsidRDefault="005D0F8E" w:rsidP="0009473F">
            <w:pP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color w:val="000000"/>
                <w:sz w:val="20"/>
                <w:szCs w:val="24"/>
              </w:rPr>
            </w:pPr>
            <w:r>
              <w:rPr>
                <w:rFonts w:ascii="Times New Roman" w:hAnsi="Times New Roman" w:cs="Times New Roman"/>
                <w:bCs/>
                <w:noProof/>
                <w:color w:val="000000"/>
                <w:sz w:val="20"/>
                <w:szCs w:val="24"/>
              </w:rPr>
              <w:t>Günay OK</w:t>
            </w:r>
          </w:p>
        </w:tc>
        <w:tc>
          <w:tcPr>
            <w:tcW w:w="3260" w:type="dxa"/>
          </w:tcPr>
          <w:p w14:paraId="653BFD5C" w14:textId="77777777" w:rsidR="005D0F8E" w:rsidRPr="00963B22" w:rsidRDefault="005D0F8E" w:rsidP="0009473F">
            <w:pPr>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color w:val="000000"/>
                <w:sz w:val="20"/>
                <w:szCs w:val="24"/>
              </w:rPr>
            </w:pPr>
            <w:r>
              <w:rPr>
                <w:rFonts w:ascii="Times New Roman" w:hAnsi="Times New Roman" w:cs="Times New Roman"/>
                <w:bCs/>
                <w:noProof/>
                <w:color w:val="000000"/>
                <w:sz w:val="20"/>
                <w:szCs w:val="24"/>
              </w:rPr>
              <w:t>Veli</w:t>
            </w:r>
          </w:p>
        </w:tc>
        <w:tc>
          <w:tcPr>
            <w:tcW w:w="2146" w:type="dxa"/>
          </w:tcPr>
          <w:p w14:paraId="49738C30" w14:textId="77777777" w:rsidR="005D0F8E" w:rsidRPr="00963B22" w:rsidRDefault="005D0F8E" w:rsidP="000947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cs="Times New Roman"/>
                <w:bCs/>
                <w:noProof/>
                <w:color w:val="000000"/>
                <w:sz w:val="20"/>
                <w:szCs w:val="24"/>
              </w:rPr>
              <w:t>Üye</w:t>
            </w:r>
          </w:p>
        </w:tc>
      </w:tr>
      <w:tr w:rsidR="005D0F8E" w:rsidRPr="00963B22" w14:paraId="01CC6AA4" w14:textId="77777777" w:rsidTr="0009473F">
        <w:trPr>
          <w:jc w:val="center"/>
        </w:trPr>
        <w:tc>
          <w:tcPr>
            <w:cnfStyle w:val="001000000000" w:firstRow="0" w:lastRow="0" w:firstColumn="1" w:lastColumn="0" w:oddVBand="0" w:evenVBand="0" w:oddHBand="0" w:evenHBand="0" w:firstRowFirstColumn="0" w:firstRowLastColumn="0" w:lastRowFirstColumn="0" w:lastRowLastColumn="0"/>
            <w:tcW w:w="823" w:type="dxa"/>
          </w:tcPr>
          <w:p w14:paraId="56D1BA96" w14:textId="77777777" w:rsidR="005D0F8E" w:rsidRPr="00963B22" w:rsidRDefault="005D0F8E" w:rsidP="0009473F">
            <w:pPr>
              <w:jc w:val="center"/>
              <w:outlineLvl w:val="2"/>
              <w:rPr>
                <w:rFonts w:ascii="Times New Roman" w:hAnsi="Times New Roman" w:cs="Times New Roman"/>
                <w:noProof/>
                <w:color w:val="000000"/>
                <w:sz w:val="20"/>
                <w:szCs w:val="24"/>
              </w:rPr>
            </w:pPr>
            <w:r>
              <w:rPr>
                <w:rFonts w:ascii="Times New Roman" w:hAnsi="Times New Roman" w:cs="Times New Roman"/>
                <w:noProof/>
                <w:color w:val="000000"/>
                <w:sz w:val="20"/>
                <w:szCs w:val="24"/>
              </w:rPr>
              <w:t>6</w:t>
            </w:r>
          </w:p>
        </w:tc>
        <w:tc>
          <w:tcPr>
            <w:tcW w:w="2351" w:type="dxa"/>
          </w:tcPr>
          <w:p w14:paraId="46F000B5" w14:textId="77777777" w:rsidR="005D0F8E" w:rsidRPr="00963B22" w:rsidRDefault="005D0F8E" w:rsidP="0009473F">
            <w:pPr>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sz w:val="20"/>
                <w:szCs w:val="24"/>
              </w:rPr>
            </w:pPr>
          </w:p>
        </w:tc>
        <w:tc>
          <w:tcPr>
            <w:tcW w:w="3260" w:type="dxa"/>
          </w:tcPr>
          <w:p w14:paraId="0057EF08" w14:textId="77777777" w:rsidR="005D0F8E" w:rsidRPr="00963B22" w:rsidRDefault="005D0F8E" w:rsidP="0009473F">
            <w:pPr>
              <w:jc w:val="center"/>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sz w:val="20"/>
                <w:szCs w:val="24"/>
              </w:rPr>
            </w:pPr>
          </w:p>
        </w:tc>
        <w:tc>
          <w:tcPr>
            <w:tcW w:w="2146" w:type="dxa"/>
          </w:tcPr>
          <w:p w14:paraId="4879C020" w14:textId="77777777" w:rsidR="005D0F8E" w:rsidRPr="00963B22" w:rsidRDefault="005D0F8E" w:rsidP="000947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tc>
      </w:tr>
      <w:tr w:rsidR="005D0F8E" w:rsidRPr="00963B22" w14:paraId="0A9DD400" w14:textId="77777777" w:rsidTr="00094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3" w:type="dxa"/>
          </w:tcPr>
          <w:p w14:paraId="1A23BD5E" w14:textId="77777777" w:rsidR="005D0F8E" w:rsidRPr="00963B22" w:rsidRDefault="005D0F8E" w:rsidP="0009473F">
            <w:pPr>
              <w:jc w:val="center"/>
              <w:outlineLvl w:val="2"/>
              <w:rPr>
                <w:rFonts w:ascii="Times New Roman" w:hAnsi="Times New Roman" w:cs="Times New Roman"/>
                <w:noProof/>
                <w:color w:val="000000"/>
                <w:sz w:val="20"/>
                <w:szCs w:val="24"/>
              </w:rPr>
            </w:pPr>
            <w:r>
              <w:rPr>
                <w:rFonts w:ascii="Times New Roman" w:hAnsi="Times New Roman" w:cs="Times New Roman"/>
                <w:noProof/>
                <w:color w:val="000000"/>
                <w:sz w:val="20"/>
                <w:szCs w:val="24"/>
              </w:rPr>
              <w:t>7</w:t>
            </w:r>
          </w:p>
        </w:tc>
        <w:tc>
          <w:tcPr>
            <w:tcW w:w="2351" w:type="dxa"/>
          </w:tcPr>
          <w:p w14:paraId="682483EF" w14:textId="77777777" w:rsidR="005D0F8E" w:rsidRPr="00963B22" w:rsidRDefault="005D0F8E" w:rsidP="0009473F">
            <w:pP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color w:val="000000"/>
                <w:sz w:val="20"/>
                <w:szCs w:val="24"/>
              </w:rPr>
            </w:pPr>
          </w:p>
        </w:tc>
        <w:tc>
          <w:tcPr>
            <w:tcW w:w="3260" w:type="dxa"/>
          </w:tcPr>
          <w:p w14:paraId="5BE64EED" w14:textId="77777777" w:rsidR="005D0F8E" w:rsidRPr="00963B22" w:rsidRDefault="005D0F8E" w:rsidP="0009473F">
            <w:pPr>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color w:val="000000"/>
                <w:sz w:val="20"/>
                <w:szCs w:val="24"/>
              </w:rPr>
            </w:pPr>
          </w:p>
        </w:tc>
        <w:tc>
          <w:tcPr>
            <w:tcW w:w="2146" w:type="dxa"/>
          </w:tcPr>
          <w:p w14:paraId="2D6EB18A" w14:textId="77777777" w:rsidR="005D0F8E" w:rsidRPr="00963B22" w:rsidRDefault="005D0F8E" w:rsidP="000947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p>
        </w:tc>
      </w:tr>
      <w:tr w:rsidR="005D0F8E" w:rsidRPr="00963B22" w14:paraId="66ED95BD" w14:textId="77777777" w:rsidTr="0009473F">
        <w:trPr>
          <w:jc w:val="center"/>
        </w:trPr>
        <w:tc>
          <w:tcPr>
            <w:cnfStyle w:val="001000000000" w:firstRow="0" w:lastRow="0" w:firstColumn="1" w:lastColumn="0" w:oddVBand="0" w:evenVBand="0" w:oddHBand="0" w:evenHBand="0" w:firstRowFirstColumn="0" w:firstRowLastColumn="0" w:lastRowFirstColumn="0" w:lastRowLastColumn="0"/>
            <w:tcW w:w="823" w:type="dxa"/>
          </w:tcPr>
          <w:p w14:paraId="63DAC7CF" w14:textId="77777777" w:rsidR="005D0F8E" w:rsidRPr="00963B22" w:rsidRDefault="005D0F8E" w:rsidP="0009473F">
            <w:pPr>
              <w:jc w:val="center"/>
              <w:outlineLvl w:val="2"/>
              <w:rPr>
                <w:rFonts w:ascii="Times New Roman" w:hAnsi="Times New Roman" w:cs="Times New Roman"/>
                <w:noProof/>
                <w:color w:val="000000"/>
                <w:sz w:val="20"/>
                <w:szCs w:val="24"/>
              </w:rPr>
            </w:pPr>
            <w:r>
              <w:rPr>
                <w:rFonts w:ascii="Times New Roman" w:hAnsi="Times New Roman" w:cs="Times New Roman"/>
                <w:noProof/>
                <w:color w:val="000000"/>
                <w:sz w:val="20"/>
                <w:szCs w:val="24"/>
              </w:rPr>
              <w:t>8</w:t>
            </w:r>
          </w:p>
        </w:tc>
        <w:tc>
          <w:tcPr>
            <w:tcW w:w="2351" w:type="dxa"/>
          </w:tcPr>
          <w:p w14:paraId="5B3038CC" w14:textId="77777777" w:rsidR="005D0F8E" w:rsidRPr="00963B22" w:rsidRDefault="005D0F8E" w:rsidP="0009473F">
            <w:pPr>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sz w:val="20"/>
                <w:szCs w:val="24"/>
              </w:rPr>
            </w:pPr>
          </w:p>
        </w:tc>
        <w:tc>
          <w:tcPr>
            <w:tcW w:w="3260" w:type="dxa"/>
          </w:tcPr>
          <w:p w14:paraId="63FFD9D3" w14:textId="77777777" w:rsidR="005D0F8E" w:rsidRPr="00963B22" w:rsidRDefault="005D0F8E" w:rsidP="0009473F">
            <w:pPr>
              <w:jc w:val="center"/>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sz w:val="20"/>
                <w:szCs w:val="24"/>
              </w:rPr>
            </w:pPr>
          </w:p>
        </w:tc>
        <w:tc>
          <w:tcPr>
            <w:tcW w:w="2146" w:type="dxa"/>
          </w:tcPr>
          <w:p w14:paraId="69546D2F" w14:textId="77777777" w:rsidR="005D0F8E" w:rsidRPr="00963B22" w:rsidRDefault="005D0F8E" w:rsidP="000947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tc>
      </w:tr>
      <w:tr w:rsidR="005D0F8E" w:rsidRPr="00963B22" w14:paraId="7DCA3AA0" w14:textId="77777777" w:rsidTr="00094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3" w:type="dxa"/>
          </w:tcPr>
          <w:p w14:paraId="4396628E" w14:textId="77777777" w:rsidR="005D0F8E" w:rsidRPr="00963B22" w:rsidRDefault="005D0F8E" w:rsidP="0009473F">
            <w:pPr>
              <w:jc w:val="center"/>
              <w:outlineLvl w:val="2"/>
              <w:rPr>
                <w:rFonts w:ascii="Times New Roman" w:hAnsi="Times New Roman" w:cs="Times New Roman"/>
                <w:noProof/>
                <w:color w:val="000000"/>
                <w:sz w:val="20"/>
                <w:szCs w:val="24"/>
              </w:rPr>
            </w:pPr>
            <w:r>
              <w:rPr>
                <w:rFonts w:ascii="Times New Roman" w:hAnsi="Times New Roman" w:cs="Times New Roman"/>
                <w:noProof/>
                <w:color w:val="000000"/>
                <w:sz w:val="20"/>
                <w:szCs w:val="24"/>
              </w:rPr>
              <w:t>9</w:t>
            </w:r>
          </w:p>
        </w:tc>
        <w:tc>
          <w:tcPr>
            <w:tcW w:w="2351" w:type="dxa"/>
          </w:tcPr>
          <w:p w14:paraId="7B4FB4D4" w14:textId="77777777" w:rsidR="005D0F8E" w:rsidRPr="00963B22" w:rsidRDefault="005D0F8E" w:rsidP="0009473F">
            <w:pP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color w:val="000000"/>
                <w:sz w:val="20"/>
                <w:szCs w:val="24"/>
              </w:rPr>
            </w:pPr>
          </w:p>
        </w:tc>
        <w:tc>
          <w:tcPr>
            <w:tcW w:w="3260" w:type="dxa"/>
          </w:tcPr>
          <w:p w14:paraId="3BD921A7" w14:textId="77777777" w:rsidR="005D0F8E" w:rsidRPr="00963B22" w:rsidRDefault="005D0F8E" w:rsidP="0009473F">
            <w:pPr>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color w:val="000000"/>
                <w:sz w:val="20"/>
                <w:szCs w:val="24"/>
              </w:rPr>
            </w:pPr>
          </w:p>
        </w:tc>
        <w:tc>
          <w:tcPr>
            <w:tcW w:w="2146" w:type="dxa"/>
          </w:tcPr>
          <w:p w14:paraId="13ECC83B" w14:textId="77777777" w:rsidR="005D0F8E" w:rsidRPr="00963B22" w:rsidRDefault="005D0F8E" w:rsidP="000947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p>
        </w:tc>
      </w:tr>
      <w:tr w:rsidR="005D0F8E" w:rsidRPr="00963B22" w14:paraId="36BF6E5B" w14:textId="77777777" w:rsidTr="0009473F">
        <w:trPr>
          <w:jc w:val="center"/>
        </w:trPr>
        <w:tc>
          <w:tcPr>
            <w:cnfStyle w:val="001000000000" w:firstRow="0" w:lastRow="0" w:firstColumn="1" w:lastColumn="0" w:oddVBand="0" w:evenVBand="0" w:oddHBand="0" w:evenHBand="0" w:firstRowFirstColumn="0" w:firstRowLastColumn="0" w:lastRowFirstColumn="0" w:lastRowLastColumn="0"/>
            <w:tcW w:w="823" w:type="dxa"/>
          </w:tcPr>
          <w:p w14:paraId="5237F8FF" w14:textId="77777777" w:rsidR="005D0F8E" w:rsidRPr="00963B22" w:rsidRDefault="005D0F8E" w:rsidP="0009473F">
            <w:pPr>
              <w:jc w:val="center"/>
              <w:outlineLvl w:val="2"/>
              <w:rPr>
                <w:rFonts w:ascii="Times New Roman" w:hAnsi="Times New Roman" w:cs="Times New Roman"/>
                <w:noProof/>
                <w:color w:val="000000"/>
                <w:sz w:val="20"/>
                <w:szCs w:val="24"/>
              </w:rPr>
            </w:pPr>
            <w:r>
              <w:rPr>
                <w:rFonts w:ascii="Times New Roman" w:hAnsi="Times New Roman" w:cs="Times New Roman"/>
                <w:noProof/>
                <w:color w:val="000000"/>
                <w:sz w:val="20"/>
                <w:szCs w:val="24"/>
              </w:rPr>
              <w:t>10</w:t>
            </w:r>
          </w:p>
        </w:tc>
        <w:tc>
          <w:tcPr>
            <w:tcW w:w="2351" w:type="dxa"/>
          </w:tcPr>
          <w:p w14:paraId="485825A1" w14:textId="77777777" w:rsidR="005D0F8E" w:rsidRPr="00963B22" w:rsidRDefault="005D0F8E" w:rsidP="0009473F">
            <w:pPr>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sz w:val="20"/>
                <w:szCs w:val="24"/>
              </w:rPr>
            </w:pPr>
          </w:p>
        </w:tc>
        <w:tc>
          <w:tcPr>
            <w:tcW w:w="3260" w:type="dxa"/>
          </w:tcPr>
          <w:p w14:paraId="78A866E7" w14:textId="77777777" w:rsidR="005D0F8E" w:rsidRPr="00963B22" w:rsidRDefault="005D0F8E" w:rsidP="0009473F">
            <w:pPr>
              <w:jc w:val="center"/>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sz w:val="20"/>
                <w:szCs w:val="24"/>
              </w:rPr>
            </w:pPr>
          </w:p>
        </w:tc>
        <w:tc>
          <w:tcPr>
            <w:tcW w:w="2146" w:type="dxa"/>
          </w:tcPr>
          <w:p w14:paraId="6F80AED1" w14:textId="77777777" w:rsidR="005D0F8E" w:rsidRPr="00963B22" w:rsidRDefault="005D0F8E" w:rsidP="000947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tc>
      </w:tr>
    </w:tbl>
    <w:p w14:paraId="68F95839" w14:textId="77777777" w:rsidR="005D0F8E" w:rsidRPr="00963B22" w:rsidRDefault="005D0F8E" w:rsidP="005D0F8E">
      <w:pPr>
        <w:ind w:left="136"/>
        <w:jc w:val="both"/>
        <w:outlineLvl w:val="2"/>
        <w:rPr>
          <w:rFonts w:ascii="Times New Roman" w:hAnsi="Times New Roman" w:cs="Times New Roman"/>
          <w:b/>
          <w:bCs/>
          <w:noProof/>
          <w:color w:val="000000"/>
          <w:sz w:val="20"/>
          <w:szCs w:val="24"/>
        </w:rPr>
      </w:pPr>
    </w:p>
    <w:p w14:paraId="40BA6144" w14:textId="77777777" w:rsidR="005D0F8E" w:rsidRPr="00963B22" w:rsidRDefault="005D0F8E" w:rsidP="005D0F8E">
      <w:pPr>
        <w:ind w:left="136"/>
        <w:jc w:val="both"/>
        <w:outlineLvl w:val="2"/>
        <w:rPr>
          <w:rFonts w:ascii="Times New Roman" w:hAnsi="Times New Roman" w:cs="Times New Roman"/>
          <w:b/>
          <w:bCs/>
          <w:noProof/>
          <w:color w:val="000000"/>
          <w:sz w:val="20"/>
          <w:szCs w:val="24"/>
        </w:rPr>
      </w:pPr>
    </w:p>
    <w:p w14:paraId="49325062" w14:textId="77777777" w:rsidR="005D0F8E" w:rsidRDefault="005D0F8E" w:rsidP="005D0F8E"/>
    <w:p w14:paraId="33956201" w14:textId="77777777" w:rsidR="0050043B" w:rsidRPr="001A1E32" w:rsidRDefault="0050043B">
      <w:pPr>
        <w:rPr>
          <w:rFonts w:ascii="Times New Roman" w:hAnsi="Times New Roman" w:cs="Times New Roman"/>
          <w:b/>
          <w:bCs/>
          <w:noProof/>
          <w:color w:val="984806"/>
          <w:sz w:val="24"/>
          <w:szCs w:val="24"/>
        </w:rPr>
      </w:pPr>
    </w:p>
    <w:p w14:paraId="432F9D0C" w14:textId="77777777" w:rsidR="00F650BD" w:rsidRPr="001A1E32" w:rsidRDefault="00F650BD" w:rsidP="00F650BD">
      <w:pPr>
        <w:rPr>
          <w:rFonts w:ascii="Times New Roman" w:hAnsi="Times New Roman" w:cs="Times New Roman"/>
          <w:noProof/>
          <w:color w:val="984806"/>
          <w:sz w:val="24"/>
          <w:szCs w:val="24"/>
        </w:rPr>
      </w:pPr>
    </w:p>
    <w:sectPr w:rsidR="00F650BD" w:rsidRPr="001A1E32" w:rsidSect="00793E0C">
      <w:footerReference w:type="default" r:id="rId115"/>
      <w:pgSz w:w="11910" w:h="16840"/>
      <w:pgMar w:top="640" w:right="1280" w:bottom="280" w:left="1280" w:header="850" w:footer="283" w:gutter="0"/>
      <w:pgBorders w:offsetFrom="page">
        <w:top w:val="dotted" w:sz="4" w:space="24" w:color="000000"/>
        <w:left w:val="dotted" w:sz="4" w:space="24" w:color="000000"/>
        <w:bottom w:val="dotted" w:sz="4" w:space="24" w:color="000000"/>
        <w:right w:val="dotted" w:sz="4" w:space="24" w:color="000000"/>
      </w:pgBorders>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17F6B" w14:textId="77777777" w:rsidR="0052314D" w:rsidRDefault="0052314D" w:rsidP="000C4EB0">
      <w:r>
        <w:separator/>
      </w:r>
    </w:p>
  </w:endnote>
  <w:endnote w:type="continuationSeparator" w:id="0">
    <w:p w14:paraId="0A637909" w14:textId="77777777" w:rsidR="0052314D" w:rsidRDefault="0052314D" w:rsidP="000C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pple Chancery">
    <w:altName w:val="Vivaldi"/>
    <w:charset w:val="00"/>
    <w:family w:val="script"/>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402582"/>
      <w:docPartObj>
        <w:docPartGallery w:val="Page Numbers (Bottom of Page)"/>
        <w:docPartUnique/>
      </w:docPartObj>
    </w:sdtPr>
    <w:sdtEndPr/>
    <w:sdtContent>
      <w:p w14:paraId="32734AE5" w14:textId="0DC8ABB9" w:rsidR="0047598F" w:rsidRDefault="0047598F">
        <w:pPr>
          <w:pStyle w:val="Altbilgi"/>
          <w:jc w:val="center"/>
        </w:pPr>
        <w:r>
          <w:fldChar w:fldCharType="begin"/>
        </w:r>
        <w:r>
          <w:instrText>PAGE   \* MERGEFORMAT</w:instrText>
        </w:r>
        <w:r>
          <w:fldChar w:fldCharType="separate"/>
        </w:r>
        <w:r w:rsidR="00C734C3">
          <w:rPr>
            <w:noProof/>
          </w:rPr>
          <w:t>40</w:t>
        </w:r>
        <w:r>
          <w:fldChar w:fldCharType="end"/>
        </w:r>
      </w:p>
    </w:sdtContent>
  </w:sdt>
  <w:p w14:paraId="7D3834A8" w14:textId="77777777" w:rsidR="0047598F" w:rsidRDefault="0047598F">
    <w:pPr>
      <w:pStyle w:val="Altbilgi"/>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EE9CA" w14:textId="4D577899" w:rsidR="0047598F" w:rsidRPr="00944ACC" w:rsidRDefault="0047598F">
    <w:pPr>
      <w:pStyle w:val="Altbilgi"/>
      <w:jc w:val="center"/>
      <w:rPr>
        <w:b/>
        <w:caps/>
        <w:color w:val="000000" w:themeColor="text1"/>
      </w:rPr>
    </w:pPr>
    <w:r>
      <w:rPr>
        <w:b/>
        <w:caps/>
        <w:color w:val="000000" w:themeColor="text1"/>
      </w:rPr>
      <w:t>-</w:t>
    </w:r>
    <w:r w:rsidRPr="00944ACC">
      <w:rPr>
        <w:b/>
        <w:caps/>
        <w:color w:val="000000" w:themeColor="text1"/>
      </w:rPr>
      <w:fldChar w:fldCharType="begin"/>
    </w:r>
    <w:r w:rsidRPr="00944ACC">
      <w:rPr>
        <w:b/>
        <w:caps/>
        <w:color w:val="000000" w:themeColor="text1"/>
      </w:rPr>
      <w:instrText>PAGE   \* MERGEFORMAT</w:instrText>
    </w:r>
    <w:r w:rsidRPr="00944ACC">
      <w:rPr>
        <w:b/>
        <w:caps/>
        <w:color w:val="000000" w:themeColor="text1"/>
      </w:rPr>
      <w:fldChar w:fldCharType="separate"/>
    </w:r>
    <w:r w:rsidR="00C734C3">
      <w:rPr>
        <w:b/>
        <w:caps/>
        <w:noProof/>
        <w:color w:val="000000" w:themeColor="text1"/>
      </w:rPr>
      <w:t>41</w:t>
    </w:r>
    <w:r w:rsidRPr="00944ACC">
      <w:rPr>
        <w:b/>
        <w:caps/>
        <w:color w:val="000000" w:themeColor="text1"/>
      </w:rPr>
      <w:fldChar w:fldCharType="end"/>
    </w:r>
    <w:r>
      <w:rPr>
        <w:b/>
        <w:caps/>
        <w:color w:val="000000" w:themeColor="text1"/>
      </w:rPr>
      <w:t>-</w:t>
    </w:r>
  </w:p>
  <w:p w14:paraId="1A5BC653" w14:textId="77777777" w:rsidR="0047598F" w:rsidRDefault="0047598F">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48A10" w14:textId="77777777" w:rsidR="0052314D" w:rsidRDefault="0052314D" w:rsidP="000C4EB0">
      <w:r>
        <w:separator/>
      </w:r>
    </w:p>
  </w:footnote>
  <w:footnote w:type="continuationSeparator" w:id="0">
    <w:p w14:paraId="71F06618" w14:textId="77777777" w:rsidR="0052314D" w:rsidRDefault="0052314D" w:rsidP="000C4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D6217" w14:textId="77777777" w:rsidR="0047598F" w:rsidRDefault="0047598F">
    <w:pPr>
      <w:pStyle w:val="stbilgi"/>
    </w:pPr>
    <w:r>
      <w:rPr>
        <w:noProof/>
        <w:lang w:eastAsia="tr-TR"/>
      </w:rPr>
      <mc:AlternateContent>
        <mc:Choice Requires="wps">
          <w:drawing>
            <wp:anchor distT="0" distB="0" distL="114300" distR="114300" simplePos="0" relativeHeight="251660288" behindDoc="0" locked="0" layoutInCell="1" allowOverlap="1" wp14:anchorId="4E985E64" wp14:editId="4669FE91">
              <wp:simplePos x="0" y="0"/>
              <wp:positionH relativeFrom="column">
                <wp:posOffset>-721995</wp:posOffset>
              </wp:positionH>
              <wp:positionV relativeFrom="paragraph">
                <wp:posOffset>-343535</wp:posOffset>
              </wp:positionV>
              <wp:extent cx="7237730" cy="262255"/>
              <wp:effectExtent l="0" t="0" r="127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730" cy="262255"/>
                      </a:xfrm>
                      <a:prstGeom prst="rect">
                        <a:avLst/>
                      </a:prstGeom>
                      <a:solidFill>
                        <a:srgbClr val="FFFFFF"/>
                      </a:solidFill>
                      <a:ln w="9525">
                        <a:noFill/>
                        <a:miter lim="800000"/>
                        <a:headEnd/>
                        <a:tailEnd/>
                      </a:ln>
                    </wps:spPr>
                    <wps:txbx>
                      <w:txbxContent>
                        <w:p w14:paraId="2104FE3B" w14:textId="77777777" w:rsidR="0047598F" w:rsidRDefault="0047598F" w:rsidP="000C4EB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985E64" id="_x0000_t202" coordsize="21600,21600" o:spt="202" path="m,l,21600r21600,l21600,xe">
              <v:stroke joinstyle="miter"/>
              <v:path gradientshapeok="t" o:connecttype="rect"/>
            </v:shapetype>
            <v:shape id="Metin Kutusu 2" o:spid="_x0000_s1031" type="#_x0000_t202" style="position:absolute;left:0;text-align:left;margin-left:-56.85pt;margin-top:-27.05pt;width:569.9pt;height:20.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" stroked="f">
              <v:textbox style="mso-fit-shape-to-text:t">
                <w:txbxContent>
                  <w:p w14:paraId="2104FE3B" w14:textId="77777777" w:rsidR="0047598F" w:rsidRDefault="0047598F" w:rsidP="000C4EB0"/>
                </w:txbxContent>
              </v:textbox>
            </v:shape>
          </w:pict>
        </mc:Fallback>
      </mc:AlternateContent>
    </w:r>
  </w:p>
  <w:p w14:paraId="1B58D82F" w14:textId="77777777" w:rsidR="0047598F" w:rsidRDefault="0047598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7297C"/>
    <w:multiLevelType w:val="hybridMultilevel"/>
    <w:tmpl w:val="66EA977A"/>
    <w:lvl w:ilvl="0" w:tplc="BDC6100A">
      <w:start w:val="1"/>
      <w:numFmt w:val="upperLetter"/>
      <w:lvlText w:val="%1."/>
      <w:lvlJc w:val="left"/>
      <w:pPr>
        <w:ind w:left="702" w:hanging="284"/>
      </w:pPr>
      <w:rPr>
        <w:rFonts w:ascii="Calibri" w:eastAsia="Calibri" w:hAnsi="Calibri" w:cs="Calibri" w:hint="default"/>
        <w:spacing w:val="-26"/>
        <w:w w:val="100"/>
        <w:sz w:val="24"/>
        <w:szCs w:val="24"/>
        <w:lang w:val="tr-TR" w:eastAsia="tr-TR" w:bidi="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BF7081D"/>
    <w:multiLevelType w:val="hybridMultilevel"/>
    <w:tmpl w:val="F3D6E070"/>
    <w:lvl w:ilvl="0" w:tplc="E8C460CE">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3646867A">
      <w:numFmt w:val="bullet"/>
      <w:lvlText w:val="•"/>
      <w:lvlJc w:val="left"/>
      <w:pPr>
        <w:ind w:left="925" w:hanging="227"/>
      </w:pPr>
      <w:rPr>
        <w:rFonts w:hint="default"/>
        <w:lang w:val="tr-TR" w:eastAsia="en-US" w:bidi="ar-SA"/>
      </w:rPr>
    </w:lvl>
    <w:lvl w:ilvl="2" w:tplc="733ADA42">
      <w:numFmt w:val="bullet"/>
      <w:lvlText w:val="•"/>
      <w:lvlJc w:val="left"/>
      <w:pPr>
        <w:ind w:left="1571" w:hanging="227"/>
      </w:pPr>
      <w:rPr>
        <w:rFonts w:hint="default"/>
        <w:lang w:val="tr-TR" w:eastAsia="en-US" w:bidi="ar-SA"/>
      </w:rPr>
    </w:lvl>
    <w:lvl w:ilvl="3" w:tplc="CC9C16E0">
      <w:numFmt w:val="bullet"/>
      <w:lvlText w:val="•"/>
      <w:lvlJc w:val="left"/>
      <w:pPr>
        <w:ind w:left="2217" w:hanging="227"/>
      </w:pPr>
      <w:rPr>
        <w:rFonts w:hint="default"/>
        <w:lang w:val="tr-TR" w:eastAsia="en-US" w:bidi="ar-SA"/>
      </w:rPr>
    </w:lvl>
    <w:lvl w:ilvl="4" w:tplc="01CE77E6">
      <w:numFmt w:val="bullet"/>
      <w:lvlText w:val="•"/>
      <w:lvlJc w:val="left"/>
      <w:pPr>
        <w:ind w:left="2862" w:hanging="227"/>
      </w:pPr>
      <w:rPr>
        <w:rFonts w:hint="default"/>
        <w:lang w:val="tr-TR" w:eastAsia="en-US" w:bidi="ar-SA"/>
      </w:rPr>
    </w:lvl>
    <w:lvl w:ilvl="5" w:tplc="32E85E8A">
      <w:numFmt w:val="bullet"/>
      <w:lvlText w:val="•"/>
      <w:lvlJc w:val="left"/>
      <w:pPr>
        <w:ind w:left="3508" w:hanging="227"/>
      </w:pPr>
      <w:rPr>
        <w:rFonts w:hint="default"/>
        <w:lang w:val="tr-TR" w:eastAsia="en-US" w:bidi="ar-SA"/>
      </w:rPr>
    </w:lvl>
    <w:lvl w:ilvl="6" w:tplc="4C945ADE">
      <w:numFmt w:val="bullet"/>
      <w:lvlText w:val="•"/>
      <w:lvlJc w:val="left"/>
      <w:pPr>
        <w:ind w:left="4154" w:hanging="227"/>
      </w:pPr>
      <w:rPr>
        <w:rFonts w:hint="default"/>
        <w:lang w:val="tr-TR" w:eastAsia="en-US" w:bidi="ar-SA"/>
      </w:rPr>
    </w:lvl>
    <w:lvl w:ilvl="7" w:tplc="72D4A006">
      <w:numFmt w:val="bullet"/>
      <w:lvlText w:val="•"/>
      <w:lvlJc w:val="left"/>
      <w:pPr>
        <w:ind w:left="4799" w:hanging="227"/>
      </w:pPr>
      <w:rPr>
        <w:rFonts w:hint="default"/>
        <w:lang w:val="tr-TR" w:eastAsia="en-US" w:bidi="ar-SA"/>
      </w:rPr>
    </w:lvl>
    <w:lvl w:ilvl="8" w:tplc="A4969BCC">
      <w:numFmt w:val="bullet"/>
      <w:lvlText w:val="•"/>
      <w:lvlJc w:val="left"/>
      <w:pPr>
        <w:ind w:left="5445" w:hanging="227"/>
      </w:pPr>
      <w:rPr>
        <w:rFonts w:hint="default"/>
        <w:lang w:val="tr-TR" w:eastAsia="en-US" w:bidi="ar-SA"/>
      </w:rPr>
    </w:lvl>
  </w:abstractNum>
  <w:abstractNum w:abstractNumId="2">
    <w:nsid w:val="20CC698B"/>
    <w:multiLevelType w:val="hybridMultilevel"/>
    <w:tmpl w:val="7F0459F6"/>
    <w:lvl w:ilvl="0" w:tplc="C1DA3DD2">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332C8D1A">
      <w:numFmt w:val="bullet"/>
      <w:lvlText w:val="•"/>
      <w:lvlJc w:val="left"/>
      <w:pPr>
        <w:ind w:left="925" w:hanging="227"/>
      </w:pPr>
      <w:rPr>
        <w:rFonts w:hint="default"/>
        <w:lang w:val="tr-TR" w:eastAsia="en-US" w:bidi="ar-SA"/>
      </w:rPr>
    </w:lvl>
    <w:lvl w:ilvl="2" w:tplc="B344C1DA">
      <w:numFmt w:val="bullet"/>
      <w:lvlText w:val="•"/>
      <w:lvlJc w:val="left"/>
      <w:pPr>
        <w:ind w:left="1570" w:hanging="227"/>
      </w:pPr>
      <w:rPr>
        <w:rFonts w:hint="default"/>
        <w:lang w:val="tr-TR" w:eastAsia="en-US" w:bidi="ar-SA"/>
      </w:rPr>
    </w:lvl>
    <w:lvl w:ilvl="3" w:tplc="6828342A">
      <w:numFmt w:val="bullet"/>
      <w:lvlText w:val="•"/>
      <w:lvlJc w:val="left"/>
      <w:pPr>
        <w:ind w:left="2215" w:hanging="227"/>
      </w:pPr>
      <w:rPr>
        <w:rFonts w:hint="default"/>
        <w:lang w:val="tr-TR" w:eastAsia="en-US" w:bidi="ar-SA"/>
      </w:rPr>
    </w:lvl>
    <w:lvl w:ilvl="4" w:tplc="8BE08958">
      <w:numFmt w:val="bullet"/>
      <w:lvlText w:val="•"/>
      <w:lvlJc w:val="left"/>
      <w:pPr>
        <w:ind w:left="2860" w:hanging="227"/>
      </w:pPr>
      <w:rPr>
        <w:rFonts w:hint="default"/>
        <w:lang w:val="tr-TR" w:eastAsia="en-US" w:bidi="ar-SA"/>
      </w:rPr>
    </w:lvl>
    <w:lvl w:ilvl="5" w:tplc="7DAA75C0">
      <w:numFmt w:val="bullet"/>
      <w:lvlText w:val="•"/>
      <w:lvlJc w:val="left"/>
      <w:pPr>
        <w:ind w:left="3506" w:hanging="227"/>
      </w:pPr>
      <w:rPr>
        <w:rFonts w:hint="default"/>
        <w:lang w:val="tr-TR" w:eastAsia="en-US" w:bidi="ar-SA"/>
      </w:rPr>
    </w:lvl>
    <w:lvl w:ilvl="6" w:tplc="D70A43C8">
      <w:numFmt w:val="bullet"/>
      <w:lvlText w:val="•"/>
      <w:lvlJc w:val="left"/>
      <w:pPr>
        <w:ind w:left="4151" w:hanging="227"/>
      </w:pPr>
      <w:rPr>
        <w:rFonts w:hint="default"/>
        <w:lang w:val="tr-TR" w:eastAsia="en-US" w:bidi="ar-SA"/>
      </w:rPr>
    </w:lvl>
    <w:lvl w:ilvl="7" w:tplc="C00C129E">
      <w:numFmt w:val="bullet"/>
      <w:lvlText w:val="•"/>
      <w:lvlJc w:val="left"/>
      <w:pPr>
        <w:ind w:left="4796" w:hanging="227"/>
      </w:pPr>
      <w:rPr>
        <w:rFonts w:hint="default"/>
        <w:lang w:val="tr-TR" w:eastAsia="en-US" w:bidi="ar-SA"/>
      </w:rPr>
    </w:lvl>
    <w:lvl w:ilvl="8" w:tplc="8CD8C2B6">
      <w:numFmt w:val="bullet"/>
      <w:lvlText w:val="•"/>
      <w:lvlJc w:val="left"/>
      <w:pPr>
        <w:ind w:left="5441" w:hanging="227"/>
      </w:pPr>
      <w:rPr>
        <w:rFonts w:hint="default"/>
        <w:lang w:val="tr-TR" w:eastAsia="en-US" w:bidi="ar-SA"/>
      </w:rPr>
    </w:lvl>
  </w:abstractNum>
  <w:abstractNum w:abstractNumId="3">
    <w:nsid w:val="2438443E"/>
    <w:multiLevelType w:val="hybridMultilevel"/>
    <w:tmpl w:val="6FC8D27E"/>
    <w:lvl w:ilvl="0" w:tplc="A2DAFBC6">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757A2C9A">
      <w:numFmt w:val="bullet"/>
      <w:lvlText w:val="•"/>
      <w:lvlJc w:val="left"/>
      <w:pPr>
        <w:ind w:left="1055" w:hanging="227"/>
      </w:pPr>
      <w:rPr>
        <w:rFonts w:hint="default"/>
        <w:lang w:val="tr-TR" w:eastAsia="en-US" w:bidi="ar-SA"/>
      </w:rPr>
    </w:lvl>
    <w:lvl w:ilvl="2" w:tplc="6A7C8F4A">
      <w:numFmt w:val="bullet"/>
      <w:lvlText w:val="•"/>
      <w:lvlJc w:val="left"/>
      <w:pPr>
        <w:ind w:left="1830" w:hanging="227"/>
      </w:pPr>
      <w:rPr>
        <w:rFonts w:hint="default"/>
        <w:lang w:val="tr-TR" w:eastAsia="en-US" w:bidi="ar-SA"/>
      </w:rPr>
    </w:lvl>
    <w:lvl w:ilvl="3" w:tplc="9CA29C32">
      <w:numFmt w:val="bullet"/>
      <w:lvlText w:val="•"/>
      <w:lvlJc w:val="left"/>
      <w:pPr>
        <w:ind w:left="2605" w:hanging="227"/>
      </w:pPr>
      <w:rPr>
        <w:rFonts w:hint="default"/>
        <w:lang w:val="tr-TR" w:eastAsia="en-US" w:bidi="ar-SA"/>
      </w:rPr>
    </w:lvl>
    <w:lvl w:ilvl="4" w:tplc="C54A38C4">
      <w:numFmt w:val="bullet"/>
      <w:lvlText w:val="•"/>
      <w:lvlJc w:val="left"/>
      <w:pPr>
        <w:ind w:left="3380" w:hanging="227"/>
      </w:pPr>
      <w:rPr>
        <w:rFonts w:hint="default"/>
        <w:lang w:val="tr-TR" w:eastAsia="en-US" w:bidi="ar-SA"/>
      </w:rPr>
    </w:lvl>
    <w:lvl w:ilvl="5" w:tplc="082CEB3C">
      <w:numFmt w:val="bullet"/>
      <w:lvlText w:val="•"/>
      <w:lvlJc w:val="left"/>
      <w:pPr>
        <w:ind w:left="4155" w:hanging="227"/>
      </w:pPr>
      <w:rPr>
        <w:rFonts w:hint="default"/>
        <w:lang w:val="tr-TR" w:eastAsia="en-US" w:bidi="ar-SA"/>
      </w:rPr>
    </w:lvl>
    <w:lvl w:ilvl="6" w:tplc="E6D884A2">
      <w:numFmt w:val="bullet"/>
      <w:lvlText w:val="•"/>
      <w:lvlJc w:val="left"/>
      <w:pPr>
        <w:ind w:left="4930" w:hanging="227"/>
      </w:pPr>
      <w:rPr>
        <w:rFonts w:hint="default"/>
        <w:lang w:val="tr-TR" w:eastAsia="en-US" w:bidi="ar-SA"/>
      </w:rPr>
    </w:lvl>
    <w:lvl w:ilvl="7" w:tplc="A7A25CE0">
      <w:numFmt w:val="bullet"/>
      <w:lvlText w:val="•"/>
      <w:lvlJc w:val="left"/>
      <w:pPr>
        <w:ind w:left="5705" w:hanging="227"/>
      </w:pPr>
      <w:rPr>
        <w:rFonts w:hint="default"/>
        <w:lang w:val="tr-TR" w:eastAsia="en-US" w:bidi="ar-SA"/>
      </w:rPr>
    </w:lvl>
    <w:lvl w:ilvl="8" w:tplc="67BAB414">
      <w:numFmt w:val="bullet"/>
      <w:lvlText w:val="•"/>
      <w:lvlJc w:val="left"/>
      <w:pPr>
        <w:ind w:left="6480" w:hanging="227"/>
      </w:pPr>
      <w:rPr>
        <w:rFonts w:hint="default"/>
        <w:lang w:val="tr-TR" w:eastAsia="en-US" w:bidi="ar-SA"/>
      </w:rPr>
    </w:lvl>
  </w:abstractNum>
  <w:abstractNum w:abstractNumId="4">
    <w:nsid w:val="29525B4B"/>
    <w:multiLevelType w:val="hybridMultilevel"/>
    <w:tmpl w:val="7F30B9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B43754F"/>
    <w:multiLevelType w:val="hybridMultilevel"/>
    <w:tmpl w:val="614ABED2"/>
    <w:lvl w:ilvl="0" w:tplc="0CEC26AE">
      <w:numFmt w:val="bullet"/>
      <w:lvlText w:val="•"/>
      <w:lvlJc w:val="left"/>
      <w:pPr>
        <w:ind w:left="283" w:hanging="227"/>
      </w:pPr>
      <w:rPr>
        <w:rFonts w:ascii="Times New Roman" w:eastAsia="Times New Roman" w:hAnsi="Times New Roman" w:cs="Times New Roman" w:hint="default"/>
        <w:color w:val="231F20"/>
        <w:w w:val="111"/>
        <w:sz w:val="20"/>
        <w:szCs w:val="20"/>
        <w:lang w:val="tr-TR" w:eastAsia="en-US" w:bidi="ar-SA"/>
      </w:rPr>
    </w:lvl>
    <w:lvl w:ilvl="1" w:tplc="65F4CCA2">
      <w:numFmt w:val="bullet"/>
      <w:lvlText w:val="•"/>
      <w:lvlJc w:val="left"/>
      <w:pPr>
        <w:ind w:left="959" w:hanging="227"/>
      </w:pPr>
      <w:rPr>
        <w:rFonts w:hint="default"/>
        <w:lang w:val="tr-TR" w:eastAsia="en-US" w:bidi="ar-SA"/>
      </w:rPr>
    </w:lvl>
    <w:lvl w:ilvl="2" w:tplc="F5B83258">
      <w:numFmt w:val="bullet"/>
      <w:lvlText w:val="•"/>
      <w:lvlJc w:val="left"/>
      <w:pPr>
        <w:ind w:left="1639" w:hanging="227"/>
      </w:pPr>
      <w:rPr>
        <w:rFonts w:hint="default"/>
        <w:lang w:val="tr-TR" w:eastAsia="en-US" w:bidi="ar-SA"/>
      </w:rPr>
    </w:lvl>
    <w:lvl w:ilvl="3" w:tplc="D6B6C432">
      <w:numFmt w:val="bullet"/>
      <w:lvlText w:val="•"/>
      <w:lvlJc w:val="left"/>
      <w:pPr>
        <w:ind w:left="2319" w:hanging="227"/>
      </w:pPr>
      <w:rPr>
        <w:rFonts w:hint="default"/>
        <w:lang w:val="tr-TR" w:eastAsia="en-US" w:bidi="ar-SA"/>
      </w:rPr>
    </w:lvl>
    <w:lvl w:ilvl="4" w:tplc="265ABD3C">
      <w:numFmt w:val="bullet"/>
      <w:lvlText w:val="•"/>
      <w:lvlJc w:val="left"/>
      <w:pPr>
        <w:ind w:left="2998" w:hanging="227"/>
      </w:pPr>
      <w:rPr>
        <w:rFonts w:hint="default"/>
        <w:lang w:val="tr-TR" w:eastAsia="en-US" w:bidi="ar-SA"/>
      </w:rPr>
    </w:lvl>
    <w:lvl w:ilvl="5" w:tplc="3E36E6D0">
      <w:numFmt w:val="bullet"/>
      <w:lvlText w:val="•"/>
      <w:lvlJc w:val="left"/>
      <w:pPr>
        <w:ind w:left="3678" w:hanging="227"/>
      </w:pPr>
      <w:rPr>
        <w:rFonts w:hint="default"/>
        <w:lang w:val="tr-TR" w:eastAsia="en-US" w:bidi="ar-SA"/>
      </w:rPr>
    </w:lvl>
    <w:lvl w:ilvl="6" w:tplc="5DCCC534">
      <w:numFmt w:val="bullet"/>
      <w:lvlText w:val="•"/>
      <w:lvlJc w:val="left"/>
      <w:pPr>
        <w:ind w:left="4358" w:hanging="227"/>
      </w:pPr>
      <w:rPr>
        <w:rFonts w:hint="default"/>
        <w:lang w:val="tr-TR" w:eastAsia="en-US" w:bidi="ar-SA"/>
      </w:rPr>
    </w:lvl>
    <w:lvl w:ilvl="7" w:tplc="E56ACEE2">
      <w:numFmt w:val="bullet"/>
      <w:lvlText w:val="•"/>
      <w:lvlJc w:val="left"/>
      <w:pPr>
        <w:ind w:left="5037" w:hanging="227"/>
      </w:pPr>
      <w:rPr>
        <w:rFonts w:hint="default"/>
        <w:lang w:val="tr-TR" w:eastAsia="en-US" w:bidi="ar-SA"/>
      </w:rPr>
    </w:lvl>
    <w:lvl w:ilvl="8" w:tplc="6204894C">
      <w:numFmt w:val="bullet"/>
      <w:lvlText w:val="•"/>
      <w:lvlJc w:val="left"/>
      <w:pPr>
        <w:ind w:left="5717" w:hanging="227"/>
      </w:pPr>
      <w:rPr>
        <w:rFonts w:hint="default"/>
        <w:lang w:val="tr-TR" w:eastAsia="en-US" w:bidi="ar-SA"/>
      </w:rPr>
    </w:lvl>
  </w:abstractNum>
  <w:abstractNum w:abstractNumId="6">
    <w:nsid w:val="2DA726B0"/>
    <w:multiLevelType w:val="hybridMultilevel"/>
    <w:tmpl w:val="C0BA2C94"/>
    <w:lvl w:ilvl="0" w:tplc="9D600C04">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628063AA">
      <w:numFmt w:val="bullet"/>
      <w:lvlText w:val="•"/>
      <w:lvlJc w:val="left"/>
      <w:pPr>
        <w:ind w:left="925" w:hanging="227"/>
      </w:pPr>
      <w:rPr>
        <w:rFonts w:hint="default"/>
        <w:lang w:val="tr-TR" w:eastAsia="en-US" w:bidi="ar-SA"/>
      </w:rPr>
    </w:lvl>
    <w:lvl w:ilvl="2" w:tplc="C6A4080A">
      <w:numFmt w:val="bullet"/>
      <w:lvlText w:val="•"/>
      <w:lvlJc w:val="left"/>
      <w:pPr>
        <w:ind w:left="1571" w:hanging="227"/>
      </w:pPr>
      <w:rPr>
        <w:rFonts w:hint="default"/>
        <w:lang w:val="tr-TR" w:eastAsia="en-US" w:bidi="ar-SA"/>
      </w:rPr>
    </w:lvl>
    <w:lvl w:ilvl="3" w:tplc="AD8C5A12">
      <w:numFmt w:val="bullet"/>
      <w:lvlText w:val="•"/>
      <w:lvlJc w:val="left"/>
      <w:pPr>
        <w:ind w:left="2217" w:hanging="227"/>
      </w:pPr>
      <w:rPr>
        <w:rFonts w:hint="default"/>
        <w:lang w:val="tr-TR" w:eastAsia="en-US" w:bidi="ar-SA"/>
      </w:rPr>
    </w:lvl>
    <w:lvl w:ilvl="4" w:tplc="DF627582">
      <w:numFmt w:val="bullet"/>
      <w:lvlText w:val="•"/>
      <w:lvlJc w:val="left"/>
      <w:pPr>
        <w:ind w:left="2862" w:hanging="227"/>
      </w:pPr>
      <w:rPr>
        <w:rFonts w:hint="default"/>
        <w:lang w:val="tr-TR" w:eastAsia="en-US" w:bidi="ar-SA"/>
      </w:rPr>
    </w:lvl>
    <w:lvl w:ilvl="5" w:tplc="65281DB2">
      <w:numFmt w:val="bullet"/>
      <w:lvlText w:val="•"/>
      <w:lvlJc w:val="left"/>
      <w:pPr>
        <w:ind w:left="3508" w:hanging="227"/>
      </w:pPr>
      <w:rPr>
        <w:rFonts w:hint="default"/>
        <w:lang w:val="tr-TR" w:eastAsia="en-US" w:bidi="ar-SA"/>
      </w:rPr>
    </w:lvl>
    <w:lvl w:ilvl="6" w:tplc="BA7A94BC">
      <w:numFmt w:val="bullet"/>
      <w:lvlText w:val="•"/>
      <w:lvlJc w:val="left"/>
      <w:pPr>
        <w:ind w:left="4154" w:hanging="227"/>
      </w:pPr>
      <w:rPr>
        <w:rFonts w:hint="default"/>
        <w:lang w:val="tr-TR" w:eastAsia="en-US" w:bidi="ar-SA"/>
      </w:rPr>
    </w:lvl>
    <w:lvl w:ilvl="7" w:tplc="71DA2E42">
      <w:numFmt w:val="bullet"/>
      <w:lvlText w:val="•"/>
      <w:lvlJc w:val="left"/>
      <w:pPr>
        <w:ind w:left="4799" w:hanging="227"/>
      </w:pPr>
      <w:rPr>
        <w:rFonts w:hint="default"/>
        <w:lang w:val="tr-TR" w:eastAsia="en-US" w:bidi="ar-SA"/>
      </w:rPr>
    </w:lvl>
    <w:lvl w:ilvl="8" w:tplc="1DA800C6">
      <w:numFmt w:val="bullet"/>
      <w:lvlText w:val="•"/>
      <w:lvlJc w:val="left"/>
      <w:pPr>
        <w:ind w:left="5445" w:hanging="227"/>
      </w:pPr>
      <w:rPr>
        <w:rFonts w:hint="default"/>
        <w:lang w:val="tr-TR" w:eastAsia="en-US" w:bidi="ar-SA"/>
      </w:rPr>
    </w:lvl>
  </w:abstractNum>
  <w:abstractNum w:abstractNumId="7">
    <w:nsid w:val="2E5B07D5"/>
    <w:multiLevelType w:val="hybridMultilevel"/>
    <w:tmpl w:val="501235AA"/>
    <w:lvl w:ilvl="0" w:tplc="065A244C">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FAE6F4CA">
      <w:numFmt w:val="bullet"/>
      <w:lvlText w:val="•"/>
      <w:lvlJc w:val="left"/>
      <w:pPr>
        <w:ind w:left="925" w:hanging="227"/>
      </w:pPr>
      <w:rPr>
        <w:rFonts w:hint="default"/>
        <w:lang w:val="tr-TR" w:eastAsia="en-US" w:bidi="ar-SA"/>
      </w:rPr>
    </w:lvl>
    <w:lvl w:ilvl="2" w:tplc="749012FE">
      <w:numFmt w:val="bullet"/>
      <w:lvlText w:val="•"/>
      <w:lvlJc w:val="left"/>
      <w:pPr>
        <w:ind w:left="1570" w:hanging="227"/>
      </w:pPr>
      <w:rPr>
        <w:rFonts w:hint="default"/>
        <w:lang w:val="tr-TR" w:eastAsia="en-US" w:bidi="ar-SA"/>
      </w:rPr>
    </w:lvl>
    <w:lvl w:ilvl="3" w:tplc="DFD0BD4C">
      <w:numFmt w:val="bullet"/>
      <w:lvlText w:val="•"/>
      <w:lvlJc w:val="left"/>
      <w:pPr>
        <w:ind w:left="2215" w:hanging="227"/>
      </w:pPr>
      <w:rPr>
        <w:rFonts w:hint="default"/>
        <w:lang w:val="tr-TR" w:eastAsia="en-US" w:bidi="ar-SA"/>
      </w:rPr>
    </w:lvl>
    <w:lvl w:ilvl="4" w:tplc="C360C0AA">
      <w:numFmt w:val="bullet"/>
      <w:lvlText w:val="•"/>
      <w:lvlJc w:val="left"/>
      <w:pPr>
        <w:ind w:left="2860" w:hanging="227"/>
      </w:pPr>
      <w:rPr>
        <w:rFonts w:hint="default"/>
        <w:lang w:val="tr-TR" w:eastAsia="en-US" w:bidi="ar-SA"/>
      </w:rPr>
    </w:lvl>
    <w:lvl w:ilvl="5" w:tplc="ECF649C0">
      <w:numFmt w:val="bullet"/>
      <w:lvlText w:val="•"/>
      <w:lvlJc w:val="left"/>
      <w:pPr>
        <w:ind w:left="3506" w:hanging="227"/>
      </w:pPr>
      <w:rPr>
        <w:rFonts w:hint="default"/>
        <w:lang w:val="tr-TR" w:eastAsia="en-US" w:bidi="ar-SA"/>
      </w:rPr>
    </w:lvl>
    <w:lvl w:ilvl="6" w:tplc="A7224DBA">
      <w:numFmt w:val="bullet"/>
      <w:lvlText w:val="•"/>
      <w:lvlJc w:val="left"/>
      <w:pPr>
        <w:ind w:left="4151" w:hanging="227"/>
      </w:pPr>
      <w:rPr>
        <w:rFonts w:hint="default"/>
        <w:lang w:val="tr-TR" w:eastAsia="en-US" w:bidi="ar-SA"/>
      </w:rPr>
    </w:lvl>
    <w:lvl w:ilvl="7" w:tplc="4F1C6634">
      <w:numFmt w:val="bullet"/>
      <w:lvlText w:val="•"/>
      <w:lvlJc w:val="left"/>
      <w:pPr>
        <w:ind w:left="4796" w:hanging="227"/>
      </w:pPr>
      <w:rPr>
        <w:rFonts w:hint="default"/>
        <w:lang w:val="tr-TR" w:eastAsia="en-US" w:bidi="ar-SA"/>
      </w:rPr>
    </w:lvl>
    <w:lvl w:ilvl="8" w:tplc="68969B36">
      <w:numFmt w:val="bullet"/>
      <w:lvlText w:val="•"/>
      <w:lvlJc w:val="left"/>
      <w:pPr>
        <w:ind w:left="5441" w:hanging="227"/>
      </w:pPr>
      <w:rPr>
        <w:rFonts w:hint="default"/>
        <w:lang w:val="tr-TR" w:eastAsia="en-US" w:bidi="ar-SA"/>
      </w:rPr>
    </w:lvl>
  </w:abstractNum>
  <w:abstractNum w:abstractNumId="8">
    <w:nsid w:val="2F7B31D7"/>
    <w:multiLevelType w:val="hybridMultilevel"/>
    <w:tmpl w:val="9CA027AE"/>
    <w:lvl w:ilvl="0" w:tplc="821AC02A">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9E000542">
      <w:numFmt w:val="bullet"/>
      <w:lvlText w:val="•"/>
      <w:lvlJc w:val="left"/>
      <w:pPr>
        <w:ind w:left="925" w:hanging="227"/>
      </w:pPr>
      <w:rPr>
        <w:rFonts w:hint="default"/>
        <w:lang w:val="tr-TR" w:eastAsia="en-US" w:bidi="ar-SA"/>
      </w:rPr>
    </w:lvl>
    <w:lvl w:ilvl="2" w:tplc="12F4A2BC">
      <w:numFmt w:val="bullet"/>
      <w:lvlText w:val="•"/>
      <w:lvlJc w:val="left"/>
      <w:pPr>
        <w:ind w:left="1571" w:hanging="227"/>
      </w:pPr>
      <w:rPr>
        <w:rFonts w:hint="default"/>
        <w:lang w:val="tr-TR" w:eastAsia="en-US" w:bidi="ar-SA"/>
      </w:rPr>
    </w:lvl>
    <w:lvl w:ilvl="3" w:tplc="95A20764">
      <w:numFmt w:val="bullet"/>
      <w:lvlText w:val="•"/>
      <w:lvlJc w:val="left"/>
      <w:pPr>
        <w:ind w:left="2217" w:hanging="227"/>
      </w:pPr>
      <w:rPr>
        <w:rFonts w:hint="default"/>
        <w:lang w:val="tr-TR" w:eastAsia="en-US" w:bidi="ar-SA"/>
      </w:rPr>
    </w:lvl>
    <w:lvl w:ilvl="4" w:tplc="FBCA2190">
      <w:numFmt w:val="bullet"/>
      <w:lvlText w:val="•"/>
      <w:lvlJc w:val="left"/>
      <w:pPr>
        <w:ind w:left="2862" w:hanging="227"/>
      </w:pPr>
      <w:rPr>
        <w:rFonts w:hint="default"/>
        <w:lang w:val="tr-TR" w:eastAsia="en-US" w:bidi="ar-SA"/>
      </w:rPr>
    </w:lvl>
    <w:lvl w:ilvl="5" w:tplc="F0CC5342">
      <w:numFmt w:val="bullet"/>
      <w:lvlText w:val="•"/>
      <w:lvlJc w:val="left"/>
      <w:pPr>
        <w:ind w:left="3508" w:hanging="227"/>
      </w:pPr>
      <w:rPr>
        <w:rFonts w:hint="default"/>
        <w:lang w:val="tr-TR" w:eastAsia="en-US" w:bidi="ar-SA"/>
      </w:rPr>
    </w:lvl>
    <w:lvl w:ilvl="6" w:tplc="8B4C5792">
      <w:numFmt w:val="bullet"/>
      <w:lvlText w:val="•"/>
      <w:lvlJc w:val="left"/>
      <w:pPr>
        <w:ind w:left="4154" w:hanging="227"/>
      </w:pPr>
      <w:rPr>
        <w:rFonts w:hint="default"/>
        <w:lang w:val="tr-TR" w:eastAsia="en-US" w:bidi="ar-SA"/>
      </w:rPr>
    </w:lvl>
    <w:lvl w:ilvl="7" w:tplc="EB28E7C6">
      <w:numFmt w:val="bullet"/>
      <w:lvlText w:val="•"/>
      <w:lvlJc w:val="left"/>
      <w:pPr>
        <w:ind w:left="4799" w:hanging="227"/>
      </w:pPr>
      <w:rPr>
        <w:rFonts w:hint="default"/>
        <w:lang w:val="tr-TR" w:eastAsia="en-US" w:bidi="ar-SA"/>
      </w:rPr>
    </w:lvl>
    <w:lvl w:ilvl="8" w:tplc="4C1650BC">
      <w:numFmt w:val="bullet"/>
      <w:lvlText w:val="•"/>
      <w:lvlJc w:val="left"/>
      <w:pPr>
        <w:ind w:left="5445" w:hanging="227"/>
      </w:pPr>
      <w:rPr>
        <w:rFonts w:hint="default"/>
        <w:lang w:val="tr-TR" w:eastAsia="en-US" w:bidi="ar-SA"/>
      </w:rPr>
    </w:lvl>
  </w:abstractNum>
  <w:abstractNum w:abstractNumId="9">
    <w:nsid w:val="2FDF2E5A"/>
    <w:multiLevelType w:val="hybridMultilevel"/>
    <w:tmpl w:val="BC22DD80"/>
    <w:lvl w:ilvl="0" w:tplc="F7229B88">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3D7C4090">
      <w:numFmt w:val="bullet"/>
      <w:lvlText w:val="•"/>
      <w:lvlJc w:val="left"/>
      <w:pPr>
        <w:ind w:left="959" w:hanging="227"/>
      </w:pPr>
      <w:rPr>
        <w:rFonts w:hint="default"/>
        <w:lang w:val="tr-TR" w:eastAsia="en-US" w:bidi="ar-SA"/>
      </w:rPr>
    </w:lvl>
    <w:lvl w:ilvl="2" w:tplc="4E884D0A">
      <w:numFmt w:val="bullet"/>
      <w:lvlText w:val="•"/>
      <w:lvlJc w:val="left"/>
      <w:pPr>
        <w:ind w:left="1639" w:hanging="227"/>
      </w:pPr>
      <w:rPr>
        <w:rFonts w:hint="default"/>
        <w:lang w:val="tr-TR" w:eastAsia="en-US" w:bidi="ar-SA"/>
      </w:rPr>
    </w:lvl>
    <w:lvl w:ilvl="3" w:tplc="E9145D22">
      <w:numFmt w:val="bullet"/>
      <w:lvlText w:val="•"/>
      <w:lvlJc w:val="left"/>
      <w:pPr>
        <w:ind w:left="2319" w:hanging="227"/>
      </w:pPr>
      <w:rPr>
        <w:rFonts w:hint="default"/>
        <w:lang w:val="tr-TR" w:eastAsia="en-US" w:bidi="ar-SA"/>
      </w:rPr>
    </w:lvl>
    <w:lvl w:ilvl="4" w:tplc="5F6C2E22">
      <w:numFmt w:val="bullet"/>
      <w:lvlText w:val="•"/>
      <w:lvlJc w:val="left"/>
      <w:pPr>
        <w:ind w:left="2998" w:hanging="227"/>
      </w:pPr>
      <w:rPr>
        <w:rFonts w:hint="default"/>
        <w:lang w:val="tr-TR" w:eastAsia="en-US" w:bidi="ar-SA"/>
      </w:rPr>
    </w:lvl>
    <w:lvl w:ilvl="5" w:tplc="382668C6">
      <w:numFmt w:val="bullet"/>
      <w:lvlText w:val="•"/>
      <w:lvlJc w:val="left"/>
      <w:pPr>
        <w:ind w:left="3678" w:hanging="227"/>
      </w:pPr>
      <w:rPr>
        <w:rFonts w:hint="default"/>
        <w:lang w:val="tr-TR" w:eastAsia="en-US" w:bidi="ar-SA"/>
      </w:rPr>
    </w:lvl>
    <w:lvl w:ilvl="6" w:tplc="F93CF77E">
      <w:numFmt w:val="bullet"/>
      <w:lvlText w:val="•"/>
      <w:lvlJc w:val="left"/>
      <w:pPr>
        <w:ind w:left="4358" w:hanging="227"/>
      </w:pPr>
      <w:rPr>
        <w:rFonts w:hint="default"/>
        <w:lang w:val="tr-TR" w:eastAsia="en-US" w:bidi="ar-SA"/>
      </w:rPr>
    </w:lvl>
    <w:lvl w:ilvl="7" w:tplc="559E00AE">
      <w:numFmt w:val="bullet"/>
      <w:lvlText w:val="•"/>
      <w:lvlJc w:val="left"/>
      <w:pPr>
        <w:ind w:left="5037" w:hanging="227"/>
      </w:pPr>
      <w:rPr>
        <w:rFonts w:hint="default"/>
        <w:lang w:val="tr-TR" w:eastAsia="en-US" w:bidi="ar-SA"/>
      </w:rPr>
    </w:lvl>
    <w:lvl w:ilvl="8" w:tplc="5AC8241C">
      <w:numFmt w:val="bullet"/>
      <w:lvlText w:val="•"/>
      <w:lvlJc w:val="left"/>
      <w:pPr>
        <w:ind w:left="5717" w:hanging="227"/>
      </w:pPr>
      <w:rPr>
        <w:rFonts w:hint="default"/>
        <w:lang w:val="tr-TR" w:eastAsia="en-US" w:bidi="ar-SA"/>
      </w:rPr>
    </w:lvl>
  </w:abstractNum>
  <w:abstractNum w:abstractNumId="10">
    <w:nsid w:val="38E035BF"/>
    <w:multiLevelType w:val="hybridMultilevel"/>
    <w:tmpl w:val="53B26858"/>
    <w:lvl w:ilvl="0" w:tplc="88F8F1E6">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BE8A2FE6">
      <w:numFmt w:val="bullet"/>
      <w:lvlText w:val="•"/>
      <w:lvlJc w:val="left"/>
      <w:pPr>
        <w:ind w:left="959" w:hanging="227"/>
      </w:pPr>
      <w:rPr>
        <w:rFonts w:hint="default"/>
        <w:lang w:val="tr-TR" w:eastAsia="en-US" w:bidi="ar-SA"/>
      </w:rPr>
    </w:lvl>
    <w:lvl w:ilvl="2" w:tplc="D54A3048">
      <w:numFmt w:val="bullet"/>
      <w:lvlText w:val="•"/>
      <w:lvlJc w:val="left"/>
      <w:pPr>
        <w:ind w:left="1639" w:hanging="227"/>
      </w:pPr>
      <w:rPr>
        <w:rFonts w:hint="default"/>
        <w:lang w:val="tr-TR" w:eastAsia="en-US" w:bidi="ar-SA"/>
      </w:rPr>
    </w:lvl>
    <w:lvl w:ilvl="3" w:tplc="7FD6C02E">
      <w:numFmt w:val="bullet"/>
      <w:lvlText w:val="•"/>
      <w:lvlJc w:val="left"/>
      <w:pPr>
        <w:ind w:left="2319" w:hanging="227"/>
      </w:pPr>
      <w:rPr>
        <w:rFonts w:hint="default"/>
        <w:lang w:val="tr-TR" w:eastAsia="en-US" w:bidi="ar-SA"/>
      </w:rPr>
    </w:lvl>
    <w:lvl w:ilvl="4" w:tplc="5BF641FA">
      <w:numFmt w:val="bullet"/>
      <w:lvlText w:val="•"/>
      <w:lvlJc w:val="left"/>
      <w:pPr>
        <w:ind w:left="2998" w:hanging="227"/>
      </w:pPr>
      <w:rPr>
        <w:rFonts w:hint="default"/>
        <w:lang w:val="tr-TR" w:eastAsia="en-US" w:bidi="ar-SA"/>
      </w:rPr>
    </w:lvl>
    <w:lvl w:ilvl="5" w:tplc="8B2A3686">
      <w:numFmt w:val="bullet"/>
      <w:lvlText w:val="•"/>
      <w:lvlJc w:val="left"/>
      <w:pPr>
        <w:ind w:left="3678" w:hanging="227"/>
      </w:pPr>
      <w:rPr>
        <w:rFonts w:hint="default"/>
        <w:lang w:val="tr-TR" w:eastAsia="en-US" w:bidi="ar-SA"/>
      </w:rPr>
    </w:lvl>
    <w:lvl w:ilvl="6" w:tplc="20FA61E0">
      <w:numFmt w:val="bullet"/>
      <w:lvlText w:val="•"/>
      <w:lvlJc w:val="left"/>
      <w:pPr>
        <w:ind w:left="4358" w:hanging="227"/>
      </w:pPr>
      <w:rPr>
        <w:rFonts w:hint="default"/>
        <w:lang w:val="tr-TR" w:eastAsia="en-US" w:bidi="ar-SA"/>
      </w:rPr>
    </w:lvl>
    <w:lvl w:ilvl="7" w:tplc="4BFC7C86">
      <w:numFmt w:val="bullet"/>
      <w:lvlText w:val="•"/>
      <w:lvlJc w:val="left"/>
      <w:pPr>
        <w:ind w:left="5037" w:hanging="227"/>
      </w:pPr>
      <w:rPr>
        <w:rFonts w:hint="default"/>
        <w:lang w:val="tr-TR" w:eastAsia="en-US" w:bidi="ar-SA"/>
      </w:rPr>
    </w:lvl>
    <w:lvl w:ilvl="8" w:tplc="8AA08BB4">
      <w:numFmt w:val="bullet"/>
      <w:lvlText w:val="•"/>
      <w:lvlJc w:val="left"/>
      <w:pPr>
        <w:ind w:left="5717" w:hanging="227"/>
      </w:pPr>
      <w:rPr>
        <w:rFonts w:hint="default"/>
        <w:lang w:val="tr-TR" w:eastAsia="en-US" w:bidi="ar-SA"/>
      </w:rPr>
    </w:lvl>
  </w:abstractNum>
  <w:abstractNum w:abstractNumId="11">
    <w:nsid w:val="3B266D73"/>
    <w:multiLevelType w:val="hybridMultilevel"/>
    <w:tmpl w:val="6C1038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D5F7428"/>
    <w:multiLevelType w:val="hybridMultilevel"/>
    <w:tmpl w:val="C83C3108"/>
    <w:lvl w:ilvl="0" w:tplc="797ABA50">
      <w:numFmt w:val="bullet"/>
      <w:lvlText w:val="•"/>
      <w:lvlJc w:val="left"/>
      <w:pPr>
        <w:ind w:left="283" w:hanging="227"/>
      </w:pPr>
      <w:rPr>
        <w:rFonts w:ascii="Times New Roman" w:eastAsia="Times New Roman" w:hAnsi="Times New Roman" w:cs="Times New Roman" w:hint="default"/>
        <w:color w:val="231F20"/>
        <w:w w:val="111"/>
        <w:sz w:val="20"/>
        <w:szCs w:val="20"/>
        <w:lang w:val="tr-TR" w:eastAsia="en-US" w:bidi="ar-SA"/>
      </w:rPr>
    </w:lvl>
    <w:lvl w:ilvl="1" w:tplc="0DDAEA8C">
      <w:numFmt w:val="bullet"/>
      <w:lvlText w:val="•"/>
      <w:lvlJc w:val="left"/>
      <w:pPr>
        <w:ind w:left="959" w:hanging="227"/>
      </w:pPr>
      <w:rPr>
        <w:rFonts w:hint="default"/>
        <w:lang w:val="tr-TR" w:eastAsia="en-US" w:bidi="ar-SA"/>
      </w:rPr>
    </w:lvl>
    <w:lvl w:ilvl="2" w:tplc="A7BA122A">
      <w:numFmt w:val="bullet"/>
      <w:lvlText w:val="•"/>
      <w:lvlJc w:val="left"/>
      <w:pPr>
        <w:ind w:left="1639" w:hanging="227"/>
      </w:pPr>
      <w:rPr>
        <w:rFonts w:hint="default"/>
        <w:lang w:val="tr-TR" w:eastAsia="en-US" w:bidi="ar-SA"/>
      </w:rPr>
    </w:lvl>
    <w:lvl w:ilvl="3" w:tplc="191C9F84">
      <w:numFmt w:val="bullet"/>
      <w:lvlText w:val="•"/>
      <w:lvlJc w:val="left"/>
      <w:pPr>
        <w:ind w:left="2319" w:hanging="227"/>
      </w:pPr>
      <w:rPr>
        <w:rFonts w:hint="default"/>
        <w:lang w:val="tr-TR" w:eastAsia="en-US" w:bidi="ar-SA"/>
      </w:rPr>
    </w:lvl>
    <w:lvl w:ilvl="4" w:tplc="F7F6221A">
      <w:numFmt w:val="bullet"/>
      <w:lvlText w:val="•"/>
      <w:lvlJc w:val="left"/>
      <w:pPr>
        <w:ind w:left="2998" w:hanging="227"/>
      </w:pPr>
      <w:rPr>
        <w:rFonts w:hint="default"/>
        <w:lang w:val="tr-TR" w:eastAsia="en-US" w:bidi="ar-SA"/>
      </w:rPr>
    </w:lvl>
    <w:lvl w:ilvl="5" w:tplc="B3CACA10">
      <w:numFmt w:val="bullet"/>
      <w:lvlText w:val="•"/>
      <w:lvlJc w:val="left"/>
      <w:pPr>
        <w:ind w:left="3678" w:hanging="227"/>
      </w:pPr>
      <w:rPr>
        <w:rFonts w:hint="default"/>
        <w:lang w:val="tr-TR" w:eastAsia="en-US" w:bidi="ar-SA"/>
      </w:rPr>
    </w:lvl>
    <w:lvl w:ilvl="6" w:tplc="4A785C50">
      <w:numFmt w:val="bullet"/>
      <w:lvlText w:val="•"/>
      <w:lvlJc w:val="left"/>
      <w:pPr>
        <w:ind w:left="4358" w:hanging="227"/>
      </w:pPr>
      <w:rPr>
        <w:rFonts w:hint="default"/>
        <w:lang w:val="tr-TR" w:eastAsia="en-US" w:bidi="ar-SA"/>
      </w:rPr>
    </w:lvl>
    <w:lvl w:ilvl="7" w:tplc="D4F2FCB4">
      <w:numFmt w:val="bullet"/>
      <w:lvlText w:val="•"/>
      <w:lvlJc w:val="left"/>
      <w:pPr>
        <w:ind w:left="5037" w:hanging="227"/>
      </w:pPr>
      <w:rPr>
        <w:rFonts w:hint="default"/>
        <w:lang w:val="tr-TR" w:eastAsia="en-US" w:bidi="ar-SA"/>
      </w:rPr>
    </w:lvl>
    <w:lvl w:ilvl="8" w:tplc="2F6C963E">
      <w:numFmt w:val="bullet"/>
      <w:lvlText w:val="•"/>
      <w:lvlJc w:val="left"/>
      <w:pPr>
        <w:ind w:left="5717" w:hanging="227"/>
      </w:pPr>
      <w:rPr>
        <w:rFonts w:hint="default"/>
        <w:lang w:val="tr-TR" w:eastAsia="en-US" w:bidi="ar-SA"/>
      </w:rPr>
    </w:lvl>
  </w:abstractNum>
  <w:abstractNum w:abstractNumId="13">
    <w:nsid w:val="4E887CD8"/>
    <w:multiLevelType w:val="hybridMultilevel"/>
    <w:tmpl w:val="8996A4D6"/>
    <w:lvl w:ilvl="0" w:tplc="58C03D72">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A40496D4">
      <w:numFmt w:val="bullet"/>
      <w:lvlText w:val="•"/>
      <w:lvlJc w:val="left"/>
      <w:pPr>
        <w:ind w:left="1055" w:hanging="227"/>
      </w:pPr>
      <w:rPr>
        <w:rFonts w:hint="default"/>
        <w:lang w:val="tr-TR" w:eastAsia="en-US" w:bidi="ar-SA"/>
      </w:rPr>
    </w:lvl>
    <w:lvl w:ilvl="2" w:tplc="C85A9DC6">
      <w:numFmt w:val="bullet"/>
      <w:lvlText w:val="•"/>
      <w:lvlJc w:val="left"/>
      <w:pPr>
        <w:ind w:left="1830" w:hanging="227"/>
      </w:pPr>
      <w:rPr>
        <w:rFonts w:hint="default"/>
        <w:lang w:val="tr-TR" w:eastAsia="en-US" w:bidi="ar-SA"/>
      </w:rPr>
    </w:lvl>
    <w:lvl w:ilvl="3" w:tplc="593E0976">
      <w:numFmt w:val="bullet"/>
      <w:lvlText w:val="•"/>
      <w:lvlJc w:val="left"/>
      <w:pPr>
        <w:ind w:left="2605" w:hanging="227"/>
      </w:pPr>
      <w:rPr>
        <w:rFonts w:hint="default"/>
        <w:lang w:val="tr-TR" w:eastAsia="en-US" w:bidi="ar-SA"/>
      </w:rPr>
    </w:lvl>
    <w:lvl w:ilvl="4" w:tplc="734A72B0">
      <w:numFmt w:val="bullet"/>
      <w:lvlText w:val="•"/>
      <w:lvlJc w:val="left"/>
      <w:pPr>
        <w:ind w:left="3380" w:hanging="227"/>
      </w:pPr>
      <w:rPr>
        <w:rFonts w:hint="default"/>
        <w:lang w:val="tr-TR" w:eastAsia="en-US" w:bidi="ar-SA"/>
      </w:rPr>
    </w:lvl>
    <w:lvl w:ilvl="5" w:tplc="446C443E">
      <w:numFmt w:val="bullet"/>
      <w:lvlText w:val="•"/>
      <w:lvlJc w:val="left"/>
      <w:pPr>
        <w:ind w:left="4155" w:hanging="227"/>
      </w:pPr>
      <w:rPr>
        <w:rFonts w:hint="default"/>
        <w:lang w:val="tr-TR" w:eastAsia="en-US" w:bidi="ar-SA"/>
      </w:rPr>
    </w:lvl>
    <w:lvl w:ilvl="6" w:tplc="6562EB10">
      <w:numFmt w:val="bullet"/>
      <w:lvlText w:val="•"/>
      <w:lvlJc w:val="left"/>
      <w:pPr>
        <w:ind w:left="4930" w:hanging="227"/>
      </w:pPr>
      <w:rPr>
        <w:rFonts w:hint="default"/>
        <w:lang w:val="tr-TR" w:eastAsia="en-US" w:bidi="ar-SA"/>
      </w:rPr>
    </w:lvl>
    <w:lvl w:ilvl="7" w:tplc="536498B8">
      <w:numFmt w:val="bullet"/>
      <w:lvlText w:val="•"/>
      <w:lvlJc w:val="left"/>
      <w:pPr>
        <w:ind w:left="5705" w:hanging="227"/>
      </w:pPr>
      <w:rPr>
        <w:rFonts w:hint="default"/>
        <w:lang w:val="tr-TR" w:eastAsia="en-US" w:bidi="ar-SA"/>
      </w:rPr>
    </w:lvl>
    <w:lvl w:ilvl="8" w:tplc="6DB40BDE">
      <w:numFmt w:val="bullet"/>
      <w:lvlText w:val="•"/>
      <w:lvlJc w:val="left"/>
      <w:pPr>
        <w:ind w:left="6480" w:hanging="227"/>
      </w:pPr>
      <w:rPr>
        <w:rFonts w:hint="default"/>
        <w:lang w:val="tr-TR" w:eastAsia="en-US" w:bidi="ar-SA"/>
      </w:rPr>
    </w:lvl>
  </w:abstractNum>
  <w:abstractNum w:abstractNumId="14">
    <w:nsid w:val="50AD4432"/>
    <w:multiLevelType w:val="hybridMultilevel"/>
    <w:tmpl w:val="0E809E42"/>
    <w:lvl w:ilvl="0" w:tplc="F8C41CF2">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D0443EE2">
      <w:numFmt w:val="bullet"/>
      <w:lvlText w:val="•"/>
      <w:lvlJc w:val="left"/>
      <w:pPr>
        <w:ind w:left="925" w:hanging="227"/>
      </w:pPr>
      <w:rPr>
        <w:rFonts w:hint="default"/>
        <w:lang w:val="tr-TR" w:eastAsia="en-US" w:bidi="ar-SA"/>
      </w:rPr>
    </w:lvl>
    <w:lvl w:ilvl="2" w:tplc="EB6AF482">
      <w:numFmt w:val="bullet"/>
      <w:lvlText w:val="•"/>
      <w:lvlJc w:val="left"/>
      <w:pPr>
        <w:ind w:left="1571" w:hanging="227"/>
      </w:pPr>
      <w:rPr>
        <w:rFonts w:hint="default"/>
        <w:lang w:val="tr-TR" w:eastAsia="en-US" w:bidi="ar-SA"/>
      </w:rPr>
    </w:lvl>
    <w:lvl w:ilvl="3" w:tplc="A852CBBA">
      <w:numFmt w:val="bullet"/>
      <w:lvlText w:val="•"/>
      <w:lvlJc w:val="left"/>
      <w:pPr>
        <w:ind w:left="2217" w:hanging="227"/>
      </w:pPr>
      <w:rPr>
        <w:rFonts w:hint="default"/>
        <w:lang w:val="tr-TR" w:eastAsia="en-US" w:bidi="ar-SA"/>
      </w:rPr>
    </w:lvl>
    <w:lvl w:ilvl="4" w:tplc="3B6279E8">
      <w:numFmt w:val="bullet"/>
      <w:lvlText w:val="•"/>
      <w:lvlJc w:val="left"/>
      <w:pPr>
        <w:ind w:left="2862" w:hanging="227"/>
      </w:pPr>
      <w:rPr>
        <w:rFonts w:hint="default"/>
        <w:lang w:val="tr-TR" w:eastAsia="en-US" w:bidi="ar-SA"/>
      </w:rPr>
    </w:lvl>
    <w:lvl w:ilvl="5" w:tplc="28303438">
      <w:numFmt w:val="bullet"/>
      <w:lvlText w:val="•"/>
      <w:lvlJc w:val="left"/>
      <w:pPr>
        <w:ind w:left="3508" w:hanging="227"/>
      </w:pPr>
      <w:rPr>
        <w:rFonts w:hint="default"/>
        <w:lang w:val="tr-TR" w:eastAsia="en-US" w:bidi="ar-SA"/>
      </w:rPr>
    </w:lvl>
    <w:lvl w:ilvl="6" w:tplc="B6824C20">
      <w:numFmt w:val="bullet"/>
      <w:lvlText w:val="•"/>
      <w:lvlJc w:val="left"/>
      <w:pPr>
        <w:ind w:left="4154" w:hanging="227"/>
      </w:pPr>
      <w:rPr>
        <w:rFonts w:hint="default"/>
        <w:lang w:val="tr-TR" w:eastAsia="en-US" w:bidi="ar-SA"/>
      </w:rPr>
    </w:lvl>
    <w:lvl w:ilvl="7" w:tplc="F8DCCD4E">
      <w:numFmt w:val="bullet"/>
      <w:lvlText w:val="•"/>
      <w:lvlJc w:val="left"/>
      <w:pPr>
        <w:ind w:left="4799" w:hanging="227"/>
      </w:pPr>
      <w:rPr>
        <w:rFonts w:hint="default"/>
        <w:lang w:val="tr-TR" w:eastAsia="en-US" w:bidi="ar-SA"/>
      </w:rPr>
    </w:lvl>
    <w:lvl w:ilvl="8" w:tplc="E28EFD9C">
      <w:numFmt w:val="bullet"/>
      <w:lvlText w:val="•"/>
      <w:lvlJc w:val="left"/>
      <w:pPr>
        <w:ind w:left="5445" w:hanging="227"/>
      </w:pPr>
      <w:rPr>
        <w:rFonts w:hint="default"/>
        <w:lang w:val="tr-TR" w:eastAsia="en-US" w:bidi="ar-SA"/>
      </w:rPr>
    </w:lvl>
  </w:abstractNum>
  <w:abstractNum w:abstractNumId="15">
    <w:nsid w:val="568F6DFF"/>
    <w:multiLevelType w:val="hybridMultilevel"/>
    <w:tmpl w:val="4D809AEA"/>
    <w:lvl w:ilvl="0" w:tplc="A8BCDCBC">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CC905FDE">
      <w:numFmt w:val="bullet"/>
      <w:lvlText w:val="•"/>
      <w:lvlJc w:val="left"/>
      <w:pPr>
        <w:ind w:left="925" w:hanging="227"/>
      </w:pPr>
      <w:rPr>
        <w:rFonts w:hint="default"/>
        <w:lang w:val="tr-TR" w:eastAsia="en-US" w:bidi="ar-SA"/>
      </w:rPr>
    </w:lvl>
    <w:lvl w:ilvl="2" w:tplc="5688124E">
      <w:numFmt w:val="bullet"/>
      <w:lvlText w:val="•"/>
      <w:lvlJc w:val="left"/>
      <w:pPr>
        <w:ind w:left="1571" w:hanging="227"/>
      </w:pPr>
      <w:rPr>
        <w:rFonts w:hint="default"/>
        <w:lang w:val="tr-TR" w:eastAsia="en-US" w:bidi="ar-SA"/>
      </w:rPr>
    </w:lvl>
    <w:lvl w:ilvl="3" w:tplc="7CAA004E">
      <w:numFmt w:val="bullet"/>
      <w:lvlText w:val="•"/>
      <w:lvlJc w:val="left"/>
      <w:pPr>
        <w:ind w:left="2217" w:hanging="227"/>
      </w:pPr>
      <w:rPr>
        <w:rFonts w:hint="default"/>
        <w:lang w:val="tr-TR" w:eastAsia="en-US" w:bidi="ar-SA"/>
      </w:rPr>
    </w:lvl>
    <w:lvl w:ilvl="4" w:tplc="2128729A">
      <w:numFmt w:val="bullet"/>
      <w:lvlText w:val="•"/>
      <w:lvlJc w:val="left"/>
      <w:pPr>
        <w:ind w:left="2862" w:hanging="227"/>
      </w:pPr>
      <w:rPr>
        <w:rFonts w:hint="default"/>
        <w:lang w:val="tr-TR" w:eastAsia="en-US" w:bidi="ar-SA"/>
      </w:rPr>
    </w:lvl>
    <w:lvl w:ilvl="5" w:tplc="0FC206AC">
      <w:numFmt w:val="bullet"/>
      <w:lvlText w:val="•"/>
      <w:lvlJc w:val="left"/>
      <w:pPr>
        <w:ind w:left="3508" w:hanging="227"/>
      </w:pPr>
      <w:rPr>
        <w:rFonts w:hint="default"/>
        <w:lang w:val="tr-TR" w:eastAsia="en-US" w:bidi="ar-SA"/>
      </w:rPr>
    </w:lvl>
    <w:lvl w:ilvl="6" w:tplc="33DCDC50">
      <w:numFmt w:val="bullet"/>
      <w:lvlText w:val="•"/>
      <w:lvlJc w:val="left"/>
      <w:pPr>
        <w:ind w:left="4154" w:hanging="227"/>
      </w:pPr>
      <w:rPr>
        <w:rFonts w:hint="default"/>
        <w:lang w:val="tr-TR" w:eastAsia="en-US" w:bidi="ar-SA"/>
      </w:rPr>
    </w:lvl>
    <w:lvl w:ilvl="7" w:tplc="9020AB32">
      <w:numFmt w:val="bullet"/>
      <w:lvlText w:val="•"/>
      <w:lvlJc w:val="left"/>
      <w:pPr>
        <w:ind w:left="4799" w:hanging="227"/>
      </w:pPr>
      <w:rPr>
        <w:rFonts w:hint="default"/>
        <w:lang w:val="tr-TR" w:eastAsia="en-US" w:bidi="ar-SA"/>
      </w:rPr>
    </w:lvl>
    <w:lvl w:ilvl="8" w:tplc="07C2D9FE">
      <w:numFmt w:val="bullet"/>
      <w:lvlText w:val="•"/>
      <w:lvlJc w:val="left"/>
      <w:pPr>
        <w:ind w:left="5445" w:hanging="227"/>
      </w:pPr>
      <w:rPr>
        <w:rFonts w:hint="default"/>
        <w:lang w:val="tr-TR" w:eastAsia="en-US" w:bidi="ar-SA"/>
      </w:rPr>
    </w:lvl>
  </w:abstractNum>
  <w:abstractNum w:abstractNumId="16">
    <w:nsid w:val="58B42EEF"/>
    <w:multiLevelType w:val="hybridMultilevel"/>
    <w:tmpl w:val="61CE8D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A3748F9"/>
    <w:multiLevelType w:val="hybridMultilevel"/>
    <w:tmpl w:val="8D4C2F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BAC2FF8"/>
    <w:multiLevelType w:val="multilevel"/>
    <w:tmpl w:val="05EEC49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C061FDC"/>
    <w:multiLevelType w:val="hybridMultilevel"/>
    <w:tmpl w:val="ED2AF238"/>
    <w:lvl w:ilvl="0" w:tplc="0CCE8DDC">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AF26E2E6">
      <w:numFmt w:val="bullet"/>
      <w:lvlText w:val="•"/>
      <w:lvlJc w:val="left"/>
      <w:pPr>
        <w:ind w:left="959" w:hanging="227"/>
      </w:pPr>
      <w:rPr>
        <w:rFonts w:hint="default"/>
        <w:lang w:val="tr-TR" w:eastAsia="en-US" w:bidi="ar-SA"/>
      </w:rPr>
    </w:lvl>
    <w:lvl w:ilvl="2" w:tplc="3B78F002">
      <w:numFmt w:val="bullet"/>
      <w:lvlText w:val="•"/>
      <w:lvlJc w:val="left"/>
      <w:pPr>
        <w:ind w:left="1639" w:hanging="227"/>
      </w:pPr>
      <w:rPr>
        <w:rFonts w:hint="default"/>
        <w:lang w:val="tr-TR" w:eastAsia="en-US" w:bidi="ar-SA"/>
      </w:rPr>
    </w:lvl>
    <w:lvl w:ilvl="3" w:tplc="034E4A00">
      <w:numFmt w:val="bullet"/>
      <w:lvlText w:val="•"/>
      <w:lvlJc w:val="left"/>
      <w:pPr>
        <w:ind w:left="2319" w:hanging="227"/>
      </w:pPr>
      <w:rPr>
        <w:rFonts w:hint="default"/>
        <w:lang w:val="tr-TR" w:eastAsia="en-US" w:bidi="ar-SA"/>
      </w:rPr>
    </w:lvl>
    <w:lvl w:ilvl="4" w:tplc="4166637A">
      <w:numFmt w:val="bullet"/>
      <w:lvlText w:val="•"/>
      <w:lvlJc w:val="left"/>
      <w:pPr>
        <w:ind w:left="2998" w:hanging="227"/>
      </w:pPr>
      <w:rPr>
        <w:rFonts w:hint="default"/>
        <w:lang w:val="tr-TR" w:eastAsia="en-US" w:bidi="ar-SA"/>
      </w:rPr>
    </w:lvl>
    <w:lvl w:ilvl="5" w:tplc="C748A90C">
      <w:numFmt w:val="bullet"/>
      <w:lvlText w:val="•"/>
      <w:lvlJc w:val="left"/>
      <w:pPr>
        <w:ind w:left="3678" w:hanging="227"/>
      </w:pPr>
      <w:rPr>
        <w:rFonts w:hint="default"/>
        <w:lang w:val="tr-TR" w:eastAsia="en-US" w:bidi="ar-SA"/>
      </w:rPr>
    </w:lvl>
    <w:lvl w:ilvl="6" w:tplc="B1386948">
      <w:numFmt w:val="bullet"/>
      <w:lvlText w:val="•"/>
      <w:lvlJc w:val="left"/>
      <w:pPr>
        <w:ind w:left="4358" w:hanging="227"/>
      </w:pPr>
      <w:rPr>
        <w:rFonts w:hint="default"/>
        <w:lang w:val="tr-TR" w:eastAsia="en-US" w:bidi="ar-SA"/>
      </w:rPr>
    </w:lvl>
    <w:lvl w:ilvl="7" w:tplc="5A9816A4">
      <w:numFmt w:val="bullet"/>
      <w:lvlText w:val="•"/>
      <w:lvlJc w:val="left"/>
      <w:pPr>
        <w:ind w:left="5037" w:hanging="227"/>
      </w:pPr>
      <w:rPr>
        <w:rFonts w:hint="default"/>
        <w:lang w:val="tr-TR" w:eastAsia="en-US" w:bidi="ar-SA"/>
      </w:rPr>
    </w:lvl>
    <w:lvl w:ilvl="8" w:tplc="048E3AFA">
      <w:numFmt w:val="bullet"/>
      <w:lvlText w:val="•"/>
      <w:lvlJc w:val="left"/>
      <w:pPr>
        <w:ind w:left="5717" w:hanging="227"/>
      </w:pPr>
      <w:rPr>
        <w:rFonts w:hint="default"/>
        <w:lang w:val="tr-TR" w:eastAsia="en-US" w:bidi="ar-SA"/>
      </w:rPr>
    </w:lvl>
  </w:abstractNum>
  <w:abstractNum w:abstractNumId="20">
    <w:nsid w:val="5C143678"/>
    <w:multiLevelType w:val="hybridMultilevel"/>
    <w:tmpl w:val="C21410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2FB7893"/>
    <w:multiLevelType w:val="hybridMultilevel"/>
    <w:tmpl w:val="F738C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4C639AD"/>
    <w:multiLevelType w:val="hybridMultilevel"/>
    <w:tmpl w:val="F1CE00FA"/>
    <w:lvl w:ilvl="0" w:tplc="B8A04ABA">
      <w:start w:val="1"/>
      <w:numFmt w:val="decimal"/>
      <w:lvlText w:val="%1."/>
      <w:lvlJc w:val="left"/>
      <w:pPr>
        <w:ind w:left="419" w:hanging="284"/>
      </w:pPr>
      <w:rPr>
        <w:rFonts w:ascii="Calibri" w:eastAsia="Calibri" w:hAnsi="Calibri" w:cs="Calibri"/>
        <w:b/>
        <w:bCs/>
        <w:spacing w:val="-12"/>
        <w:w w:val="100"/>
        <w:sz w:val="24"/>
        <w:szCs w:val="24"/>
        <w:lang w:val="tr-TR" w:eastAsia="tr-TR" w:bidi="tr-TR"/>
      </w:rPr>
    </w:lvl>
    <w:lvl w:ilvl="1" w:tplc="BDC6100A">
      <w:start w:val="1"/>
      <w:numFmt w:val="upperLetter"/>
      <w:lvlText w:val="%2."/>
      <w:lvlJc w:val="left"/>
      <w:pPr>
        <w:ind w:left="702" w:hanging="284"/>
      </w:pPr>
      <w:rPr>
        <w:rFonts w:ascii="Calibri" w:eastAsia="Calibri" w:hAnsi="Calibri" w:cs="Calibri" w:hint="default"/>
        <w:spacing w:val="-26"/>
        <w:w w:val="100"/>
        <w:sz w:val="24"/>
        <w:szCs w:val="24"/>
        <w:lang w:val="tr-TR" w:eastAsia="tr-TR" w:bidi="tr-TR"/>
      </w:rPr>
    </w:lvl>
    <w:lvl w:ilvl="2" w:tplc="A282F65C">
      <w:numFmt w:val="bullet"/>
      <w:lvlText w:val="•"/>
      <w:lvlJc w:val="left"/>
      <w:pPr>
        <w:ind w:left="1660" w:hanging="284"/>
      </w:pPr>
      <w:rPr>
        <w:rFonts w:hint="default"/>
        <w:lang w:val="tr-TR" w:eastAsia="tr-TR" w:bidi="tr-TR"/>
      </w:rPr>
    </w:lvl>
    <w:lvl w:ilvl="3" w:tplc="CFC66DC8">
      <w:numFmt w:val="bullet"/>
      <w:lvlText w:val="•"/>
      <w:lvlJc w:val="left"/>
      <w:pPr>
        <w:ind w:left="2621" w:hanging="284"/>
      </w:pPr>
      <w:rPr>
        <w:rFonts w:hint="default"/>
        <w:lang w:val="tr-TR" w:eastAsia="tr-TR" w:bidi="tr-TR"/>
      </w:rPr>
    </w:lvl>
    <w:lvl w:ilvl="4" w:tplc="F0DCC7FE">
      <w:numFmt w:val="bullet"/>
      <w:lvlText w:val="•"/>
      <w:lvlJc w:val="left"/>
      <w:pPr>
        <w:ind w:left="3582" w:hanging="284"/>
      </w:pPr>
      <w:rPr>
        <w:rFonts w:hint="default"/>
        <w:lang w:val="tr-TR" w:eastAsia="tr-TR" w:bidi="tr-TR"/>
      </w:rPr>
    </w:lvl>
    <w:lvl w:ilvl="5" w:tplc="FC3404A0">
      <w:numFmt w:val="bullet"/>
      <w:lvlText w:val="•"/>
      <w:lvlJc w:val="left"/>
      <w:pPr>
        <w:ind w:left="4542" w:hanging="284"/>
      </w:pPr>
      <w:rPr>
        <w:rFonts w:hint="default"/>
        <w:lang w:val="tr-TR" w:eastAsia="tr-TR" w:bidi="tr-TR"/>
      </w:rPr>
    </w:lvl>
    <w:lvl w:ilvl="6" w:tplc="EA28BCC2">
      <w:numFmt w:val="bullet"/>
      <w:lvlText w:val="•"/>
      <w:lvlJc w:val="left"/>
      <w:pPr>
        <w:ind w:left="5503" w:hanging="284"/>
      </w:pPr>
      <w:rPr>
        <w:rFonts w:hint="default"/>
        <w:lang w:val="tr-TR" w:eastAsia="tr-TR" w:bidi="tr-TR"/>
      </w:rPr>
    </w:lvl>
    <w:lvl w:ilvl="7" w:tplc="F184F298">
      <w:numFmt w:val="bullet"/>
      <w:lvlText w:val="•"/>
      <w:lvlJc w:val="left"/>
      <w:pPr>
        <w:ind w:left="6464" w:hanging="284"/>
      </w:pPr>
      <w:rPr>
        <w:rFonts w:hint="default"/>
        <w:lang w:val="tr-TR" w:eastAsia="tr-TR" w:bidi="tr-TR"/>
      </w:rPr>
    </w:lvl>
    <w:lvl w:ilvl="8" w:tplc="3B326ED6">
      <w:numFmt w:val="bullet"/>
      <w:lvlText w:val="•"/>
      <w:lvlJc w:val="left"/>
      <w:pPr>
        <w:ind w:left="7424" w:hanging="284"/>
      </w:pPr>
      <w:rPr>
        <w:rFonts w:hint="default"/>
        <w:lang w:val="tr-TR" w:eastAsia="tr-TR" w:bidi="tr-TR"/>
      </w:rPr>
    </w:lvl>
  </w:abstractNum>
  <w:abstractNum w:abstractNumId="23">
    <w:nsid w:val="69802C22"/>
    <w:multiLevelType w:val="hybridMultilevel"/>
    <w:tmpl w:val="972AABCA"/>
    <w:lvl w:ilvl="0" w:tplc="041F000F">
      <w:start w:val="1"/>
      <w:numFmt w:val="decimal"/>
      <w:lvlText w:val="%1."/>
      <w:lvlJc w:val="left"/>
      <w:pPr>
        <w:ind w:left="808" w:hanging="360"/>
      </w:pPr>
    </w:lvl>
    <w:lvl w:ilvl="1" w:tplc="041F0019" w:tentative="1">
      <w:start w:val="1"/>
      <w:numFmt w:val="lowerLetter"/>
      <w:lvlText w:val="%2."/>
      <w:lvlJc w:val="left"/>
      <w:pPr>
        <w:ind w:left="1528" w:hanging="360"/>
      </w:pPr>
    </w:lvl>
    <w:lvl w:ilvl="2" w:tplc="041F001B" w:tentative="1">
      <w:start w:val="1"/>
      <w:numFmt w:val="lowerRoman"/>
      <w:lvlText w:val="%3."/>
      <w:lvlJc w:val="right"/>
      <w:pPr>
        <w:ind w:left="2248" w:hanging="180"/>
      </w:pPr>
    </w:lvl>
    <w:lvl w:ilvl="3" w:tplc="041F000F" w:tentative="1">
      <w:start w:val="1"/>
      <w:numFmt w:val="decimal"/>
      <w:lvlText w:val="%4."/>
      <w:lvlJc w:val="left"/>
      <w:pPr>
        <w:ind w:left="2968" w:hanging="360"/>
      </w:pPr>
    </w:lvl>
    <w:lvl w:ilvl="4" w:tplc="041F0019" w:tentative="1">
      <w:start w:val="1"/>
      <w:numFmt w:val="lowerLetter"/>
      <w:lvlText w:val="%5."/>
      <w:lvlJc w:val="left"/>
      <w:pPr>
        <w:ind w:left="3688" w:hanging="360"/>
      </w:pPr>
    </w:lvl>
    <w:lvl w:ilvl="5" w:tplc="041F001B" w:tentative="1">
      <w:start w:val="1"/>
      <w:numFmt w:val="lowerRoman"/>
      <w:lvlText w:val="%6."/>
      <w:lvlJc w:val="right"/>
      <w:pPr>
        <w:ind w:left="4408" w:hanging="180"/>
      </w:pPr>
    </w:lvl>
    <w:lvl w:ilvl="6" w:tplc="041F000F" w:tentative="1">
      <w:start w:val="1"/>
      <w:numFmt w:val="decimal"/>
      <w:lvlText w:val="%7."/>
      <w:lvlJc w:val="left"/>
      <w:pPr>
        <w:ind w:left="5128" w:hanging="360"/>
      </w:pPr>
    </w:lvl>
    <w:lvl w:ilvl="7" w:tplc="041F0019" w:tentative="1">
      <w:start w:val="1"/>
      <w:numFmt w:val="lowerLetter"/>
      <w:lvlText w:val="%8."/>
      <w:lvlJc w:val="left"/>
      <w:pPr>
        <w:ind w:left="5848" w:hanging="360"/>
      </w:pPr>
    </w:lvl>
    <w:lvl w:ilvl="8" w:tplc="041F001B" w:tentative="1">
      <w:start w:val="1"/>
      <w:numFmt w:val="lowerRoman"/>
      <w:lvlText w:val="%9."/>
      <w:lvlJc w:val="right"/>
      <w:pPr>
        <w:ind w:left="6568" w:hanging="180"/>
      </w:pPr>
    </w:lvl>
  </w:abstractNum>
  <w:abstractNum w:abstractNumId="24">
    <w:nsid w:val="6D6C11D9"/>
    <w:multiLevelType w:val="hybridMultilevel"/>
    <w:tmpl w:val="E8D02DAC"/>
    <w:lvl w:ilvl="0" w:tplc="6A8029B0">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AA2847A6">
      <w:numFmt w:val="bullet"/>
      <w:lvlText w:val="•"/>
      <w:lvlJc w:val="left"/>
      <w:pPr>
        <w:ind w:left="925" w:hanging="227"/>
      </w:pPr>
      <w:rPr>
        <w:rFonts w:hint="default"/>
        <w:lang w:val="tr-TR" w:eastAsia="en-US" w:bidi="ar-SA"/>
      </w:rPr>
    </w:lvl>
    <w:lvl w:ilvl="2" w:tplc="32ECEA88">
      <w:numFmt w:val="bullet"/>
      <w:lvlText w:val="•"/>
      <w:lvlJc w:val="left"/>
      <w:pPr>
        <w:ind w:left="1571" w:hanging="227"/>
      </w:pPr>
      <w:rPr>
        <w:rFonts w:hint="default"/>
        <w:lang w:val="tr-TR" w:eastAsia="en-US" w:bidi="ar-SA"/>
      </w:rPr>
    </w:lvl>
    <w:lvl w:ilvl="3" w:tplc="EBC21838">
      <w:numFmt w:val="bullet"/>
      <w:lvlText w:val="•"/>
      <w:lvlJc w:val="left"/>
      <w:pPr>
        <w:ind w:left="2217" w:hanging="227"/>
      </w:pPr>
      <w:rPr>
        <w:rFonts w:hint="default"/>
        <w:lang w:val="tr-TR" w:eastAsia="en-US" w:bidi="ar-SA"/>
      </w:rPr>
    </w:lvl>
    <w:lvl w:ilvl="4" w:tplc="A308F836">
      <w:numFmt w:val="bullet"/>
      <w:lvlText w:val="•"/>
      <w:lvlJc w:val="left"/>
      <w:pPr>
        <w:ind w:left="2862" w:hanging="227"/>
      </w:pPr>
      <w:rPr>
        <w:rFonts w:hint="default"/>
        <w:lang w:val="tr-TR" w:eastAsia="en-US" w:bidi="ar-SA"/>
      </w:rPr>
    </w:lvl>
    <w:lvl w:ilvl="5" w:tplc="C49C0D38">
      <w:numFmt w:val="bullet"/>
      <w:lvlText w:val="•"/>
      <w:lvlJc w:val="left"/>
      <w:pPr>
        <w:ind w:left="3508" w:hanging="227"/>
      </w:pPr>
      <w:rPr>
        <w:rFonts w:hint="default"/>
        <w:lang w:val="tr-TR" w:eastAsia="en-US" w:bidi="ar-SA"/>
      </w:rPr>
    </w:lvl>
    <w:lvl w:ilvl="6" w:tplc="61324E58">
      <w:numFmt w:val="bullet"/>
      <w:lvlText w:val="•"/>
      <w:lvlJc w:val="left"/>
      <w:pPr>
        <w:ind w:left="4154" w:hanging="227"/>
      </w:pPr>
      <w:rPr>
        <w:rFonts w:hint="default"/>
        <w:lang w:val="tr-TR" w:eastAsia="en-US" w:bidi="ar-SA"/>
      </w:rPr>
    </w:lvl>
    <w:lvl w:ilvl="7" w:tplc="00843C92">
      <w:numFmt w:val="bullet"/>
      <w:lvlText w:val="•"/>
      <w:lvlJc w:val="left"/>
      <w:pPr>
        <w:ind w:left="4799" w:hanging="227"/>
      </w:pPr>
      <w:rPr>
        <w:rFonts w:hint="default"/>
        <w:lang w:val="tr-TR" w:eastAsia="en-US" w:bidi="ar-SA"/>
      </w:rPr>
    </w:lvl>
    <w:lvl w:ilvl="8" w:tplc="13FA9B92">
      <w:numFmt w:val="bullet"/>
      <w:lvlText w:val="•"/>
      <w:lvlJc w:val="left"/>
      <w:pPr>
        <w:ind w:left="5445" w:hanging="227"/>
      </w:pPr>
      <w:rPr>
        <w:rFonts w:hint="default"/>
        <w:lang w:val="tr-TR" w:eastAsia="en-US" w:bidi="ar-SA"/>
      </w:rPr>
    </w:lvl>
  </w:abstractNum>
  <w:abstractNum w:abstractNumId="25">
    <w:nsid w:val="6EB85851"/>
    <w:multiLevelType w:val="hybridMultilevel"/>
    <w:tmpl w:val="49801B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0A36F9B"/>
    <w:multiLevelType w:val="hybridMultilevel"/>
    <w:tmpl w:val="A7841AF8"/>
    <w:lvl w:ilvl="0" w:tplc="0B2AADE4">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9A426018">
      <w:numFmt w:val="bullet"/>
      <w:lvlText w:val="•"/>
      <w:lvlJc w:val="left"/>
      <w:pPr>
        <w:ind w:left="959" w:hanging="227"/>
      </w:pPr>
      <w:rPr>
        <w:rFonts w:hint="default"/>
        <w:lang w:val="tr-TR" w:eastAsia="en-US" w:bidi="ar-SA"/>
      </w:rPr>
    </w:lvl>
    <w:lvl w:ilvl="2" w:tplc="DAF819AC">
      <w:numFmt w:val="bullet"/>
      <w:lvlText w:val="•"/>
      <w:lvlJc w:val="left"/>
      <w:pPr>
        <w:ind w:left="1639" w:hanging="227"/>
      </w:pPr>
      <w:rPr>
        <w:rFonts w:hint="default"/>
        <w:lang w:val="tr-TR" w:eastAsia="en-US" w:bidi="ar-SA"/>
      </w:rPr>
    </w:lvl>
    <w:lvl w:ilvl="3" w:tplc="6542F122">
      <w:numFmt w:val="bullet"/>
      <w:lvlText w:val="•"/>
      <w:lvlJc w:val="left"/>
      <w:pPr>
        <w:ind w:left="2319" w:hanging="227"/>
      </w:pPr>
      <w:rPr>
        <w:rFonts w:hint="default"/>
        <w:lang w:val="tr-TR" w:eastAsia="en-US" w:bidi="ar-SA"/>
      </w:rPr>
    </w:lvl>
    <w:lvl w:ilvl="4" w:tplc="2F9A983E">
      <w:numFmt w:val="bullet"/>
      <w:lvlText w:val="•"/>
      <w:lvlJc w:val="left"/>
      <w:pPr>
        <w:ind w:left="2998" w:hanging="227"/>
      </w:pPr>
      <w:rPr>
        <w:rFonts w:hint="default"/>
        <w:lang w:val="tr-TR" w:eastAsia="en-US" w:bidi="ar-SA"/>
      </w:rPr>
    </w:lvl>
    <w:lvl w:ilvl="5" w:tplc="0BEE227C">
      <w:numFmt w:val="bullet"/>
      <w:lvlText w:val="•"/>
      <w:lvlJc w:val="left"/>
      <w:pPr>
        <w:ind w:left="3678" w:hanging="227"/>
      </w:pPr>
      <w:rPr>
        <w:rFonts w:hint="default"/>
        <w:lang w:val="tr-TR" w:eastAsia="en-US" w:bidi="ar-SA"/>
      </w:rPr>
    </w:lvl>
    <w:lvl w:ilvl="6" w:tplc="473C3626">
      <w:numFmt w:val="bullet"/>
      <w:lvlText w:val="•"/>
      <w:lvlJc w:val="left"/>
      <w:pPr>
        <w:ind w:left="4358" w:hanging="227"/>
      </w:pPr>
      <w:rPr>
        <w:rFonts w:hint="default"/>
        <w:lang w:val="tr-TR" w:eastAsia="en-US" w:bidi="ar-SA"/>
      </w:rPr>
    </w:lvl>
    <w:lvl w:ilvl="7" w:tplc="9758B2BC">
      <w:numFmt w:val="bullet"/>
      <w:lvlText w:val="•"/>
      <w:lvlJc w:val="left"/>
      <w:pPr>
        <w:ind w:left="5037" w:hanging="227"/>
      </w:pPr>
      <w:rPr>
        <w:rFonts w:hint="default"/>
        <w:lang w:val="tr-TR" w:eastAsia="en-US" w:bidi="ar-SA"/>
      </w:rPr>
    </w:lvl>
    <w:lvl w:ilvl="8" w:tplc="46A6D4B0">
      <w:numFmt w:val="bullet"/>
      <w:lvlText w:val="•"/>
      <w:lvlJc w:val="left"/>
      <w:pPr>
        <w:ind w:left="5717" w:hanging="227"/>
      </w:pPr>
      <w:rPr>
        <w:rFonts w:hint="default"/>
        <w:lang w:val="tr-TR" w:eastAsia="en-US" w:bidi="ar-SA"/>
      </w:rPr>
    </w:lvl>
  </w:abstractNum>
  <w:abstractNum w:abstractNumId="27">
    <w:nsid w:val="765165B8"/>
    <w:multiLevelType w:val="hybridMultilevel"/>
    <w:tmpl w:val="FAC62D2A"/>
    <w:lvl w:ilvl="0" w:tplc="287EAD20">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583202BE">
      <w:numFmt w:val="bullet"/>
      <w:lvlText w:val="•"/>
      <w:lvlJc w:val="left"/>
      <w:pPr>
        <w:ind w:left="925" w:hanging="227"/>
      </w:pPr>
      <w:rPr>
        <w:rFonts w:hint="default"/>
        <w:lang w:val="tr-TR" w:eastAsia="en-US" w:bidi="ar-SA"/>
      </w:rPr>
    </w:lvl>
    <w:lvl w:ilvl="2" w:tplc="B0AC5316">
      <w:numFmt w:val="bullet"/>
      <w:lvlText w:val="•"/>
      <w:lvlJc w:val="left"/>
      <w:pPr>
        <w:ind w:left="1571" w:hanging="227"/>
      </w:pPr>
      <w:rPr>
        <w:rFonts w:hint="default"/>
        <w:lang w:val="tr-TR" w:eastAsia="en-US" w:bidi="ar-SA"/>
      </w:rPr>
    </w:lvl>
    <w:lvl w:ilvl="3" w:tplc="00B21C90">
      <w:numFmt w:val="bullet"/>
      <w:lvlText w:val="•"/>
      <w:lvlJc w:val="left"/>
      <w:pPr>
        <w:ind w:left="2217" w:hanging="227"/>
      </w:pPr>
      <w:rPr>
        <w:rFonts w:hint="default"/>
        <w:lang w:val="tr-TR" w:eastAsia="en-US" w:bidi="ar-SA"/>
      </w:rPr>
    </w:lvl>
    <w:lvl w:ilvl="4" w:tplc="37CA9B36">
      <w:numFmt w:val="bullet"/>
      <w:lvlText w:val="•"/>
      <w:lvlJc w:val="left"/>
      <w:pPr>
        <w:ind w:left="2862" w:hanging="227"/>
      </w:pPr>
      <w:rPr>
        <w:rFonts w:hint="default"/>
        <w:lang w:val="tr-TR" w:eastAsia="en-US" w:bidi="ar-SA"/>
      </w:rPr>
    </w:lvl>
    <w:lvl w:ilvl="5" w:tplc="169EF486">
      <w:numFmt w:val="bullet"/>
      <w:lvlText w:val="•"/>
      <w:lvlJc w:val="left"/>
      <w:pPr>
        <w:ind w:left="3508" w:hanging="227"/>
      </w:pPr>
      <w:rPr>
        <w:rFonts w:hint="default"/>
        <w:lang w:val="tr-TR" w:eastAsia="en-US" w:bidi="ar-SA"/>
      </w:rPr>
    </w:lvl>
    <w:lvl w:ilvl="6" w:tplc="39F6DB7E">
      <w:numFmt w:val="bullet"/>
      <w:lvlText w:val="•"/>
      <w:lvlJc w:val="left"/>
      <w:pPr>
        <w:ind w:left="4154" w:hanging="227"/>
      </w:pPr>
      <w:rPr>
        <w:rFonts w:hint="default"/>
        <w:lang w:val="tr-TR" w:eastAsia="en-US" w:bidi="ar-SA"/>
      </w:rPr>
    </w:lvl>
    <w:lvl w:ilvl="7" w:tplc="01929C56">
      <w:numFmt w:val="bullet"/>
      <w:lvlText w:val="•"/>
      <w:lvlJc w:val="left"/>
      <w:pPr>
        <w:ind w:left="4799" w:hanging="227"/>
      </w:pPr>
      <w:rPr>
        <w:rFonts w:hint="default"/>
        <w:lang w:val="tr-TR" w:eastAsia="en-US" w:bidi="ar-SA"/>
      </w:rPr>
    </w:lvl>
    <w:lvl w:ilvl="8" w:tplc="125EE08C">
      <w:numFmt w:val="bullet"/>
      <w:lvlText w:val="•"/>
      <w:lvlJc w:val="left"/>
      <w:pPr>
        <w:ind w:left="5445" w:hanging="227"/>
      </w:pPr>
      <w:rPr>
        <w:rFonts w:hint="default"/>
        <w:lang w:val="tr-TR" w:eastAsia="en-US" w:bidi="ar-SA"/>
      </w:rPr>
    </w:lvl>
  </w:abstractNum>
  <w:abstractNum w:abstractNumId="28">
    <w:nsid w:val="772404AF"/>
    <w:multiLevelType w:val="hybridMultilevel"/>
    <w:tmpl w:val="98EC3AF8"/>
    <w:lvl w:ilvl="0" w:tplc="CD220D2C">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971ED0D2">
      <w:numFmt w:val="bullet"/>
      <w:lvlText w:val="•"/>
      <w:lvlJc w:val="left"/>
      <w:pPr>
        <w:ind w:left="925" w:hanging="227"/>
      </w:pPr>
      <w:rPr>
        <w:rFonts w:hint="default"/>
        <w:lang w:val="tr-TR" w:eastAsia="en-US" w:bidi="ar-SA"/>
      </w:rPr>
    </w:lvl>
    <w:lvl w:ilvl="2" w:tplc="8460B97E">
      <w:numFmt w:val="bullet"/>
      <w:lvlText w:val="•"/>
      <w:lvlJc w:val="left"/>
      <w:pPr>
        <w:ind w:left="1571" w:hanging="227"/>
      </w:pPr>
      <w:rPr>
        <w:rFonts w:hint="default"/>
        <w:lang w:val="tr-TR" w:eastAsia="en-US" w:bidi="ar-SA"/>
      </w:rPr>
    </w:lvl>
    <w:lvl w:ilvl="3" w:tplc="B7EA2A56">
      <w:numFmt w:val="bullet"/>
      <w:lvlText w:val="•"/>
      <w:lvlJc w:val="left"/>
      <w:pPr>
        <w:ind w:left="2217" w:hanging="227"/>
      </w:pPr>
      <w:rPr>
        <w:rFonts w:hint="default"/>
        <w:lang w:val="tr-TR" w:eastAsia="en-US" w:bidi="ar-SA"/>
      </w:rPr>
    </w:lvl>
    <w:lvl w:ilvl="4" w:tplc="7A849F4E">
      <w:numFmt w:val="bullet"/>
      <w:lvlText w:val="•"/>
      <w:lvlJc w:val="left"/>
      <w:pPr>
        <w:ind w:left="2862" w:hanging="227"/>
      </w:pPr>
      <w:rPr>
        <w:rFonts w:hint="default"/>
        <w:lang w:val="tr-TR" w:eastAsia="en-US" w:bidi="ar-SA"/>
      </w:rPr>
    </w:lvl>
    <w:lvl w:ilvl="5" w:tplc="EB50DF98">
      <w:numFmt w:val="bullet"/>
      <w:lvlText w:val="•"/>
      <w:lvlJc w:val="left"/>
      <w:pPr>
        <w:ind w:left="3508" w:hanging="227"/>
      </w:pPr>
      <w:rPr>
        <w:rFonts w:hint="default"/>
        <w:lang w:val="tr-TR" w:eastAsia="en-US" w:bidi="ar-SA"/>
      </w:rPr>
    </w:lvl>
    <w:lvl w:ilvl="6" w:tplc="88C0C9DC">
      <w:numFmt w:val="bullet"/>
      <w:lvlText w:val="•"/>
      <w:lvlJc w:val="left"/>
      <w:pPr>
        <w:ind w:left="4154" w:hanging="227"/>
      </w:pPr>
      <w:rPr>
        <w:rFonts w:hint="default"/>
        <w:lang w:val="tr-TR" w:eastAsia="en-US" w:bidi="ar-SA"/>
      </w:rPr>
    </w:lvl>
    <w:lvl w:ilvl="7" w:tplc="93DA7762">
      <w:numFmt w:val="bullet"/>
      <w:lvlText w:val="•"/>
      <w:lvlJc w:val="left"/>
      <w:pPr>
        <w:ind w:left="4799" w:hanging="227"/>
      </w:pPr>
      <w:rPr>
        <w:rFonts w:hint="default"/>
        <w:lang w:val="tr-TR" w:eastAsia="en-US" w:bidi="ar-SA"/>
      </w:rPr>
    </w:lvl>
    <w:lvl w:ilvl="8" w:tplc="55D67CC0">
      <w:numFmt w:val="bullet"/>
      <w:lvlText w:val="•"/>
      <w:lvlJc w:val="left"/>
      <w:pPr>
        <w:ind w:left="5445" w:hanging="227"/>
      </w:pPr>
      <w:rPr>
        <w:rFonts w:hint="default"/>
        <w:lang w:val="tr-TR" w:eastAsia="en-US" w:bidi="ar-SA"/>
      </w:rPr>
    </w:lvl>
  </w:abstractNum>
  <w:abstractNum w:abstractNumId="29">
    <w:nsid w:val="77C35062"/>
    <w:multiLevelType w:val="hybridMultilevel"/>
    <w:tmpl w:val="EC18FB76"/>
    <w:lvl w:ilvl="0" w:tplc="945E5918">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5CB2A738">
      <w:numFmt w:val="bullet"/>
      <w:lvlText w:val="•"/>
      <w:lvlJc w:val="left"/>
      <w:pPr>
        <w:ind w:left="959" w:hanging="227"/>
      </w:pPr>
      <w:rPr>
        <w:rFonts w:hint="default"/>
        <w:lang w:val="tr-TR" w:eastAsia="en-US" w:bidi="ar-SA"/>
      </w:rPr>
    </w:lvl>
    <w:lvl w:ilvl="2" w:tplc="9252D00A">
      <w:numFmt w:val="bullet"/>
      <w:lvlText w:val="•"/>
      <w:lvlJc w:val="left"/>
      <w:pPr>
        <w:ind w:left="1639" w:hanging="227"/>
      </w:pPr>
      <w:rPr>
        <w:rFonts w:hint="default"/>
        <w:lang w:val="tr-TR" w:eastAsia="en-US" w:bidi="ar-SA"/>
      </w:rPr>
    </w:lvl>
    <w:lvl w:ilvl="3" w:tplc="C1B02EBE">
      <w:numFmt w:val="bullet"/>
      <w:lvlText w:val="•"/>
      <w:lvlJc w:val="left"/>
      <w:pPr>
        <w:ind w:left="2319" w:hanging="227"/>
      </w:pPr>
      <w:rPr>
        <w:rFonts w:hint="default"/>
        <w:lang w:val="tr-TR" w:eastAsia="en-US" w:bidi="ar-SA"/>
      </w:rPr>
    </w:lvl>
    <w:lvl w:ilvl="4" w:tplc="7D2A3056">
      <w:numFmt w:val="bullet"/>
      <w:lvlText w:val="•"/>
      <w:lvlJc w:val="left"/>
      <w:pPr>
        <w:ind w:left="2998" w:hanging="227"/>
      </w:pPr>
      <w:rPr>
        <w:rFonts w:hint="default"/>
        <w:lang w:val="tr-TR" w:eastAsia="en-US" w:bidi="ar-SA"/>
      </w:rPr>
    </w:lvl>
    <w:lvl w:ilvl="5" w:tplc="D80E1BBC">
      <w:numFmt w:val="bullet"/>
      <w:lvlText w:val="•"/>
      <w:lvlJc w:val="left"/>
      <w:pPr>
        <w:ind w:left="3678" w:hanging="227"/>
      </w:pPr>
      <w:rPr>
        <w:rFonts w:hint="default"/>
        <w:lang w:val="tr-TR" w:eastAsia="en-US" w:bidi="ar-SA"/>
      </w:rPr>
    </w:lvl>
    <w:lvl w:ilvl="6" w:tplc="78FA940E">
      <w:numFmt w:val="bullet"/>
      <w:lvlText w:val="•"/>
      <w:lvlJc w:val="left"/>
      <w:pPr>
        <w:ind w:left="4358" w:hanging="227"/>
      </w:pPr>
      <w:rPr>
        <w:rFonts w:hint="default"/>
        <w:lang w:val="tr-TR" w:eastAsia="en-US" w:bidi="ar-SA"/>
      </w:rPr>
    </w:lvl>
    <w:lvl w:ilvl="7" w:tplc="874C0616">
      <w:numFmt w:val="bullet"/>
      <w:lvlText w:val="•"/>
      <w:lvlJc w:val="left"/>
      <w:pPr>
        <w:ind w:left="5037" w:hanging="227"/>
      </w:pPr>
      <w:rPr>
        <w:rFonts w:hint="default"/>
        <w:lang w:val="tr-TR" w:eastAsia="en-US" w:bidi="ar-SA"/>
      </w:rPr>
    </w:lvl>
    <w:lvl w:ilvl="8" w:tplc="E44001EE">
      <w:numFmt w:val="bullet"/>
      <w:lvlText w:val="•"/>
      <w:lvlJc w:val="left"/>
      <w:pPr>
        <w:ind w:left="5717" w:hanging="227"/>
      </w:pPr>
      <w:rPr>
        <w:rFonts w:hint="default"/>
        <w:lang w:val="tr-TR" w:eastAsia="en-US" w:bidi="ar-SA"/>
      </w:rPr>
    </w:lvl>
  </w:abstractNum>
  <w:abstractNum w:abstractNumId="30">
    <w:nsid w:val="794F1D3A"/>
    <w:multiLevelType w:val="hybridMultilevel"/>
    <w:tmpl w:val="D7C2C22E"/>
    <w:lvl w:ilvl="0" w:tplc="FB4C30B6">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1F5EC034">
      <w:numFmt w:val="bullet"/>
      <w:lvlText w:val="•"/>
      <w:lvlJc w:val="left"/>
      <w:pPr>
        <w:ind w:left="925" w:hanging="227"/>
      </w:pPr>
      <w:rPr>
        <w:rFonts w:hint="default"/>
        <w:lang w:val="tr-TR" w:eastAsia="en-US" w:bidi="ar-SA"/>
      </w:rPr>
    </w:lvl>
    <w:lvl w:ilvl="2" w:tplc="07988D26">
      <w:numFmt w:val="bullet"/>
      <w:lvlText w:val="•"/>
      <w:lvlJc w:val="left"/>
      <w:pPr>
        <w:ind w:left="1570" w:hanging="227"/>
      </w:pPr>
      <w:rPr>
        <w:rFonts w:hint="default"/>
        <w:lang w:val="tr-TR" w:eastAsia="en-US" w:bidi="ar-SA"/>
      </w:rPr>
    </w:lvl>
    <w:lvl w:ilvl="3" w:tplc="68982226">
      <w:numFmt w:val="bullet"/>
      <w:lvlText w:val="•"/>
      <w:lvlJc w:val="left"/>
      <w:pPr>
        <w:ind w:left="2215" w:hanging="227"/>
      </w:pPr>
      <w:rPr>
        <w:rFonts w:hint="default"/>
        <w:lang w:val="tr-TR" w:eastAsia="en-US" w:bidi="ar-SA"/>
      </w:rPr>
    </w:lvl>
    <w:lvl w:ilvl="4" w:tplc="7EA270A0">
      <w:numFmt w:val="bullet"/>
      <w:lvlText w:val="•"/>
      <w:lvlJc w:val="left"/>
      <w:pPr>
        <w:ind w:left="2860" w:hanging="227"/>
      </w:pPr>
      <w:rPr>
        <w:rFonts w:hint="default"/>
        <w:lang w:val="tr-TR" w:eastAsia="en-US" w:bidi="ar-SA"/>
      </w:rPr>
    </w:lvl>
    <w:lvl w:ilvl="5" w:tplc="3A460268">
      <w:numFmt w:val="bullet"/>
      <w:lvlText w:val="•"/>
      <w:lvlJc w:val="left"/>
      <w:pPr>
        <w:ind w:left="3506" w:hanging="227"/>
      </w:pPr>
      <w:rPr>
        <w:rFonts w:hint="default"/>
        <w:lang w:val="tr-TR" w:eastAsia="en-US" w:bidi="ar-SA"/>
      </w:rPr>
    </w:lvl>
    <w:lvl w:ilvl="6" w:tplc="CC9041E2">
      <w:numFmt w:val="bullet"/>
      <w:lvlText w:val="•"/>
      <w:lvlJc w:val="left"/>
      <w:pPr>
        <w:ind w:left="4151" w:hanging="227"/>
      </w:pPr>
      <w:rPr>
        <w:rFonts w:hint="default"/>
        <w:lang w:val="tr-TR" w:eastAsia="en-US" w:bidi="ar-SA"/>
      </w:rPr>
    </w:lvl>
    <w:lvl w:ilvl="7" w:tplc="E8DCDBDA">
      <w:numFmt w:val="bullet"/>
      <w:lvlText w:val="•"/>
      <w:lvlJc w:val="left"/>
      <w:pPr>
        <w:ind w:left="4796" w:hanging="227"/>
      </w:pPr>
      <w:rPr>
        <w:rFonts w:hint="default"/>
        <w:lang w:val="tr-TR" w:eastAsia="en-US" w:bidi="ar-SA"/>
      </w:rPr>
    </w:lvl>
    <w:lvl w:ilvl="8" w:tplc="CCDA42F6">
      <w:numFmt w:val="bullet"/>
      <w:lvlText w:val="•"/>
      <w:lvlJc w:val="left"/>
      <w:pPr>
        <w:ind w:left="5441" w:hanging="227"/>
      </w:pPr>
      <w:rPr>
        <w:rFonts w:hint="default"/>
        <w:lang w:val="tr-TR" w:eastAsia="en-US" w:bidi="ar-SA"/>
      </w:rPr>
    </w:lvl>
  </w:abstractNum>
  <w:abstractNum w:abstractNumId="31">
    <w:nsid w:val="7B2D533C"/>
    <w:multiLevelType w:val="hybridMultilevel"/>
    <w:tmpl w:val="C7325124"/>
    <w:lvl w:ilvl="0" w:tplc="6526BC9E">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798C4FF6">
      <w:numFmt w:val="bullet"/>
      <w:lvlText w:val="•"/>
      <w:lvlJc w:val="left"/>
      <w:pPr>
        <w:ind w:left="925" w:hanging="227"/>
      </w:pPr>
      <w:rPr>
        <w:rFonts w:hint="default"/>
        <w:lang w:val="tr-TR" w:eastAsia="en-US" w:bidi="ar-SA"/>
      </w:rPr>
    </w:lvl>
    <w:lvl w:ilvl="2" w:tplc="0E2644D4">
      <w:numFmt w:val="bullet"/>
      <w:lvlText w:val="•"/>
      <w:lvlJc w:val="left"/>
      <w:pPr>
        <w:ind w:left="1571" w:hanging="227"/>
      </w:pPr>
      <w:rPr>
        <w:rFonts w:hint="default"/>
        <w:lang w:val="tr-TR" w:eastAsia="en-US" w:bidi="ar-SA"/>
      </w:rPr>
    </w:lvl>
    <w:lvl w:ilvl="3" w:tplc="FC9E01F2">
      <w:numFmt w:val="bullet"/>
      <w:lvlText w:val="•"/>
      <w:lvlJc w:val="left"/>
      <w:pPr>
        <w:ind w:left="2217" w:hanging="227"/>
      </w:pPr>
      <w:rPr>
        <w:rFonts w:hint="default"/>
        <w:lang w:val="tr-TR" w:eastAsia="en-US" w:bidi="ar-SA"/>
      </w:rPr>
    </w:lvl>
    <w:lvl w:ilvl="4" w:tplc="E5F6D3E0">
      <w:numFmt w:val="bullet"/>
      <w:lvlText w:val="•"/>
      <w:lvlJc w:val="left"/>
      <w:pPr>
        <w:ind w:left="2862" w:hanging="227"/>
      </w:pPr>
      <w:rPr>
        <w:rFonts w:hint="default"/>
        <w:lang w:val="tr-TR" w:eastAsia="en-US" w:bidi="ar-SA"/>
      </w:rPr>
    </w:lvl>
    <w:lvl w:ilvl="5" w:tplc="BF9EC048">
      <w:numFmt w:val="bullet"/>
      <w:lvlText w:val="•"/>
      <w:lvlJc w:val="left"/>
      <w:pPr>
        <w:ind w:left="3508" w:hanging="227"/>
      </w:pPr>
      <w:rPr>
        <w:rFonts w:hint="default"/>
        <w:lang w:val="tr-TR" w:eastAsia="en-US" w:bidi="ar-SA"/>
      </w:rPr>
    </w:lvl>
    <w:lvl w:ilvl="6" w:tplc="4198C1B2">
      <w:numFmt w:val="bullet"/>
      <w:lvlText w:val="•"/>
      <w:lvlJc w:val="left"/>
      <w:pPr>
        <w:ind w:left="4154" w:hanging="227"/>
      </w:pPr>
      <w:rPr>
        <w:rFonts w:hint="default"/>
        <w:lang w:val="tr-TR" w:eastAsia="en-US" w:bidi="ar-SA"/>
      </w:rPr>
    </w:lvl>
    <w:lvl w:ilvl="7" w:tplc="7C649806">
      <w:numFmt w:val="bullet"/>
      <w:lvlText w:val="•"/>
      <w:lvlJc w:val="left"/>
      <w:pPr>
        <w:ind w:left="4799" w:hanging="227"/>
      </w:pPr>
      <w:rPr>
        <w:rFonts w:hint="default"/>
        <w:lang w:val="tr-TR" w:eastAsia="en-US" w:bidi="ar-SA"/>
      </w:rPr>
    </w:lvl>
    <w:lvl w:ilvl="8" w:tplc="A288D26A">
      <w:numFmt w:val="bullet"/>
      <w:lvlText w:val="•"/>
      <w:lvlJc w:val="left"/>
      <w:pPr>
        <w:ind w:left="5445" w:hanging="227"/>
      </w:pPr>
      <w:rPr>
        <w:rFonts w:hint="default"/>
        <w:lang w:val="tr-TR" w:eastAsia="en-US" w:bidi="ar-SA"/>
      </w:rPr>
    </w:lvl>
  </w:abstractNum>
  <w:abstractNum w:abstractNumId="32">
    <w:nsid w:val="7C094018"/>
    <w:multiLevelType w:val="hybridMultilevel"/>
    <w:tmpl w:val="456A520C"/>
    <w:lvl w:ilvl="0" w:tplc="041F000F">
      <w:start w:val="1"/>
      <w:numFmt w:val="decimal"/>
      <w:lvlText w:val="%1."/>
      <w:lvlJc w:val="left"/>
      <w:pPr>
        <w:ind w:left="899" w:hanging="360"/>
      </w:p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33">
    <w:nsid w:val="7C9E05A0"/>
    <w:multiLevelType w:val="hybridMultilevel"/>
    <w:tmpl w:val="02F6F05C"/>
    <w:lvl w:ilvl="0" w:tplc="ABD831DA">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C59CA284">
      <w:numFmt w:val="bullet"/>
      <w:lvlText w:val="•"/>
      <w:lvlJc w:val="left"/>
      <w:pPr>
        <w:ind w:left="1055" w:hanging="227"/>
      </w:pPr>
      <w:rPr>
        <w:rFonts w:hint="default"/>
        <w:lang w:val="tr-TR" w:eastAsia="en-US" w:bidi="ar-SA"/>
      </w:rPr>
    </w:lvl>
    <w:lvl w:ilvl="2" w:tplc="534E5874">
      <w:numFmt w:val="bullet"/>
      <w:lvlText w:val="•"/>
      <w:lvlJc w:val="left"/>
      <w:pPr>
        <w:ind w:left="1830" w:hanging="227"/>
      </w:pPr>
      <w:rPr>
        <w:rFonts w:hint="default"/>
        <w:lang w:val="tr-TR" w:eastAsia="en-US" w:bidi="ar-SA"/>
      </w:rPr>
    </w:lvl>
    <w:lvl w:ilvl="3" w:tplc="B6763C34">
      <w:numFmt w:val="bullet"/>
      <w:lvlText w:val="•"/>
      <w:lvlJc w:val="left"/>
      <w:pPr>
        <w:ind w:left="2605" w:hanging="227"/>
      </w:pPr>
      <w:rPr>
        <w:rFonts w:hint="default"/>
        <w:lang w:val="tr-TR" w:eastAsia="en-US" w:bidi="ar-SA"/>
      </w:rPr>
    </w:lvl>
    <w:lvl w:ilvl="4" w:tplc="EA3C8778">
      <w:numFmt w:val="bullet"/>
      <w:lvlText w:val="•"/>
      <w:lvlJc w:val="left"/>
      <w:pPr>
        <w:ind w:left="3380" w:hanging="227"/>
      </w:pPr>
      <w:rPr>
        <w:rFonts w:hint="default"/>
        <w:lang w:val="tr-TR" w:eastAsia="en-US" w:bidi="ar-SA"/>
      </w:rPr>
    </w:lvl>
    <w:lvl w:ilvl="5" w:tplc="766A2C20">
      <w:numFmt w:val="bullet"/>
      <w:lvlText w:val="•"/>
      <w:lvlJc w:val="left"/>
      <w:pPr>
        <w:ind w:left="4155" w:hanging="227"/>
      </w:pPr>
      <w:rPr>
        <w:rFonts w:hint="default"/>
        <w:lang w:val="tr-TR" w:eastAsia="en-US" w:bidi="ar-SA"/>
      </w:rPr>
    </w:lvl>
    <w:lvl w:ilvl="6" w:tplc="37B0D378">
      <w:numFmt w:val="bullet"/>
      <w:lvlText w:val="•"/>
      <w:lvlJc w:val="left"/>
      <w:pPr>
        <w:ind w:left="4930" w:hanging="227"/>
      </w:pPr>
      <w:rPr>
        <w:rFonts w:hint="default"/>
        <w:lang w:val="tr-TR" w:eastAsia="en-US" w:bidi="ar-SA"/>
      </w:rPr>
    </w:lvl>
    <w:lvl w:ilvl="7" w:tplc="5BD0B5B6">
      <w:numFmt w:val="bullet"/>
      <w:lvlText w:val="•"/>
      <w:lvlJc w:val="left"/>
      <w:pPr>
        <w:ind w:left="5705" w:hanging="227"/>
      </w:pPr>
      <w:rPr>
        <w:rFonts w:hint="default"/>
        <w:lang w:val="tr-TR" w:eastAsia="en-US" w:bidi="ar-SA"/>
      </w:rPr>
    </w:lvl>
    <w:lvl w:ilvl="8" w:tplc="97C03EC6">
      <w:numFmt w:val="bullet"/>
      <w:lvlText w:val="•"/>
      <w:lvlJc w:val="left"/>
      <w:pPr>
        <w:ind w:left="6480" w:hanging="227"/>
      </w:pPr>
      <w:rPr>
        <w:rFonts w:hint="default"/>
        <w:lang w:val="tr-TR" w:eastAsia="en-US" w:bidi="ar-SA"/>
      </w:rPr>
    </w:lvl>
  </w:abstractNum>
  <w:abstractNum w:abstractNumId="34">
    <w:nsid w:val="7D311CBF"/>
    <w:multiLevelType w:val="hybridMultilevel"/>
    <w:tmpl w:val="F1B2DE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D37723F"/>
    <w:multiLevelType w:val="hybridMultilevel"/>
    <w:tmpl w:val="3078BD4C"/>
    <w:lvl w:ilvl="0" w:tplc="B608ECD0">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A6465584">
      <w:numFmt w:val="bullet"/>
      <w:lvlText w:val="•"/>
      <w:lvlJc w:val="left"/>
      <w:pPr>
        <w:ind w:left="959" w:hanging="227"/>
      </w:pPr>
      <w:rPr>
        <w:rFonts w:hint="default"/>
        <w:lang w:val="tr-TR" w:eastAsia="en-US" w:bidi="ar-SA"/>
      </w:rPr>
    </w:lvl>
    <w:lvl w:ilvl="2" w:tplc="0CB4BC4C">
      <w:numFmt w:val="bullet"/>
      <w:lvlText w:val="•"/>
      <w:lvlJc w:val="left"/>
      <w:pPr>
        <w:ind w:left="1639" w:hanging="227"/>
      </w:pPr>
      <w:rPr>
        <w:rFonts w:hint="default"/>
        <w:lang w:val="tr-TR" w:eastAsia="en-US" w:bidi="ar-SA"/>
      </w:rPr>
    </w:lvl>
    <w:lvl w:ilvl="3" w:tplc="643CBF6C">
      <w:numFmt w:val="bullet"/>
      <w:lvlText w:val="•"/>
      <w:lvlJc w:val="left"/>
      <w:pPr>
        <w:ind w:left="2319" w:hanging="227"/>
      </w:pPr>
      <w:rPr>
        <w:rFonts w:hint="default"/>
        <w:lang w:val="tr-TR" w:eastAsia="en-US" w:bidi="ar-SA"/>
      </w:rPr>
    </w:lvl>
    <w:lvl w:ilvl="4" w:tplc="4E2C6D3A">
      <w:numFmt w:val="bullet"/>
      <w:lvlText w:val="•"/>
      <w:lvlJc w:val="left"/>
      <w:pPr>
        <w:ind w:left="2998" w:hanging="227"/>
      </w:pPr>
      <w:rPr>
        <w:rFonts w:hint="default"/>
        <w:lang w:val="tr-TR" w:eastAsia="en-US" w:bidi="ar-SA"/>
      </w:rPr>
    </w:lvl>
    <w:lvl w:ilvl="5" w:tplc="ABA464B6">
      <w:numFmt w:val="bullet"/>
      <w:lvlText w:val="•"/>
      <w:lvlJc w:val="left"/>
      <w:pPr>
        <w:ind w:left="3678" w:hanging="227"/>
      </w:pPr>
      <w:rPr>
        <w:rFonts w:hint="default"/>
        <w:lang w:val="tr-TR" w:eastAsia="en-US" w:bidi="ar-SA"/>
      </w:rPr>
    </w:lvl>
    <w:lvl w:ilvl="6" w:tplc="0A804BA6">
      <w:numFmt w:val="bullet"/>
      <w:lvlText w:val="•"/>
      <w:lvlJc w:val="left"/>
      <w:pPr>
        <w:ind w:left="4358" w:hanging="227"/>
      </w:pPr>
      <w:rPr>
        <w:rFonts w:hint="default"/>
        <w:lang w:val="tr-TR" w:eastAsia="en-US" w:bidi="ar-SA"/>
      </w:rPr>
    </w:lvl>
    <w:lvl w:ilvl="7" w:tplc="B606A14A">
      <w:numFmt w:val="bullet"/>
      <w:lvlText w:val="•"/>
      <w:lvlJc w:val="left"/>
      <w:pPr>
        <w:ind w:left="5037" w:hanging="227"/>
      </w:pPr>
      <w:rPr>
        <w:rFonts w:hint="default"/>
        <w:lang w:val="tr-TR" w:eastAsia="en-US" w:bidi="ar-SA"/>
      </w:rPr>
    </w:lvl>
    <w:lvl w:ilvl="8" w:tplc="0652FB28">
      <w:numFmt w:val="bullet"/>
      <w:lvlText w:val="•"/>
      <w:lvlJc w:val="left"/>
      <w:pPr>
        <w:ind w:left="5717" w:hanging="227"/>
      </w:pPr>
      <w:rPr>
        <w:rFonts w:hint="default"/>
        <w:lang w:val="tr-TR" w:eastAsia="en-US" w:bidi="ar-SA"/>
      </w:rPr>
    </w:lvl>
  </w:abstractNum>
  <w:num w:numId="1">
    <w:abstractNumId w:val="22"/>
  </w:num>
  <w:num w:numId="2">
    <w:abstractNumId w:val="4"/>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5"/>
  </w:num>
  <w:num w:numId="11">
    <w:abstractNumId w:val="0"/>
  </w:num>
  <w:num w:numId="12">
    <w:abstractNumId w:val="17"/>
  </w:num>
  <w:num w:numId="13">
    <w:abstractNumId w:val="20"/>
  </w:num>
  <w:num w:numId="14">
    <w:abstractNumId w:val="18"/>
  </w:num>
  <w:num w:numId="15">
    <w:abstractNumId w:val="27"/>
  </w:num>
  <w:num w:numId="16">
    <w:abstractNumId w:val="24"/>
  </w:num>
  <w:num w:numId="17">
    <w:abstractNumId w:val="15"/>
  </w:num>
  <w:num w:numId="18">
    <w:abstractNumId w:val="8"/>
  </w:num>
  <w:num w:numId="19">
    <w:abstractNumId w:val="14"/>
  </w:num>
  <w:num w:numId="20">
    <w:abstractNumId w:val="28"/>
  </w:num>
  <w:num w:numId="21">
    <w:abstractNumId w:val="7"/>
  </w:num>
  <w:num w:numId="22">
    <w:abstractNumId w:val="30"/>
  </w:num>
  <w:num w:numId="23">
    <w:abstractNumId w:val="2"/>
  </w:num>
  <w:num w:numId="24">
    <w:abstractNumId w:val="3"/>
  </w:num>
  <w:num w:numId="25">
    <w:abstractNumId w:val="33"/>
  </w:num>
  <w:num w:numId="26">
    <w:abstractNumId w:val="13"/>
  </w:num>
  <w:num w:numId="27">
    <w:abstractNumId w:val="10"/>
  </w:num>
  <w:num w:numId="28">
    <w:abstractNumId w:val="35"/>
  </w:num>
  <w:num w:numId="29">
    <w:abstractNumId w:val="26"/>
  </w:num>
  <w:num w:numId="30">
    <w:abstractNumId w:val="1"/>
  </w:num>
  <w:num w:numId="31">
    <w:abstractNumId w:val="6"/>
  </w:num>
  <w:num w:numId="32">
    <w:abstractNumId w:val="31"/>
  </w:num>
  <w:num w:numId="33">
    <w:abstractNumId w:val="19"/>
  </w:num>
  <w:num w:numId="34">
    <w:abstractNumId w:val="29"/>
  </w:num>
  <w:num w:numId="35">
    <w:abstractNumId w:val="9"/>
  </w:num>
  <w:num w:numId="36">
    <w:abstractNumId w:val="12"/>
  </w:num>
  <w:num w:numId="37">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45"/>
    <w:rsid w:val="00000EFE"/>
    <w:rsid w:val="000015FE"/>
    <w:rsid w:val="00003648"/>
    <w:rsid w:val="00004013"/>
    <w:rsid w:val="00005162"/>
    <w:rsid w:val="00005484"/>
    <w:rsid w:val="00005C07"/>
    <w:rsid w:val="00007DE2"/>
    <w:rsid w:val="00010BE4"/>
    <w:rsid w:val="00020F63"/>
    <w:rsid w:val="00021733"/>
    <w:rsid w:val="0002326A"/>
    <w:rsid w:val="00023E56"/>
    <w:rsid w:val="000308C2"/>
    <w:rsid w:val="00035CF5"/>
    <w:rsid w:val="00042004"/>
    <w:rsid w:val="00042546"/>
    <w:rsid w:val="000431E3"/>
    <w:rsid w:val="000470AF"/>
    <w:rsid w:val="00051CF8"/>
    <w:rsid w:val="000635E4"/>
    <w:rsid w:val="0006490E"/>
    <w:rsid w:val="00066EFF"/>
    <w:rsid w:val="000678F2"/>
    <w:rsid w:val="000702A3"/>
    <w:rsid w:val="00070C0A"/>
    <w:rsid w:val="00070EC8"/>
    <w:rsid w:val="000722A3"/>
    <w:rsid w:val="0007479A"/>
    <w:rsid w:val="00074854"/>
    <w:rsid w:val="00075DBF"/>
    <w:rsid w:val="000806E0"/>
    <w:rsid w:val="00082BF9"/>
    <w:rsid w:val="00083B02"/>
    <w:rsid w:val="00086E4C"/>
    <w:rsid w:val="000936A7"/>
    <w:rsid w:val="0009473F"/>
    <w:rsid w:val="000955F8"/>
    <w:rsid w:val="000977A3"/>
    <w:rsid w:val="000A02E4"/>
    <w:rsid w:val="000A0A93"/>
    <w:rsid w:val="000A1170"/>
    <w:rsid w:val="000A2741"/>
    <w:rsid w:val="000A42B7"/>
    <w:rsid w:val="000A4961"/>
    <w:rsid w:val="000A49C6"/>
    <w:rsid w:val="000A4F74"/>
    <w:rsid w:val="000A57F3"/>
    <w:rsid w:val="000A6E80"/>
    <w:rsid w:val="000B0DBE"/>
    <w:rsid w:val="000B432D"/>
    <w:rsid w:val="000B4DEE"/>
    <w:rsid w:val="000B750C"/>
    <w:rsid w:val="000C0DE3"/>
    <w:rsid w:val="000C2088"/>
    <w:rsid w:val="000C4600"/>
    <w:rsid w:val="000C4EB0"/>
    <w:rsid w:val="000C72B4"/>
    <w:rsid w:val="000C782D"/>
    <w:rsid w:val="000D0834"/>
    <w:rsid w:val="000D23AE"/>
    <w:rsid w:val="000D2952"/>
    <w:rsid w:val="000D4B5D"/>
    <w:rsid w:val="000D682F"/>
    <w:rsid w:val="000E31F2"/>
    <w:rsid w:val="000E4E12"/>
    <w:rsid w:val="000E7945"/>
    <w:rsid w:val="000F07CF"/>
    <w:rsid w:val="000F15A9"/>
    <w:rsid w:val="000F255B"/>
    <w:rsid w:val="000F7126"/>
    <w:rsid w:val="001077C9"/>
    <w:rsid w:val="00107F44"/>
    <w:rsid w:val="00110200"/>
    <w:rsid w:val="00111B48"/>
    <w:rsid w:val="00114F0A"/>
    <w:rsid w:val="00122ED6"/>
    <w:rsid w:val="001248CE"/>
    <w:rsid w:val="00125A1C"/>
    <w:rsid w:val="0012715E"/>
    <w:rsid w:val="00130014"/>
    <w:rsid w:val="0013102E"/>
    <w:rsid w:val="00133410"/>
    <w:rsid w:val="00136704"/>
    <w:rsid w:val="0014562C"/>
    <w:rsid w:val="00145D36"/>
    <w:rsid w:val="00146AE6"/>
    <w:rsid w:val="00146DF3"/>
    <w:rsid w:val="00147CED"/>
    <w:rsid w:val="001511DE"/>
    <w:rsid w:val="00151C25"/>
    <w:rsid w:val="0015675D"/>
    <w:rsid w:val="00157331"/>
    <w:rsid w:val="001574B9"/>
    <w:rsid w:val="00160B9C"/>
    <w:rsid w:val="00163253"/>
    <w:rsid w:val="00166043"/>
    <w:rsid w:val="0017441B"/>
    <w:rsid w:val="001750FB"/>
    <w:rsid w:val="00177981"/>
    <w:rsid w:val="00177E27"/>
    <w:rsid w:val="00182725"/>
    <w:rsid w:val="00185173"/>
    <w:rsid w:val="00186833"/>
    <w:rsid w:val="00190902"/>
    <w:rsid w:val="00191122"/>
    <w:rsid w:val="00193CFA"/>
    <w:rsid w:val="0019593B"/>
    <w:rsid w:val="00197EAE"/>
    <w:rsid w:val="001A6CA2"/>
    <w:rsid w:val="001B1CC4"/>
    <w:rsid w:val="001B23DE"/>
    <w:rsid w:val="001B24D0"/>
    <w:rsid w:val="001B290A"/>
    <w:rsid w:val="001B41ED"/>
    <w:rsid w:val="001B6EBF"/>
    <w:rsid w:val="001C0237"/>
    <w:rsid w:val="001C443A"/>
    <w:rsid w:val="001C5978"/>
    <w:rsid w:val="001C7E5B"/>
    <w:rsid w:val="001D0D9E"/>
    <w:rsid w:val="001D1036"/>
    <w:rsid w:val="001D1122"/>
    <w:rsid w:val="001D1877"/>
    <w:rsid w:val="001D23EC"/>
    <w:rsid w:val="001D4D3C"/>
    <w:rsid w:val="001D5B3F"/>
    <w:rsid w:val="001E10DB"/>
    <w:rsid w:val="001E162F"/>
    <w:rsid w:val="001E58BC"/>
    <w:rsid w:val="001E6DBD"/>
    <w:rsid w:val="001F3EEA"/>
    <w:rsid w:val="0020041A"/>
    <w:rsid w:val="002024BE"/>
    <w:rsid w:val="002028CA"/>
    <w:rsid w:val="00202DB0"/>
    <w:rsid w:val="00204A0E"/>
    <w:rsid w:val="002076C3"/>
    <w:rsid w:val="00211391"/>
    <w:rsid w:val="00211958"/>
    <w:rsid w:val="00211A10"/>
    <w:rsid w:val="00211B22"/>
    <w:rsid w:val="002123B6"/>
    <w:rsid w:val="002131AA"/>
    <w:rsid w:val="0021351A"/>
    <w:rsid w:val="00213A96"/>
    <w:rsid w:val="00213D9B"/>
    <w:rsid w:val="00216EED"/>
    <w:rsid w:val="00221019"/>
    <w:rsid w:val="00221B51"/>
    <w:rsid w:val="0022606E"/>
    <w:rsid w:val="00226EF1"/>
    <w:rsid w:val="002274FE"/>
    <w:rsid w:val="00232A41"/>
    <w:rsid w:val="00232AC1"/>
    <w:rsid w:val="00237225"/>
    <w:rsid w:val="00240E24"/>
    <w:rsid w:val="00242B98"/>
    <w:rsid w:val="00242CE2"/>
    <w:rsid w:val="00242EAF"/>
    <w:rsid w:val="002431A5"/>
    <w:rsid w:val="002472FB"/>
    <w:rsid w:val="00255FC1"/>
    <w:rsid w:val="00260563"/>
    <w:rsid w:val="002608BA"/>
    <w:rsid w:val="0026124A"/>
    <w:rsid w:val="00262DD1"/>
    <w:rsid w:val="00263C79"/>
    <w:rsid w:val="00265A6F"/>
    <w:rsid w:val="002665B7"/>
    <w:rsid w:val="00267478"/>
    <w:rsid w:val="00273F78"/>
    <w:rsid w:val="00276177"/>
    <w:rsid w:val="00276CDC"/>
    <w:rsid w:val="00276D1D"/>
    <w:rsid w:val="00277E80"/>
    <w:rsid w:val="0028037B"/>
    <w:rsid w:val="00280CB8"/>
    <w:rsid w:val="00281773"/>
    <w:rsid w:val="00282448"/>
    <w:rsid w:val="002846D2"/>
    <w:rsid w:val="00284AF8"/>
    <w:rsid w:val="0028509F"/>
    <w:rsid w:val="00286547"/>
    <w:rsid w:val="002870DD"/>
    <w:rsid w:val="00287D94"/>
    <w:rsid w:val="002972E6"/>
    <w:rsid w:val="002A0FAC"/>
    <w:rsid w:val="002A11E7"/>
    <w:rsid w:val="002A58D9"/>
    <w:rsid w:val="002A5A40"/>
    <w:rsid w:val="002A6D33"/>
    <w:rsid w:val="002A7057"/>
    <w:rsid w:val="002A7770"/>
    <w:rsid w:val="002B35BB"/>
    <w:rsid w:val="002B6876"/>
    <w:rsid w:val="002C3711"/>
    <w:rsid w:val="002C7A6E"/>
    <w:rsid w:val="002D0D06"/>
    <w:rsid w:val="002D16A2"/>
    <w:rsid w:val="002D2594"/>
    <w:rsid w:val="002D3F1E"/>
    <w:rsid w:val="002D6D19"/>
    <w:rsid w:val="002E10B6"/>
    <w:rsid w:val="002E4083"/>
    <w:rsid w:val="002E4738"/>
    <w:rsid w:val="002E5858"/>
    <w:rsid w:val="002F0351"/>
    <w:rsid w:val="002F1B1E"/>
    <w:rsid w:val="002F34A1"/>
    <w:rsid w:val="002F3790"/>
    <w:rsid w:val="002F5D4B"/>
    <w:rsid w:val="002F74E1"/>
    <w:rsid w:val="0030180A"/>
    <w:rsid w:val="00302AAA"/>
    <w:rsid w:val="00304296"/>
    <w:rsid w:val="00306EDC"/>
    <w:rsid w:val="00316F90"/>
    <w:rsid w:val="00317B97"/>
    <w:rsid w:val="003217EC"/>
    <w:rsid w:val="00324C5D"/>
    <w:rsid w:val="003258C4"/>
    <w:rsid w:val="0032658B"/>
    <w:rsid w:val="00332660"/>
    <w:rsid w:val="00333AAA"/>
    <w:rsid w:val="00333C6E"/>
    <w:rsid w:val="00335079"/>
    <w:rsid w:val="00336649"/>
    <w:rsid w:val="00336CA2"/>
    <w:rsid w:val="003406DA"/>
    <w:rsid w:val="00341ABD"/>
    <w:rsid w:val="00341D28"/>
    <w:rsid w:val="003469D2"/>
    <w:rsid w:val="00346EC1"/>
    <w:rsid w:val="00351D28"/>
    <w:rsid w:val="003525CE"/>
    <w:rsid w:val="003526BB"/>
    <w:rsid w:val="0035605E"/>
    <w:rsid w:val="00356F84"/>
    <w:rsid w:val="00357FDF"/>
    <w:rsid w:val="00363241"/>
    <w:rsid w:val="003641B1"/>
    <w:rsid w:val="00364891"/>
    <w:rsid w:val="00365396"/>
    <w:rsid w:val="003669BA"/>
    <w:rsid w:val="00366CA6"/>
    <w:rsid w:val="00373619"/>
    <w:rsid w:val="0037648C"/>
    <w:rsid w:val="003777FA"/>
    <w:rsid w:val="0038163C"/>
    <w:rsid w:val="00381D17"/>
    <w:rsid w:val="003829D8"/>
    <w:rsid w:val="00385E1C"/>
    <w:rsid w:val="00387841"/>
    <w:rsid w:val="00390634"/>
    <w:rsid w:val="00391D81"/>
    <w:rsid w:val="00391FA9"/>
    <w:rsid w:val="0039546E"/>
    <w:rsid w:val="00396916"/>
    <w:rsid w:val="00397631"/>
    <w:rsid w:val="003A03F2"/>
    <w:rsid w:val="003A181C"/>
    <w:rsid w:val="003A4001"/>
    <w:rsid w:val="003A5130"/>
    <w:rsid w:val="003A5239"/>
    <w:rsid w:val="003B1135"/>
    <w:rsid w:val="003B23EF"/>
    <w:rsid w:val="003B5801"/>
    <w:rsid w:val="003B7C81"/>
    <w:rsid w:val="003C0A2F"/>
    <w:rsid w:val="003C1A50"/>
    <w:rsid w:val="003C3DF0"/>
    <w:rsid w:val="003C4374"/>
    <w:rsid w:val="003C64FE"/>
    <w:rsid w:val="003C6FF5"/>
    <w:rsid w:val="003C7874"/>
    <w:rsid w:val="003D0958"/>
    <w:rsid w:val="003D2302"/>
    <w:rsid w:val="003D6D2B"/>
    <w:rsid w:val="003E018C"/>
    <w:rsid w:val="003E18B1"/>
    <w:rsid w:val="003E3B48"/>
    <w:rsid w:val="003E594E"/>
    <w:rsid w:val="003E7542"/>
    <w:rsid w:val="003E7D4B"/>
    <w:rsid w:val="003F2199"/>
    <w:rsid w:val="003F26BC"/>
    <w:rsid w:val="003F30CB"/>
    <w:rsid w:val="003F48EF"/>
    <w:rsid w:val="003F4DBD"/>
    <w:rsid w:val="003F79A5"/>
    <w:rsid w:val="003F7E29"/>
    <w:rsid w:val="004003D0"/>
    <w:rsid w:val="00406D54"/>
    <w:rsid w:val="00411E54"/>
    <w:rsid w:val="004131DA"/>
    <w:rsid w:val="004150F2"/>
    <w:rsid w:val="004159BF"/>
    <w:rsid w:val="00416DCC"/>
    <w:rsid w:val="004231CC"/>
    <w:rsid w:val="00425710"/>
    <w:rsid w:val="004257C8"/>
    <w:rsid w:val="00425F83"/>
    <w:rsid w:val="0042755D"/>
    <w:rsid w:val="00430233"/>
    <w:rsid w:val="00432080"/>
    <w:rsid w:val="004328AF"/>
    <w:rsid w:val="00433754"/>
    <w:rsid w:val="004419F4"/>
    <w:rsid w:val="004433BC"/>
    <w:rsid w:val="0044432C"/>
    <w:rsid w:val="00444F4F"/>
    <w:rsid w:val="00446C86"/>
    <w:rsid w:val="0044710C"/>
    <w:rsid w:val="00447E7B"/>
    <w:rsid w:val="0045429E"/>
    <w:rsid w:val="00455B90"/>
    <w:rsid w:val="004566B2"/>
    <w:rsid w:val="00456AB9"/>
    <w:rsid w:val="00463A8D"/>
    <w:rsid w:val="00464BE5"/>
    <w:rsid w:val="00465296"/>
    <w:rsid w:val="00466ADC"/>
    <w:rsid w:val="00467B5F"/>
    <w:rsid w:val="004723C4"/>
    <w:rsid w:val="0047598F"/>
    <w:rsid w:val="00481B98"/>
    <w:rsid w:val="00484585"/>
    <w:rsid w:val="00485F55"/>
    <w:rsid w:val="0049233E"/>
    <w:rsid w:val="00492468"/>
    <w:rsid w:val="00495C66"/>
    <w:rsid w:val="004A3509"/>
    <w:rsid w:val="004A684D"/>
    <w:rsid w:val="004A6BF7"/>
    <w:rsid w:val="004B09EA"/>
    <w:rsid w:val="004B24BB"/>
    <w:rsid w:val="004B455C"/>
    <w:rsid w:val="004B4D13"/>
    <w:rsid w:val="004C11E4"/>
    <w:rsid w:val="004C24AD"/>
    <w:rsid w:val="004C32EA"/>
    <w:rsid w:val="004C5948"/>
    <w:rsid w:val="004C7BF7"/>
    <w:rsid w:val="004D1563"/>
    <w:rsid w:val="004D2BF9"/>
    <w:rsid w:val="004D2CA5"/>
    <w:rsid w:val="004D49B5"/>
    <w:rsid w:val="004D59A7"/>
    <w:rsid w:val="004D66C4"/>
    <w:rsid w:val="004E22C4"/>
    <w:rsid w:val="004E2E9A"/>
    <w:rsid w:val="004E7376"/>
    <w:rsid w:val="004F15D2"/>
    <w:rsid w:val="004F1D11"/>
    <w:rsid w:val="004F1D24"/>
    <w:rsid w:val="004F227C"/>
    <w:rsid w:val="004F2474"/>
    <w:rsid w:val="004F2763"/>
    <w:rsid w:val="004F3648"/>
    <w:rsid w:val="004F3F1F"/>
    <w:rsid w:val="004F5A2F"/>
    <w:rsid w:val="004F7968"/>
    <w:rsid w:val="0050001E"/>
    <w:rsid w:val="0050043B"/>
    <w:rsid w:val="00500DC1"/>
    <w:rsid w:val="005042F8"/>
    <w:rsid w:val="0050701C"/>
    <w:rsid w:val="005101C3"/>
    <w:rsid w:val="00513676"/>
    <w:rsid w:val="00513AE0"/>
    <w:rsid w:val="0051463C"/>
    <w:rsid w:val="005151D6"/>
    <w:rsid w:val="00515A5F"/>
    <w:rsid w:val="0052116F"/>
    <w:rsid w:val="0052314D"/>
    <w:rsid w:val="00523C97"/>
    <w:rsid w:val="00530234"/>
    <w:rsid w:val="005302FD"/>
    <w:rsid w:val="00532EA9"/>
    <w:rsid w:val="00534A7D"/>
    <w:rsid w:val="005360BD"/>
    <w:rsid w:val="00537A1E"/>
    <w:rsid w:val="00541E3D"/>
    <w:rsid w:val="0054245D"/>
    <w:rsid w:val="005431BE"/>
    <w:rsid w:val="005442EA"/>
    <w:rsid w:val="00544969"/>
    <w:rsid w:val="00545941"/>
    <w:rsid w:val="00546D1D"/>
    <w:rsid w:val="005534BA"/>
    <w:rsid w:val="00553EAE"/>
    <w:rsid w:val="00554859"/>
    <w:rsid w:val="0056023C"/>
    <w:rsid w:val="00560F72"/>
    <w:rsid w:val="00566470"/>
    <w:rsid w:val="00566D7D"/>
    <w:rsid w:val="00566F75"/>
    <w:rsid w:val="005710FF"/>
    <w:rsid w:val="00571432"/>
    <w:rsid w:val="00574E21"/>
    <w:rsid w:val="005766E1"/>
    <w:rsid w:val="00576B2A"/>
    <w:rsid w:val="0057719D"/>
    <w:rsid w:val="0058143E"/>
    <w:rsid w:val="00582B80"/>
    <w:rsid w:val="005866DC"/>
    <w:rsid w:val="00590D1A"/>
    <w:rsid w:val="005937C5"/>
    <w:rsid w:val="005A169D"/>
    <w:rsid w:val="005A2792"/>
    <w:rsid w:val="005A4EDD"/>
    <w:rsid w:val="005B0646"/>
    <w:rsid w:val="005B12FA"/>
    <w:rsid w:val="005B2F88"/>
    <w:rsid w:val="005B3150"/>
    <w:rsid w:val="005B33FD"/>
    <w:rsid w:val="005B49B0"/>
    <w:rsid w:val="005B4AE7"/>
    <w:rsid w:val="005B6CB2"/>
    <w:rsid w:val="005B732A"/>
    <w:rsid w:val="005C2043"/>
    <w:rsid w:val="005C40F2"/>
    <w:rsid w:val="005C42F5"/>
    <w:rsid w:val="005C4A8B"/>
    <w:rsid w:val="005D0F8E"/>
    <w:rsid w:val="005D2F0A"/>
    <w:rsid w:val="005D49CB"/>
    <w:rsid w:val="005D7879"/>
    <w:rsid w:val="005E1054"/>
    <w:rsid w:val="005E4408"/>
    <w:rsid w:val="005E653D"/>
    <w:rsid w:val="005E7B04"/>
    <w:rsid w:val="005F13C7"/>
    <w:rsid w:val="005F1937"/>
    <w:rsid w:val="005F1C20"/>
    <w:rsid w:val="005F5965"/>
    <w:rsid w:val="00606D3C"/>
    <w:rsid w:val="00611126"/>
    <w:rsid w:val="00612B5C"/>
    <w:rsid w:val="00616DF3"/>
    <w:rsid w:val="00620D4F"/>
    <w:rsid w:val="00622EEC"/>
    <w:rsid w:val="00627755"/>
    <w:rsid w:val="006326BC"/>
    <w:rsid w:val="00632FA7"/>
    <w:rsid w:val="00632FFC"/>
    <w:rsid w:val="00647420"/>
    <w:rsid w:val="00647679"/>
    <w:rsid w:val="00650158"/>
    <w:rsid w:val="00651519"/>
    <w:rsid w:val="006525BC"/>
    <w:rsid w:val="00655338"/>
    <w:rsid w:val="00663274"/>
    <w:rsid w:val="006639D3"/>
    <w:rsid w:val="00664ADA"/>
    <w:rsid w:val="0066575F"/>
    <w:rsid w:val="00667EEB"/>
    <w:rsid w:val="006723E4"/>
    <w:rsid w:val="00674CD8"/>
    <w:rsid w:val="00681820"/>
    <w:rsid w:val="00684594"/>
    <w:rsid w:val="006869FA"/>
    <w:rsid w:val="00690434"/>
    <w:rsid w:val="006924F1"/>
    <w:rsid w:val="006939D6"/>
    <w:rsid w:val="00697C38"/>
    <w:rsid w:val="006A0344"/>
    <w:rsid w:val="006A0931"/>
    <w:rsid w:val="006A18DF"/>
    <w:rsid w:val="006A2B55"/>
    <w:rsid w:val="006A47BA"/>
    <w:rsid w:val="006A6541"/>
    <w:rsid w:val="006B1BC6"/>
    <w:rsid w:val="006B1CAB"/>
    <w:rsid w:val="006B1E0B"/>
    <w:rsid w:val="006B2288"/>
    <w:rsid w:val="006B27D9"/>
    <w:rsid w:val="006B55E7"/>
    <w:rsid w:val="006C1671"/>
    <w:rsid w:val="006C1E6B"/>
    <w:rsid w:val="006C21D6"/>
    <w:rsid w:val="006C3E50"/>
    <w:rsid w:val="006C4A65"/>
    <w:rsid w:val="006C4DED"/>
    <w:rsid w:val="006C50FE"/>
    <w:rsid w:val="006C5EA3"/>
    <w:rsid w:val="006C6EBC"/>
    <w:rsid w:val="006D3CFF"/>
    <w:rsid w:val="006D4AB9"/>
    <w:rsid w:val="006D7AB0"/>
    <w:rsid w:val="006E0EB5"/>
    <w:rsid w:val="006E1570"/>
    <w:rsid w:val="006E5B1F"/>
    <w:rsid w:val="006E722F"/>
    <w:rsid w:val="007009D4"/>
    <w:rsid w:val="00701CC6"/>
    <w:rsid w:val="0070486D"/>
    <w:rsid w:val="00707697"/>
    <w:rsid w:val="00707C13"/>
    <w:rsid w:val="0071029C"/>
    <w:rsid w:val="007147A2"/>
    <w:rsid w:val="00716132"/>
    <w:rsid w:val="0071736F"/>
    <w:rsid w:val="00723F72"/>
    <w:rsid w:val="007250FE"/>
    <w:rsid w:val="007309C5"/>
    <w:rsid w:val="007309DD"/>
    <w:rsid w:val="007340A5"/>
    <w:rsid w:val="007340F8"/>
    <w:rsid w:val="00734EF2"/>
    <w:rsid w:val="007453F7"/>
    <w:rsid w:val="00745E32"/>
    <w:rsid w:val="00750405"/>
    <w:rsid w:val="0075309F"/>
    <w:rsid w:val="0075430E"/>
    <w:rsid w:val="00755B5C"/>
    <w:rsid w:val="007561D7"/>
    <w:rsid w:val="007564D8"/>
    <w:rsid w:val="00756631"/>
    <w:rsid w:val="007615FB"/>
    <w:rsid w:val="007621AA"/>
    <w:rsid w:val="007633A9"/>
    <w:rsid w:val="00763BEE"/>
    <w:rsid w:val="00763F5E"/>
    <w:rsid w:val="00767194"/>
    <w:rsid w:val="007677B0"/>
    <w:rsid w:val="0077090E"/>
    <w:rsid w:val="00771568"/>
    <w:rsid w:val="00773418"/>
    <w:rsid w:val="00775604"/>
    <w:rsid w:val="0077602C"/>
    <w:rsid w:val="007761B3"/>
    <w:rsid w:val="007775D1"/>
    <w:rsid w:val="00787179"/>
    <w:rsid w:val="00790574"/>
    <w:rsid w:val="0079129F"/>
    <w:rsid w:val="00793E0C"/>
    <w:rsid w:val="00794B63"/>
    <w:rsid w:val="00796B0F"/>
    <w:rsid w:val="007A1955"/>
    <w:rsid w:val="007A276F"/>
    <w:rsid w:val="007A75FF"/>
    <w:rsid w:val="007B0406"/>
    <w:rsid w:val="007B2AF3"/>
    <w:rsid w:val="007B4F26"/>
    <w:rsid w:val="007B663B"/>
    <w:rsid w:val="007C5282"/>
    <w:rsid w:val="007C5D15"/>
    <w:rsid w:val="007C7EAD"/>
    <w:rsid w:val="007D13A9"/>
    <w:rsid w:val="007D1DB0"/>
    <w:rsid w:val="007D2A3F"/>
    <w:rsid w:val="007D4C61"/>
    <w:rsid w:val="007D54DC"/>
    <w:rsid w:val="007E04D6"/>
    <w:rsid w:val="007E359D"/>
    <w:rsid w:val="007E3930"/>
    <w:rsid w:val="007E6498"/>
    <w:rsid w:val="007E6942"/>
    <w:rsid w:val="007F012B"/>
    <w:rsid w:val="007F270F"/>
    <w:rsid w:val="00801F06"/>
    <w:rsid w:val="008023EF"/>
    <w:rsid w:val="0080433E"/>
    <w:rsid w:val="00804436"/>
    <w:rsid w:val="00804DF6"/>
    <w:rsid w:val="00815D1B"/>
    <w:rsid w:val="00816A67"/>
    <w:rsid w:val="00817243"/>
    <w:rsid w:val="0081751C"/>
    <w:rsid w:val="00820CD5"/>
    <w:rsid w:val="00821636"/>
    <w:rsid w:val="0082366E"/>
    <w:rsid w:val="008307D4"/>
    <w:rsid w:val="00831D04"/>
    <w:rsid w:val="008346BC"/>
    <w:rsid w:val="008365E6"/>
    <w:rsid w:val="00836657"/>
    <w:rsid w:val="008371B4"/>
    <w:rsid w:val="00840E14"/>
    <w:rsid w:val="00845C39"/>
    <w:rsid w:val="00846D98"/>
    <w:rsid w:val="00847F6F"/>
    <w:rsid w:val="00857E78"/>
    <w:rsid w:val="00860F4E"/>
    <w:rsid w:val="00864004"/>
    <w:rsid w:val="00871275"/>
    <w:rsid w:val="00871FF4"/>
    <w:rsid w:val="00872CFB"/>
    <w:rsid w:val="00874BB9"/>
    <w:rsid w:val="008857FB"/>
    <w:rsid w:val="008908FF"/>
    <w:rsid w:val="008919B0"/>
    <w:rsid w:val="00891AAB"/>
    <w:rsid w:val="00892F39"/>
    <w:rsid w:val="00894757"/>
    <w:rsid w:val="00895758"/>
    <w:rsid w:val="00897CF4"/>
    <w:rsid w:val="00897FD4"/>
    <w:rsid w:val="008A4EED"/>
    <w:rsid w:val="008A65D4"/>
    <w:rsid w:val="008B1B09"/>
    <w:rsid w:val="008B4BC7"/>
    <w:rsid w:val="008B5392"/>
    <w:rsid w:val="008B6D75"/>
    <w:rsid w:val="008B7B2D"/>
    <w:rsid w:val="008C0B18"/>
    <w:rsid w:val="008C0D00"/>
    <w:rsid w:val="008C161C"/>
    <w:rsid w:val="008C1B52"/>
    <w:rsid w:val="008C1ED3"/>
    <w:rsid w:val="008C2B58"/>
    <w:rsid w:val="008C42F3"/>
    <w:rsid w:val="008C6784"/>
    <w:rsid w:val="008C7591"/>
    <w:rsid w:val="008D0D65"/>
    <w:rsid w:val="008D45DA"/>
    <w:rsid w:val="008D696E"/>
    <w:rsid w:val="008E0E96"/>
    <w:rsid w:val="008E1FCD"/>
    <w:rsid w:val="008E30A9"/>
    <w:rsid w:val="008E3D30"/>
    <w:rsid w:val="008F0B2B"/>
    <w:rsid w:val="008F13E4"/>
    <w:rsid w:val="008F4B65"/>
    <w:rsid w:val="008F65E6"/>
    <w:rsid w:val="008F69CC"/>
    <w:rsid w:val="00905D90"/>
    <w:rsid w:val="00907412"/>
    <w:rsid w:val="00912316"/>
    <w:rsid w:val="009123C9"/>
    <w:rsid w:val="0091263C"/>
    <w:rsid w:val="00913E56"/>
    <w:rsid w:val="00916631"/>
    <w:rsid w:val="0092224D"/>
    <w:rsid w:val="00930591"/>
    <w:rsid w:val="00930E6C"/>
    <w:rsid w:val="009314A9"/>
    <w:rsid w:val="00933E3D"/>
    <w:rsid w:val="0093404B"/>
    <w:rsid w:val="0093414C"/>
    <w:rsid w:val="00934535"/>
    <w:rsid w:val="009402F8"/>
    <w:rsid w:val="00940B66"/>
    <w:rsid w:val="00941B81"/>
    <w:rsid w:val="00941ECA"/>
    <w:rsid w:val="00942C2E"/>
    <w:rsid w:val="00943960"/>
    <w:rsid w:val="00944ACC"/>
    <w:rsid w:val="00944AE5"/>
    <w:rsid w:val="0094670E"/>
    <w:rsid w:val="00954A38"/>
    <w:rsid w:val="00957FC6"/>
    <w:rsid w:val="00961BA6"/>
    <w:rsid w:val="00962254"/>
    <w:rsid w:val="00962910"/>
    <w:rsid w:val="00963920"/>
    <w:rsid w:val="0096412D"/>
    <w:rsid w:val="00967EC6"/>
    <w:rsid w:val="00973124"/>
    <w:rsid w:val="00975149"/>
    <w:rsid w:val="00987351"/>
    <w:rsid w:val="00993278"/>
    <w:rsid w:val="00994EED"/>
    <w:rsid w:val="009A20B8"/>
    <w:rsid w:val="009A528D"/>
    <w:rsid w:val="009A692D"/>
    <w:rsid w:val="009B0384"/>
    <w:rsid w:val="009B0FFF"/>
    <w:rsid w:val="009B56D9"/>
    <w:rsid w:val="009B7509"/>
    <w:rsid w:val="009C21F4"/>
    <w:rsid w:val="009C2999"/>
    <w:rsid w:val="009C2C17"/>
    <w:rsid w:val="009C59C1"/>
    <w:rsid w:val="009D1DA9"/>
    <w:rsid w:val="009E0002"/>
    <w:rsid w:val="009E19E2"/>
    <w:rsid w:val="009F007F"/>
    <w:rsid w:val="009F0E80"/>
    <w:rsid w:val="009F1967"/>
    <w:rsid w:val="009F1C23"/>
    <w:rsid w:val="009F1DED"/>
    <w:rsid w:val="009F3F10"/>
    <w:rsid w:val="009F67B9"/>
    <w:rsid w:val="009F72A1"/>
    <w:rsid w:val="00A02CC8"/>
    <w:rsid w:val="00A130C2"/>
    <w:rsid w:val="00A13F81"/>
    <w:rsid w:val="00A14331"/>
    <w:rsid w:val="00A158DA"/>
    <w:rsid w:val="00A17B48"/>
    <w:rsid w:val="00A2078E"/>
    <w:rsid w:val="00A20B86"/>
    <w:rsid w:val="00A214E9"/>
    <w:rsid w:val="00A23912"/>
    <w:rsid w:val="00A239C8"/>
    <w:rsid w:val="00A26ADF"/>
    <w:rsid w:val="00A3012F"/>
    <w:rsid w:val="00A30CB5"/>
    <w:rsid w:val="00A33DE9"/>
    <w:rsid w:val="00A35C86"/>
    <w:rsid w:val="00A35C96"/>
    <w:rsid w:val="00A400ED"/>
    <w:rsid w:val="00A4087B"/>
    <w:rsid w:val="00A410F4"/>
    <w:rsid w:val="00A4264F"/>
    <w:rsid w:val="00A45425"/>
    <w:rsid w:val="00A45A0C"/>
    <w:rsid w:val="00A45A4C"/>
    <w:rsid w:val="00A46289"/>
    <w:rsid w:val="00A515B5"/>
    <w:rsid w:val="00A51BEB"/>
    <w:rsid w:val="00A51D91"/>
    <w:rsid w:val="00A533D3"/>
    <w:rsid w:val="00A6000A"/>
    <w:rsid w:val="00A65A46"/>
    <w:rsid w:val="00A7280D"/>
    <w:rsid w:val="00A737CC"/>
    <w:rsid w:val="00A74031"/>
    <w:rsid w:val="00A74E71"/>
    <w:rsid w:val="00A75586"/>
    <w:rsid w:val="00A763E4"/>
    <w:rsid w:val="00A77BE3"/>
    <w:rsid w:val="00A80ED0"/>
    <w:rsid w:val="00A81667"/>
    <w:rsid w:val="00A82026"/>
    <w:rsid w:val="00A84114"/>
    <w:rsid w:val="00A84E0E"/>
    <w:rsid w:val="00A86EDD"/>
    <w:rsid w:val="00A871F7"/>
    <w:rsid w:val="00A92225"/>
    <w:rsid w:val="00A93FF7"/>
    <w:rsid w:val="00A95EDF"/>
    <w:rsid w:val="00A978F9"/>
    <w:rsid w:val="00AA3975"/>
    <w:rsid w:val="00AA54BD"/>
    <w:rsid w:val="00AB1112"/>
    <w:rsid w:val="00AB1CC5"/>
    <w:rsid w:val="00AB31C3"/>
    <w:rsid w:val="00AB3D28"/>
    <w:rsid w:val="00AB4BB0"/>
    <w:rsid w:val="00AB5164"/>
    <w:rsid w:val="00AB577C"/>
    <w:rsid w:val="00AC1B9F"/>
    <w:rsid w:val="00AC280C"/>
    <w:rsid w:val="00AD2799"/>
    <w:rsid w:val="00AD53BE"/>
    <w:rsid w:val="00AD5B94"/>
    <w:rsid w:val="00AD79FC"/>
    <w:rsid w:val="00AD7D10"/>
    <w:rsid w:val="00AE1E28"/>
    <w:rsid w:val="00AE4C44"/>
    <w:rsid w:val="00AE535B"/>
    <w:rsid w:val="00AF0BC8"/>
    <w:rsid w:val="00AF1C55"/>
    <w:rsid w:val="00AF39C3"/>
    <w:rsid w:val="00AF39DE"/>
    <w:rsid w:val="00B02F7A"/>
    <w:rsid w:val="00B03B76"/>
    <w:rsid w:val="00B053CC"/>
    <w:rsid w:val="00B0644B"/>
    <w:rsid w:val="00B129F6"/>
    <w:rsid w:val="00B12D76"/>
    <w:rsid w:val="00B1558D"/>
    <w:rsid w:val="00B158BE"/>
    <w:rsid w:val="00B21BBA"/>
    <w:rsid w:val="00B21DC6"/>
    <w:rsid w:val="00B222F3"/>
    <w:rsid w:val="00B27B3C"/>
    <w:rsid w:val="00B27B8B"/>
    <w:rsid w:val="00B31008"/>
    <w:rsid w:val="00B31389"/>
    <w:rsid w:val="00B33AB9"/>
    <w:rsid w:val="00B33C63"/>
    <w:rsid w:val="00B346D8"/>
    <w:rsid w:val="00B35D92"/>
    <w:rsid w:val="00B36A70"/>
    <w:rsid w:val="00B37C79"/>
    <w:rsid w:val="00B41171"/>
    <w:rsid w:val="00B451BA"/>
    <w:rsid w:val="00B45DFF"/>
    <w:rsid w:val="00B502B2"/>
    <w:rsid w:val="00B52413"/>
    <w:rsid w:val="00B52C6D"/>
    <w:rsid w:val="00B5619A"/>
    <w:rsid w:val="00B61600"/>
    <w:rsid w:val="00B62747"/>
    <w:rsid w:val="00B62FE2"/>
    <w:rsid w:val="00B67A59"/>
    <w:rsid w:val="00B73600"/>
    <w:rsid w:val="00B8049B"/>
    <w:rsid w:val="00B8256F"/>
    <w:rsid w:val="00B87EA7"/>
    <w:rsid w:val="00B94492"/>
    <w:rsid w:val="00BA2B91"/>
    <w:rsid w:val="00BA3B82"/>
    <w:rsid w:val="00BA5AFB"/>
    <w:rsid w:val="00BA655D"/>
    <w:rsid w:val="00BB1B89"/>
    <w:rsid w:val="00BB3920"/>
    <w:rsid w:val="00BB7745"/>
    <w:rsid w:val="00BB776F"/>
    <w:rsid w:val="00BC4682"/>
    <w:rsid w:val="00BC5AE7"/>
    <w:rsid w:val="00BD1103"/>
    <w:rsid w:val="00BD2DE2"/>
    <w:rsid w:val="00BE01AE"/>
    <w:rsid w:val="00BE1ACC"/>
    <w:rsid w:val="00BE2753"/>
    <w:rsid w:val="00BE6AAE"/>
    <w:rsid w:val="00BF5542"/>
    <w:rsid w:val="00BF59D8"/>
    <w:rsid w:val="00C04D45"/>
    <w:rsid w:val="00C064EA"/>
    <w:rsid w:val="00C1291C"/>
    <w:rsid w:val="00C147B7"/>
    <w:rsid w:val="00C175F3"/>
    <w:rsid w:val="00C17EE3"/>
    <w:rsid w:val="00C23705"/>
    <w:rsid w:val="00C257E6"/>
    <w:rsid w:val="00C30B6B"/>
    <w:rsid w:val="00C33C97"/>
    <w:rsid w:val="00C359B8"/>
    <w:rsid w:val="00C36B66"/>
    <w:rsid w:val="00C403E3"/>
    <w:rsid w:val="00C41AED"/>
    <w:rsid w:val="00C42349"/>
    <w:rsid w:val="00C44267"/>
    <w:rsid w:val="00C46FCA"/>
    <w:rsid w:val="00C4788C"/>
    <w:rsid w:val="00C50227"/>
    <w:rsid w:val="00C5116F"/>
    <w:rsid w:val="00C535A6"/>
    <w:rsid w:val="00C604CE"/>
    <w:rsid w:val="00C61FB9"/>
    <w:rsid w:val="00C67A93"/>
    <w:rsid w:val="00C734C3"/>
    <w:rsid w:val="00C73E4F"/>
    <w:rsid w:val="00C7652C"/>
    <w:rsid w:val="00C766F3"/>
    <w:rsid w:val="00C800AD"/>
    <w:rsid w:val="00C802AE"/>
    <w:rsid w:val="00C83654"/>
    <w:rsid w:val="00C901BF"/>
    <w:rsid w:val="00C90B97"/>
    <w:rsid w:val="00C92229"/>
    <w:rsid w:val="00C959A9"/>
    <w:rsid w:val="00CA0553"/>
    <w:rsid w:val="00CA0B64"/>
    <w:rsid w:val="00CA418A"/>
    <w:rsid w:val="00CA7151"/>
    <w:rsid w:val="00CA78BF"/>
    <w:rsid w:val="00CB102A"/>
    <w:rsid w:val="00CB66ED"/>
    <w:rsid w:val="00CC0AB7"/>
    <w:rsid w:val="00CC208C"/>
    <w:rsid w:val="00CC3B78"/>
    <w:rsid w:val="00CC4AF1"/>
    <w:rsid w:val="00CC5273"/>
    <w:rsid w:val="00CC63F8"/>
    <w:rsid w:val="00CC75CA"/>
    <w:rsid w:val="00CD1615"/>
    <w:rsid w:val="00CD55DD"/>
    <w:rsid w:val="00CE2621"/>
    <w:rsid w:val="00CE3A18"/>
    <w:rsid w:val="00CE7848"/>
    <w:rsid w:val="00CF0AC7"/>
    <w:rsid w:val="00CF1973"/>
    <w:rsid w:val="00CF4829"/>
    <w:rsid w:val="00CF48BC"/>
    <w:rsid w:val="00D01F52"/>
    <w:rsid w:val="00D07F45"/>
    <w:rsid w:val="00D10124"/>
    <w:rsid w:val="00D133A5"/>
    <w:rsid w:val="00D13F45"/>
    <w:rsid w:val="00D1686A"/>
    <w:rsid w:val="00D20725"/>
    <w:rsid w:val="00D2400A"/>
    <w:rsid w:val="00D2593D"/>
    <w:rsid w:val="00D27D12"/>
    <w:rsid w:val="00D324B2"/>
    <w:rsid w:val="00D34A67"/>
    <w:rsid w:val="00D376D7"/>
    <w:rsid w:val="00D43D74"/>
    <w:rsid w:val="00D518D7"/>
    <w:rsid w:val="00D54241"/>
    <w:rsid w:val="00D54627"/>
    <w:rsid w:val="00D566FA"/>
    <w:rsid w:val="00D56BB0"/>
    <w:rsid w:val="00D57CA6"/>
    <w:rsid w:val="00D60C2A"/>
    <w:rsid w:val="00D63609"/>
    <w:rsid w:val="00D637EE"/>
    <w:rsid w:val="00D656FD"/>
    <w:rsid w:val="00D73985"/>
    <w:rsid w:val="00D748CA"/>
    <w:rsid w:val="00D918E0"/>
    <w:rsid w:val="00D91EBB"/>
    <w:rsid w:val="00D94749"/>
    <w:rsid w:val="00DA32DF"/>
    <w:rsid w:val="00DA3B5D"/>
    <w:rsid w:val="00DA477C"/>
    <w:rsid w:val="00DA6AB8"/>
    <w:rsid w:val="00DB1146"/>
    <w:rsid w:val="00DB158D"/>
    <w:rsid w:val="00DB22FB"/>
    <w:rsid w:val="00DB27A0"/>
    <w:rsid w:val="00DB2B57"/>
    <w:rsid w:val="00DB351A"/>
    <w:rsid w:val="00DB7E13"/>
    <w:rsid w:val="00DC06F0"/>
    <w:rsid w:val="00DC0C9C"/>
    <w:rsid w:val="00DC1156"/>
    <w:rsid w:val="00DC3B9A"/>
    <w:rsid w:val="00DC617B"/>
    <w:rsid w:val="00DD44C4"/>
    <w:rsid w:val="00DD74F0"/>
    <w:rsid w:val="00DD7BB5"/>
    <w:rsid w:val="00DE1189"/>
    <w:rsid w:val="00DE260B"/>
    <w:rsid w:val="00DE3F21"/>
    <w:rsid w:val="00DE4931"/>
    <w:rsid w:val="00DE5639"/>
    <w:rsid w:val="00DE7E22"/>
    <w:rsid w:val="00DF0511"/>
    <w:rsid w:val="00DF0D31"/>
    <w:rsid w:val="00DF559B"/>
    <w:rsid w:val="00DF7413"/>
    <w:rsid w:val="00E02A70"/>
    <w:rsid w:val="00E06714"/>
    <w:rsid w:val="00E1109E"/>
    <w:rsid w:val="00E13678"/>
    <w:rsid w:val="00E16080"/>
    <w:rsid w:val="00E17626"/>
    <w:rsid w:val="00E20234"/>
    <w:rsid w:val="00E2431F"/>
    <w:rsid w:val="00E256E9"/>
    <w:rsid w:val="00E27771"/>
    <w:rsid w:val="00E27D7B"/>
    <w:rsid w:val="00E31964"/>
    <w:rsid w:val="00E32F88"/>
    <w:rsid w:val="00E33827"/>
    <w:rsid w:val="00E33BD6"/>
    <w:rsid w:val="00E40399"/>
    <w:rsid w:val="00E421E9"/>
    <w:rsid w:val="00E425C5"/>
    <w:rsid w:val="00E426BB"/>
    <w:rsid w:val="00E43E88"/>
    <w:rsid w:val="00E4663E"/>
    <w:rsid w:val="00E47B3E"/>
    <w:rsid w:val="00E53D35"/>
    <w:rsid w:val="00E5482E"/>
    <w:rsid w:val="00E56086"/>
    <w:rsid w:val="00E567A2"/>
    <w:rsid w:val="00E6134B"/>
    <w:rsid w:val="00E62E47"/>
    <w:rsid w:val="00E706D5"/>
    <w:rsid w:val="00E70A64"/>
    <w:rsid w:val="00E76845"/>
    <w:rsid w:val="00E7742C"/>
    <w:rsid w:val="00E80618"/>
    <w:rsid w:val="00E8222B"/>
    <w:rsid w:val="00E83703"/>
    <w:rsid w:val="00E8605F"/>
    <w:rsid w:val="00E86CAB"/>
    <w:rsid w:val="00E945E3"/>
    <w:rsid w:val="00E97BBA"/>
    <w:rsid w:val="00EA0A10"/>
    <w:rsid w:val="00EA2F7F"/>
    <w:rsid w:val="00EA2FC3"/>
    <w:rsid w:val="00EA314E"/>
    <w:rsid w:val="00EA4528"/>
    <w:rsid w:val="00EA6908"/>
    <w:rsid w:val="00EB5219"/>
    <w:rsid w:val="00EC0283"/>
    <w:rsid w:val="00EC04DF"/>
    <w:rsid w:val="00EC5111"/>
    <w:rsid w:val="00EC67B2"/>
    <w:rsid w:val="00ED0E6C"/>
    <w:rsid w:val="00ED3938"/>
    <w:rsid w:val="00ED5972"/>
    <w:rsid w:val="00ED75E0"/>
    <w:rsid w:val="00ED78DD"/>
    <w:rsid w:val="00ED78FD"/>
    <w:rsid w:val="00EE2D5C"/>
    <w:rsid w:val="00EE5332"/>
    <w:rsid w:val="00EE6AF9"/>
    <w:rsid w:val="00EF0252"/>
    <w:rsid w:val="00EF16B8"/>
    <w:rsid w:val="00EF36AB"/>
    <w:rsid w:val="00F022FD"/>
    <w:rsid w:val="00F035FE"/>
    <w:rsid w:val="00F03B6C"/>
    <w:rsid w:val="00F066F0"/>
    <w:rsid w:val="00F075A4"/>
    <w:rsid w:val="00F07FC2"/>
    <w:rsid w:val="00F152B3"/>
    <w:rsid w:val="00F21B6C"/>
    <w:rsid w:val="00F25CF7"/>
    <w:rsid w:val="00F31F61"/>
    <w:rsid w:val="00F32E0D"/>
    <w:rsid w:val="00F40B24"/>
    <w:rsid w:val="00F41578"/>
    <w:rsid w:val="00F51111"/>
    <w:rsid w:val="00F514E4"/>
    <w:rsid w:val="00F53CAC"/>
    <w:rsid w:val="00F57885"/>
    <w:rsid w:val="00F57C81"/>
    <w:rsid w:val="00F62BBD"/>
    <w:rsid w:val="00F638D8"/>
    <w:rsid w:val="00F650BD"/>
    <w:rsid w:val="00F65C2C"/>
    <w:rsid w:val="00F70C10"/>
    <w:rsid w:val="00F718C0"/>
    <w:rsid w:val="00F7477B"/>
    <w:rsid w:val="00F74E9D"/>
    <w:rsid w:val="00F77EA5"/>
    <w:rsid w:val="00F823B8"/>
    <w:rsid w:val="00F824F0"/>
    <w:rsid w:val="00F826C1"/>
    <w:rsid w:val="00F83CFB"/>
    <w:rsid w:val="00F83F8C"/>
    <w:rsid w:val="00F871F9"/>
    <w:rsid w:val="00F918E4"/>
    <w:rsid w:val="00F92148"/>
    <w:rsid w:val="00F93542"/>
    <w:rsid w:val="00F93B0A"/>
    <w:rsid w:val="00F93CD9"/>
    <w:rsid w:val="00F945E8"/>
    <w:rsid w:val="00FA4309"/>
    <w:rsid w:val="00FA51F5"/>
    <w:rsid w:val="00FA6199"/>
    <w:rsid w:val="00FB2075"/>
    <w:rsid w:val="00FB3BE1"/>
    <w:rsid w:val="00FB4C95"/>
    <w:rsid w:val="00FB6BB4"/>
    <w:rsid w:val="00FC3E29"/>
    <w:rsid w:val="00FC4D16"/>
    <w:rsid w:val="00FC7BE4"/>
    <w:rsid w:val="00FD1E5C"/>
    <w:rsid w:val="00FD2C23"/>
    <w:rsid w:val="00FD32EB"/>
    <w:rsid w:val="00FD3545"/>
    <w:rsid w:val="00FD4778"/>
    <w:rsid w:val="00FD5BC7"/>
    <w:rsid w:val="00FD5CDB"/>
    <w:rsid w:val="00FD69FA"/>
    <w:rsid w:val="00FE01B8"/>
    <w:rsid w:val="00FE2B06"/>
    <w:rsid w:val="00FE43E8"/>
    <w:rsid w:val="00FE4C13"/>
    <w:rsid w:val="00FE7841"/>
    <w:rsid w:val="00FE7AC1"/>
    <w:rsid w:val="00FF0F1C"/>
    <w:rsid w:val="00FF2B92"/>
    <w:rsid w:val="00FF3C7F"/>
    <w:rsid w:val="00FF5AB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BA165"/>
  <w15:docId w15:val="{96694A33-4156-49D4-8594-94FF9ED8B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E594E"/>
    <w:rPr>
      <w:rFonts w:ascii="Calibri" w:eastAsia="Calibri" w:hAnsi="Calibri" w:cs="Calibri"/>
      <w:lang w:val="tr-TR" w:eastAsia="tr-TR" w:bidi="tr-TR"/>
    </w:rPr>
  </w:style>
  <w:style w:type="paragraph" w:styleId="Balk1">
    <w:name w:val="heading 1"/>
    <w:basedOn w:val="Normal"/>
    <w:link w:val="Balk1Char"/>
    <w:uiPriority w:val="1"/>
    <w:qFormat/>
    <w:rsid w:val="003E594E"/>
    <w:pPr>
      <w:spacing w:before="101"/>
      <w:ind w:left="856" w:hanging="720"/>
      <w:jc w:val="both"/>
      <w:outlineLvl w:val="0"/>
    </w:pPr>
    <w:rPr>
      <w:rFonts w:ascii="Cambria" w:eastAsia="Cambria" w:hAnsi="Cambria" w:cs="Cambria"/>
      <w:b/>
      <w:bCs/>
      <w:sz w:val="28"/>
      <w:szCs w:val="28"/>
    </w:rPr>
  </w:style>
  <w:style w:type="paragraph" w:styleId="Balk2">
    <w:name w:val="heading 2"/>
    <w:basedOn w:val="Normal"/>
    <w:link w:val="Balk2Char"/>
    <w:uiPriority w:val="1"/>
    <w:qFormat/>
    <w:rsid w:val="003E594E"/>
    <w:pPr>
      <w:spacing w:before="47"/>
      <w:ind w:left="856" w:hanging="720"/>
      <w:outlineLvl w:val="1"/>
    </w:pPr>
    <w:rPr>
      <w:b/>
      <w:bCs/>
      <w:sz w:val="26"/>
      <w:szCs w:val="26"/>
    </w:rPr>
  </w:style>
  <w:style w:type="paragraph" w:styleId="Balk3">
    <w:name w:val="heading 3"/>
    <w:basedOn w:val="Normal"/>
    <w:link w:val="Balk3Char"/>
    <w:uiPriority w:val="1"/>
    <w:qFormat/>
    <w:rsid w:val="003E594E"/>
    <w:pPr>
      <w:ind w:left="136"/>
      <w:outlineLvl w:val="2"/>
    </w:pPr>
    <w:rPr>
      <w:b/>
      <w:bCs/>
      <w:sz w:val="24"/>
      <w:szCs w:val="24"/>
    </w:rPr>
  </w:style>
  <w:style w:type="paragraph" w:styleId="Balk4">
    <w:name w:val="heading 4"/>
    <w:basedOn w:val="Normal"/>
    <w:link w:val="Balk4Char"/>
    <w:uiPriority w:val="1"/>
    <w:qFormat/>
    <w:rsid w:val="005D0F8E"/>
    <w:pPr>
      <w:spacing w:before="126"/>
      <w:ind w:left="1871" w:right="1850"/>
      <w:jc w:val="center"/>
      <w:outlineLvl w:val="3"/>
    </w:pPr>
    <w:rPr>
      <w:rFonts w:ascii="Times New Roman" w:eastAsia="Times New Roman" w:hAnsi="Times New Roman" w:cs="Times New Roman"/>
      <w:b/>
      <w:bCs/>
      <w:sz w:val="42"/>
      <w:szCs w:val="42"/>
      <w:lang w:eastAsia="en-US" w:bidi="ar-SA"/>
    </w:rPr>
  </w:style>
  <w:style w:type="paragraph" w:styleId="Balk5">
    <w:name w:val="heading 5"/>
    <w:basedOn w:val="Normal"/>
    <w:link w:val="Balk5Char"/>
    <w:uiPriority w:val="1"/>
    <w:qFormat/>
    <w:rsid w:val="005D0F8E"/>
    <w:pPr>
      <w:ind w:left="850"/>
      <w:outlineLvl w:val="4"/>
    </w:pPr>
    <w:rPr>
      <w:rFonts w:ascii="Times New Roman" w:eastAsia="Times New Roman" w:hAnsi="Times New Roman" w:cs="Times New Roman"/>
      <w:b/>
      <w:bCs/>
      <w:sz w:val="40"/>
      <w:szCs w:val="40"/>
      <w:lang w:eastAsia="en-US" w:bidi="ar-SA"/>
    </w:rPr>
  </w:style>
  <w:style w:type="paragraph" w:styleId="Balk6">
    <w:name w:val="heading 6"/>
    <w:basedOn w:val="Normal"/>
    <w:link w:val="Balk6Char"/>
    <w:uiPriority w:val="1"/>
    <w:qFormat/>
    <w:rsid w:val="005D0F8E"/>
    <w:pPr>
      <w:spacing w:before="9"/>
      <w:ind w:left="4471"/>
      <w:outlineLvl w:val="5"/>
    </w:pPr>
    <w:rPr>
      <w:rFonts w:ascii="Times New Roman" w:eastAsia="Times New Roman" w:hAnsi="Times New Roman" w:cs="Times New Roman"/>
      <w:b/>
      <w:bCs/>
      <w:sz w:val="28"/>
      <w:szCs w:val="28"/>
      <w:lang w:eastAsia="en-US" w:bidi="ar-SA"/>
    </w:rPr>
  </w:style>
  <w:style w:type="paragraph" w:styleId="Balk7">
    <w:name w:val="heading 7"/>
    <w:basedOn w:val="Normal"/>
    <w:link w:val="Balk7Char"/>
    <w:uiPriority w:val="1"/>
    <w:qFormat/>
    <w:rsid w:val="005D0F8E"/>
    <w:pPr>
      <w:spacing w:before="87"/>
      <w:ind w:left="850" w:right="847"/>
      <w:jc w:val="both"/>
      <w:outlineLvl w:val="6"/>
    </w:pPr>
    <w:rPr>
      <w:rFonts w:ascii="Times New Roman" w:eastAsia="Times New Roman" w:hAnsi="Times New Roman" w:cs="Times New Roman"/>
      <w:b/>
      <w:bCs/>
      <w:sz w:val="24"/>
      <w:szCs w:val="24"/>
      <w:lang w:eastAsia="en-US" w:bidi="ar-SA"/>
    </w:rPr>
  </w:style>
  <w:style w:type="paragraph" w:styleId="Balk8">
    <w:name w:val="heading 8"/>
    <w:basedOn w:val="Normal"/>
    <w:link w:val="Balk8Char"/>
    <w:uiPriority w:val="1"/>
    <w:qFormat/>
    <w:rsid w:val="005D0F8E"/>
    <w:pPr>
      <w:spacing w:before="44"/>
      <w:ind w:left="1862"/>
      <w:outlineLvl w:val="7"/>
    </w:pPr>
    <w:rPr>
      <w:rFonts w:ascii="Times New Roman" w:eastAsia="Times New Roman" w:hAnsi="Times New Roman" w:cs="Times New Roman"/>
      <w:sz w:val="24"/>
      <w:szCs w:val="24"/>
      <w:lang w:eastAsia="en-US" w:bidi="ar-SA"/>
    </w:rPr>
  </w:style>
  <w:style w:type="paragraph" w:styleId="Balk9">
    <w:name w:val="heading 9"/>
    <w:basedOn w:val="Normal"/>
    <w:link w:val="Balk9Char"/>
    <w:uiPriority w:val="1"/>
    <w:qFormat/>
    <w:rsid w:val="005D0F8E"/>
    <w:pPr>
      <w:ind w:left="131" w:right="131"/>
      <w:jc w:val="center"/>
      <w:outlineLvl w:val="8"/>
    </w:pPr>
    <w:rPr>
      <w:rFonts w:ascii="Times New Roman" w:eastAsia="Times New Roman" w:hAnsi="Times New Roman" w:cs="Times New Roman"/>
      <w:b/>
      <w:bCs/>
      <w:lang w:eastAsia="en-US"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70486D"/>
    <w:rPr>
      <w:rFonts w:ascii="Cambria" w:eastAsia="Cambria" w:hAnsi="Cambria" w:cs="Cambria"/>
      <w:b/>
      <w:bCs/>
      <w:sz w:val="28"/>
      <w:szCs w:val="28"/>
      <w:lang w:val="tr-TR" w:eastAsia="tr-TR" w:bidi="tr-TR"/>
    </w:rPr>
  </w:style>
  <w:style w:type="character" w:customStyle="1" w:styleId="Balk2Char">
    <w:name w:val="Başlık 2 Char"/>
    <w:basedOn w:val="VarsaylanParagrafYazTipi"/>
    <w:link w:val="Balk2"/>
    <w:uiPriority w:val="1"/>
    <w:rsid w:val="0070486D"/>
    <w:rPr>
      <w:rFonts w:ascii="Calibri" w:eastAsia="Calibri" w:hAnsi="Calibri" w:cs="Calibri"/>
      <w:b/>
      <w:bCs/>
      <w:sz w:val="26"/>
      <w:szCs w:val="26"/>
      <w:lang w:val="tr-TR" w:eastAsia="tr-TR" w:bidi="tr-TR"/>
    </w:rPr>
  </w:style>
  <w:style w:type="character" w:customStyle="1" w:styleId="Balk3Char">
    <w:name w:val="Başlık 3 Char"/>
    <w:basedOn w:val="VarsaylanParagrafYazTipi"/>
    <w:link w:val="Balk3"/>
    <w:uiPriority w:val="1"/>
    <w:rsid w:val="0070486D"/>
    <w:rPr>
      <w:rFonts w:ascii="Calibri" w:eastAsia="Calibri" w:hAnsi="Calibri" w:cs="Calibri"/>
      <w:b/>
      <w:bCs/>
      <w:sz w:val="24"/>
      <w:szCs w:val="24"/>
      <w:lang w:val="tr-TR" w:eastAsia="tr-TR" w:bidi="tr-TR"/>
    </w:rPr>
  </w:style>
  <w:style w:type="table" w:customStyle="1" w:styleId="TableNormal">
    <w:name w:val="Table Normal"/>
    <w:uiPriority w:val="2"/>
    <w:semiHidden/>
    <w:unhideWhenUsed/>
    <w:qFormat/>
    <w:rsid w:val="003E594E"/>
    <w:tblPr>
      <w:tblInd w:w="0" w:type="dxa"/>
      <w:tblCellMar>
        <w:top w:w="0" w:type="dxa"/>
        <w:left w:w="0" w:type="dxa"/>
        <w:bottom w:w="0" w:type="dxa"/>
        <w:right w:w="0" w:type="dxa"/>
      </w:tblCellMar>
    </w:tblPr>
  </w:style>
  <w:style w:type="paragraph" w:styleId="T1">
    <w:name w:val="toc 1"/>
    <w:basedOn w:val="Normal"/>
    <w:uiPriority w:val="1"/>
    <w:qFormat/>
    <w:rsid w:val="003E594E"/>
    <w:pPr>
      <w:spacing w:before="101"/>
      <w:ind w:left="419" w:hanging="283"/>
    </w:pPr>
    <w:rPr>
      <w:b/>
      <w:bCs/>
      <w:sz w:val="24"/>
      <w:szCs w:val="24"/>
    </w:rPr>
  </w:style>
  <w:style w:type="paragraph" w:styleId="T2">
    <w:name w:val="toc 2"/>
    <w:basedOn w:val="Normal"/>
    <w:uiPriority w:val="1"/>
    <w:qFormat/>
    <w:rsid w:val="003E594E"/>
    <w:pPr>
      <w:spacing w:before="101"/>
      <w:ind w:left="702" w:hanging="283"/>
    </w:pPr>
    <w:rPr>
      <w:sz w:val="24"/>
      <w:szCs w:val="24"/>
    </w:rPr>
  </w:style>
  <w:style w:type="paragraph" w:styleId="GvdeMetni">
    <w:name w:val="Body Text"/>
    <w:basedOn w:val="Normal"/>
    <w:link w:val="GvdeMetniChar"/>
    <w:uiPriority w:val="1"/>
    <w:qFormat/>
    <w:rsid w:val="003E594E"/>
    <w:rPr>
      <w:sz w:val="24"/>
      <w:szCs w:val="24"/>
    </w:rPr>
  </w:style>
  <w:style w:type="character" w:customStyle="1" w:styleId="GvdeMetniChar">
    <w:name w:val="Gövde Metni Char"/>
    <w:basedOn w:val="VarsaylanParagrafYazTipi"/>
    <w:link w:val="GvdeMetni"/>
    <w:uiPriority w:val="1"/>
    <w:rsid w:val="0070486D"/>
    <w:rPr>
      <w:rFonts w:ascii="Calibri" w:eastAsia="Calibri" w:hAnsi="Calibri" w:cs="Calibri"/>
      <w:sz w:val="24"/>
      <w:szCs w:val="24"/>
      <w:lang w:val="tr-TR" w:eastAsia="tr-TR" w:bidi="tr-TR"/>
    </w:rPr>
  </w:style>
  <w:style w:type="paragraph" w:styleId="ListeParagraf">
    <w:name w:val="List Paragraph"/>
    <w:aliases w:val="içindekiler vb,List Paragraph"/>
    <w:basedOn w:val="Normal"/>
    <w:link w:val="ListeParagrafChar"/>
    <w:uiPriority w:val="34"/>
    <w:qFormat/>
    <w:rsid w:val="003E594E"/>
    <w:pPr>
      <w:spacing w:before="120"/>
      <w:ind w:left="794" w:hanging="300"/>
    </w:pPr>
  </w:style>
  <w:style w:type="character" w:customStyle="1" w:styleId="ListeParagrafChar">
    <w:name w:val="Liste Paragraf Char"/>
    <w:aliases w:val="içindekiler vb Char,List Paragraph Char"/>
    <w:link w:val="ListeParagraf"/>
    <w:uiPriority w:val="34"/>
    <w:locked/>
    <w:rsid w:val="008A4EED"/>
    <w:rPr>
      <w:rFonts w:ascii="Calibri" w:eastAsia="Calibri" w:hAnsi="Calibri" w:cs="Calibri"/>
      <w:lang w:val="tr-TR" w:eastAsia="tr-TR" w:bidi="tr-TR"/>
    </w:rPr>
  </w:style>
  <w:style w:type="paragraph" w:customStyle="1" w:styleId="TableParagraph">
    <w:name w:val="Table Paragraph"/>
    <w:basedOn w:val="Normal"/>
    <w:uiPriority w:val="1"/>
    <w:qFormat/>
    <w:rsid w:val="003E594E"/>
  </w:style>
  <w:style w:type="paragraph" w:styleId="BalonMetni">
    <w:name w:val="Balloon Text"/>
    <w:basedOn w:val="Normal"/>
    <w:link w:val="BalonMetniChar"/>
    <w:uiPriority w:val="99"/>
    <w:semiHidden/>
    <w:unhideWhenUsed/>
    <w:rsid w:val="002D6D19"/>
    <w:rPr>
      <w:rFonts w:ascii="Tahoma" w:hAnsi="Tahoma" w:cs="Tahoma"/>
      <w:sz w:val="16"/>
      <w:szCs w:val="16"/>
    </w:rPr>
  </w:style>
  <w:style w:type="character" w:customStyle="1" w:styleId="BalonMetniChar">
    <w:name w:val="Balon Metni Char"/>
    <w:basedOn w:val="VarsaylanParagrafYazTipi"/>
    <w:link w:val="BalonMetni"/>
    <w:uiPriority w:val="99"/>
    <w:semiHidden/>
    <w:rsid w:val="002D6D19"/>
    <w:rPr>
      <w:rFonts w:ascii="Tahoma" w:eastAsia="Calibri" w:hAnsi="Tahoma" w:cs="Tahoma"/>
      <w:sz w:val="16"/>
      <w:szCs w:val="16"/>
      <w:lang w:val="tr-TR" w:eastAsia="tr-TR" w:bidi="tr-TR"/>
    </w:rPr>
  </w:style>
  <w:style w:type="paragraph" w:styleId="stbilgi">
    <w:name w:val="header"/>
    <w:basedOn w:val="Normal"/>
    <w:link w:val="stbilgiChar"/>
    <w:uiPriority w:val="99"/>
    <w:unhideWhenUsed/>
    <w:rsid w:val="000C4EB0"/>
    <w:pPr>
      <w:widowControl/>
      <w:tabs>
        <w:tab w:val="center" w:pos="4536"/>
        <w:tab w:val="right" w:pos="9072"/>
      </w:tabs>
      <w:autoSpaceDE/>
      <w:autoSpaceDN/>
      <w:jc w:val="both"/>
    </w:pPr>
    <w:rPr>
      <w:rFonts w:asciiTheme="minorHAnsi" w:eastAsiaTheme="minorHAnsi" w:hAnsiTheme="minorHAnsi" w:cstheme="minorBidi"/>
      <w:sz w:val="20"/>
      <w:szCs w:val="20"/>
      <w:lang w:eastAsia="en-US" w:bidi="ar-SA"/>
    </w:rPr>
  </w:style>
  <w:style w:type="character" w:customStyle="1" w:styleId="stbilgiChar">
    <w:name w:val="Üstbilgi Char"/>
    <w:basedOn w:val="VarsaylanParagrafYazTipi"/>
    <w:link w:val="stbilgi"/>
    <w:uiPriority w:val="99"/>
    <w:rsid w:val="000C4EB0"/>
    <w:rPr>
      <w:sz w:val="20"/>
      <w:szCs w:val="20"/>
      <w:lang w:val="tr-TR"/>
    </w:rPr>
  </w:style>
  <w:style w:type="paragraph" w:styleId="Altbilgi">
    <w:name w:val="footer"/>
    <w:basedOn w:val="Normal"/>
    <w:link w:val="AltbilgiChar"/>
    <w:uiPriority w:val="99"/>
    <w:unhideWhenUsed/>
    <w:rsid w:val="000C4EB0"/>
    <w:pPr>
      <w:widowControl/>
      <w:tabs>
        <w:tab w:val="center" w:pos="4536"/>
        <w:tab w:val="right" w:pos="9072"/>
      </w:tabs>
      <w:autoSpaceDE/>
      <w:autoSpaceDN/>
      <w:jc w:val="both"/>
    </w:pPr>
    <w:rPr>
      <w:rFonts w:asciiTheme="minorHAnsi" w:eastAsiaTheme="minorEastAsia" w:hAnsiTheme="minorHAnsi" w:cstheme="minorBidi"/>
      <w:sz w:val="20"/>
      <w:szCs w:val="20"/>
      <w:lang w:eastAsia="en-US" w:bidi="ar-SA"/>
    </w:rPr>
  </w:style>
  <w:style w:type="character" w:customStyle="1" w:styleId="AltbilgiChar">
    <w:name w:val="Altbilgi Char"/>
    <w:basedOn w:val="VarsaylanParagrafYazTipi"/>
    <w:link w:val="Altbilgi"/>
    <w:uiPriority w:val="99"/>
    <w:rsid w:val="000C4EB0"/>
    <w:rPr>
      <w:rFonts w:eastAsiaTheme="minorEastAsia"/>
      <w:sz w:val="20"/>
      <w:szCs w:val="20"/>
      <w:lang w:val="tr-TR"/>
    </w:rPr>
  </w:style>
  <w:style w:type="paragraph" w:styleId="AralkYok">
    <w:name w:val="No Spacing"/>
    <w:basedOn w:val="Normal"/>
    <w:link w:val="AralkYokChar"/>
    <w:uiPriority w:val="1"/>
    <w:qFormat/>
    <w:rsid w:val="00DE3F21"/>
    <w:pPr>
      <w:widowControl/>
      <w:autoSpaceDE/>
      <w:autoSpaceDN/>
      <w:jc w:val="both"/>
    </w:pPr>
    <w:rPr>
      <w:rFonts w:asciiTheme="minorHAnsi" w:eastAsiaTheme="minorEastAsia" w:hAnsiTheme="minorHAnsi" w:cstheme="minorBidi"/>
      <w:sz w:val="20"/>
      <w:szCs w:val="20"/>
      <w:lang w:eastAsia="en-US" w:bidi="ar-SA"/>
    </w:rPr>
  </w:style>
  <w:style w:type="character" w:customStyle="1" w:styleId="AralkYokChar">
    <w:name w:val="Aralık Yok Char"/>
    <w:basedOn w:val="VarsaylanParagrafYazTipi"/>
    <w:link w:val="AralkYok"/>
    <w:uiPriority w:val="1"/>
    <w:rsid w:val="00DE3F21"/>
    <w:rPr>
      <w:rFonts w:eastAsiaTheme="minorEastAsia"/>
      <w:sz w:val="20"/>
      <w:szCs w:val="20"/>
      <w:lang w:val="tr-TR"/>
    </w:rPr>
  </w:style>
  <w:style w:type="table" w:customStyle="1" w:styleId="AkKlavuz-Vurgu11">
    <w:name w:val="Açık Kılavuz - Vurgu 11"/>
    <w:basedOn w:val="NormalTablo"/>
    <w:uiPriority w:val="62"/>
    <w:rsid w:val="00F74E9D"/>
    <w:pPr>
      <w:widowControl/>
      <w:autoSpaceDE/>
      <w:autoSpaceDN/>
      <w:jc w:val="both"/>
    </w:pPr>
    <w:rPr>
      <w:rFonts w:eastAsiaTheme="minorEastAsia"/>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12">
    <w:name w:val="Açık Kılavuz - Vurgu 12"/>
    <w:basedOn w:val="NormalTablo"/>
    <w:uiPriority w:val="62"/>
    <w:rsid w:val="003B5801"/>
    <w:pPr>
      <w:widowControl/>
      <w:autoSpaceDE/>
      <w:autoSpaceDN/>
      <w:jc w:val="both"/>
    </w:pPr>
    <w:rPr>
      <w:rFonts w:eastAsiaTheme="minorEastAsia"/>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KlavuzuTablo4-Vurgu21">
    <w:name w:val="Kılavuzu Tablo 4 - Vurgu 21"/>
    <w:basedOn w:val="NormalTablo"/>
    <w:uiPriority w:val="49"/>
    <w:rsid w:val="00787179"/>
    <w:pPr>
      <w:widowControl/>
      <w:autoSpaceDE/>
      <w:autoSpaceDN/>
    </w:pPr>
    <w:rPr>
      <w:lang w:val="tr-TR"/>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AkKlavuz-Vurgu111">
    <w:name w:val="Açık Kılavuz - Vurgu 111"/>
    <w:basedOn w:val="NormalTablo"/>
    <w:uiPriority w:val="62"/>
    <w:rsid w:val="00787179"/>
    <w:pPr>
      <w:widowControl/>
      <w:autoSpaceDE/>
      <w:autoSpaceDN/>
      <w:jc w:val="both"/>
    </w:pPr>
    <w:rPr>
      <w:rFonts w:eastAsiaTheme="minorEastAsia"/>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oKlavuzu">
    <w:name w:val="Table Grid"/>
    <w:basedOn w:val="NormalTablo"/>
    <w:uiPriority w:val="39"/>
    <w:rsid w:val="00787179"/>
    <w:pPr>
      <w:widowControl/>
      <w:autoSpaceDE/>
      <w:autoSpaceDN/>
      <w:jc w:val="both"/>
    </w:pPr>
    <w:rPr>
      <w:sz w:val="20"/>
      <w:szCs w:val="20"/>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uTablo4-Vurgu41">
    <w:name w:val="Kılavuzu Tablo 4 - Vurgu 41"/>
    <w:basedOn w:val="NormalTablo"/>
    <w:uiPriority w:val="49"/>
    <w:rsid w:val="00E706D5"/>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3-Vurgu41">
    <w:name w:val="Liste Tablo 3 - Vurgu 41"/>
    <w:basedOn w:val="NormalTablo"/>
    <w:uiPriority w:val="48"/>
    <w:rsid w:val="00FF5ABE"/>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DzTablo41">
    <w:name w:val="Düz Tablo 41"/>
    <w:basedOn w:val="NormalTablo"/>
    <w:uiPriority w:val="44"/>
    <w:rsid w:val="00534A7D"/>
    <w:pPr>
      <w:widowControl/>
      <w:autoSpaceDE/>
      <w:autoSpaceDN/>
    </w:pPr>
    <w:rPr>
      <w:lang w:val="tr-TR"/>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klamaMetni">
    <w:name w:val="annotation text"/>
    <w:basedOn w:val="Normal"/>
    <w:link w:val="AklamaMetniChar"/>
    <w:uiPriority w:val="99"/>
    <w:unhideWhenUsed/>
    <w:rsid w:val="001C5978"/>
    <w:rPr>
      <w:sz w:val="20"/>
      <w:szCs w:val="20"/>
    </w:rPr>
  </w:style>
  <w:style w:type="character" w:customStyle="1" w:styleId="AklamaMetniChar">
    <w:name w:val="Açıklama Metni Char"/>
    <w:basedOn w:val="VarsaylanParagrafYazTipi"/>
    <w:link w:val="AklamaMetni"/>
    <w:uiPriority w:val="99"/>
    <w:rsid w:val="001C5978"/>
    <w:rPr>
      <w:rFonts w:ascii="Calibri" w:eastAsia="Calibri" w:hAnsi="Calibri" w:cs="Calibri"/>
      <w:sz w:val="20"/>
      <w:szCs w:val="20"/>
      <w:lang w:val="tr-TR" w:eastAsia="tr-TR" w:bidi="tr-TR"/>
    </w:rPr>
  </w:style>
  <w:style w:type="character" w:customStyle="1" w:styleId="AklamaKonusuChar">
    <w:name w:val="Açıklama Konusu Char"/>
    <w:basedOn w:val="AklamaMetniChar"/>
    <w:link w:val="AklamaKonusu"/>
    <w:uiPriority w:val="99"/>
    <w:semiHidden/>
    <w:rsid w:val="001C5978"/>
    <w:rPr>
      <w:rFonts w:ascii="Calibri" w:eastAsia="Calibri" w:hAnsi="Calibri" w:cs="Calibri"/>
      <w:b/>
      <w:bCs/>
      <w:sz w:val="20"/>
      <w:szCs w:val="20"/>
      <w:lang w:val="tr-TR" w:eastAsia="tr-TR" w:bidi="tr-TR"/>
    </w:rPr>
  </w:style>
  <w:style w:type="paragraph" w:styleId="AklamaKonusu">
    <w:name w:val="annotation subject"/>
    <w:basedOn w:val="AklamaMetni"/>
    <w:next w:val="AklamaMetni"/>
    <w:link w:val="AklamaKonusuChar"/>
    <w:uiPriority w:val="99"/>
    <w:semiHidden/>
    <w:unhideWhenUsed/>
    <w:rsid w:val="001C5978"/>
    <w:rPr>
      <w:b/>
      <w:bCs/>
    </w:rPr>
  </w:style>
  <w:style w:type="character" w:styleId="AklamaBavurusu">
    <w:name w:val="annotation reference"/>
    <w:basedOn w:val="VarsaylanParagrafYazTipi"/>
    <w:uiPriority w:val="99"/>
    <w:semiHidden/>
    <w:unhideWhenUsed/>
    <w:rsid w:val="002076C3"/>
    <w:rPr>
      <w:sz w:val="16"/>
      <w:szCs w:val="16"/>
    </w:rPr>
  </w:style>
  <w:style w:type="table" w:customStyle="1" w:styleId="KlavuzTablo5Koyu-Vurgu31">
    <w:name w:val="Kılavuz Tablo 5 Koyu - Vurgu 31"/>
    <w:basedOn w:val="NormalTablo"/>
    <w:uiPriority w:val="50"/>
    <w:rsid w:val="0058143E"/>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uTablo4-Vurgu22">
    <w:name w:val="Kılavuzu Tablo 4 - Vurgu 22"/>
    <w:basedOn w:val="NormalTablo"/>
    <w:uiPriority w:val="49"/>
    <w:rsid w:val="0058143E"/>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3-Vurgu21">
    <w:name w:val="Liste Tablo 3 - Vurgu 21"/>
    <w:basedOn w:val="NormalTablo"/>
    <w:uiPriority w:val="48"/>
    <w:rsid w:val="00BE6AAE"/>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paragraph" w:styleId="Dzeltme">
    <w:name w:val="Revision"/>
    <w:hidden/>
    <w:uiPriority w:val="99"/>
    <w:semiHidden/>
    <w:rsid w:val="00A35C96"/>
    <w:pPr>
      <w:widowControl/>
      <w:autoSpaceDE/>
      <w:autoSpaceDN/>
    </w:pPr>
    <w:rPr>
      <w:rFonts w:ascii="Calibri" w:eastAsia="Calibri" w:hAnsi="Calibri" w:cs="Calibri"/>
      <w:lang w:val="tr-TR" w:eastAsia="tr-TR" w:bidi="tr-TR"/>
    </w:rPr>
  </w:style>
  <w:style w:type="paragraph" w:styleId="DipnotMetni">
    <w:name w:val="footnote text"/>
    <w:basedOn w:val="Normal"/>
    <w:link w:val="DipnotMetniChar"/>
    <w:uiPriority w:val="99"/>
    <w:semiHidden/>
    <w:unhideWhenUsed/>
    <w:rsid w:val="0015675D"/>
    <w:rPr>
      <w:sz w:val="20"/>
      <w:szCs w:val="20"/>
    </w:rPr>
  </w:style>
  <w:style w:type="character" w:customStyle="1" w:styleId="DipnotMetniChar">
    <w:name w:val="Dipnot Metni Char"/>
    <w:basedOn w:val="VarsaylanParagrafYazTipi"/>
    <w:link w:val="DipnotMetni"/>
    <w:uiPriority w:val="99"/>
    <w:semiHidden/>
    <w:rsid w:val="0015675D"/>
    <w:rPr>
      <w:rFonts w:ascii="Calibri" w:eastAsia="Calibri" w:hAnsi="Calibri" w:cs="Calibri"/>
      <w:sz w:val="20"/>
      <w:szCs w:val="20"/>
      <w:lang w:val="tr-TR" w:eastAsia="tr-TR" w:bidi="tr-TR"/>
    </w:rPr>
  </w:style>
  <w:style w:type="character" w:styleId="DipnotBavurusu">
    <w:name w:val="footnote reference"/>
    <w:basedOn w:val="VarsaylanParagrafYazTipi"/>
    <w:uiPriority w:val="99"/>
    <w:semiHidden/>
    <w:unhideWhenUsed/>
    <w:rsid w:val="0015675D"/>
    <w:rPr>
      <w:vertAlign w:val="superscript"/>
    </w:rPr>
  </w:style>
  <w:style w:type="table" w:customStyle="1" w:styleId="KlavuzuTablo4-Vurgu23">
    <w:name w:val="Kılavuzu Tablo 4 - Vurgu 23"/>
    <w:basedOn w:val="NormalTablo"/>
    <w:next w:val="KlavuzuTablo4-Vurgu22"/>
    <w:uiPriority w:val="49"/>
    <w:rsid w:val="00F650BD"/>
    <w:rPr>
      <w:rFonts w:ascii="Calibri" w:eastAsia="Calibri" w:hAnsi="Calibri" w:cs="Times New Roman"/>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KlavuzuTablo4-Vurgu24">
    <w:name w:val="Kılavuzu Tablo 4 - Vurgu 24"/>
    <w:basedOn w:val="NormalTablo"/>
    <w:next w:val="KlavuzuTablo4-Vurgu22"/>
    <w:uiPriority w:val="49"/>
    <w:rsid w:val="00F650BD"/>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character" w:styleId="Kpr">
    <w:name w:val="Hyperlink"/>
    <w:basedOn w:val="VarsaylanParagrafYazTipi"/>
    <w:uiPriority w:val="99"/>
    <w:unhideWhenUsed/>
    <w:rsid w:val="007C5D15"/>
    <w:rPr>
      <w:color w:val="0000FF" w:themeColor="hyperlink"/>
      <w:u w:val="single"/>
    </w:rPr>
  </w:style>
  <w:style w:type="paragraph" w:styleId="NormalWeb">
    <w:name w:val="Normal (Web)"/>
    <w:basedOn w:val="Normal"/>
    <w:link w:val="NormalWebChar"/>
    <w:uiPriority w:val="99"/>
    <w:unhideWhenUsed/>
    <w:rsid w:val="00CE262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Gl">
    <w:name w:val="Strong"/>
    <w:basedOn w:val="VarsaylanParagrafYazTipi"/>
    <w:uiPriority w:val="22"/>
    <w:qFormat/>
    <w:rsid w:val="00CE2621"/>
    <w:rPr>
      <w:b/>
      <w:bCs/>
    </w:rPr>
  </w:style>
  <w:style w:type="character" w:customStyle="1" w:styleId="Balk4Char">
    <w:name w:val="Başlık 4 Char"/>
    <w:basedOn w:val="VarsaylanParagrafYazTipi"/>
    <w:link w:val="Balk4"/>
    <w:uiPriority w:val="1"/>
    <w:rsid w:val="005D0F8E"/>
    <w:rPr>
      <w:rFonts w:ascii="Times New Roman" w:eastAsia="Times New Roman" w:hAnsi="Times New Roman" w:cs="Times New Roman"/>
      <w:b/>
      <w:bCs/>
      <w:sz w:val="42"/>
      <w:szCs w:val="42"/>
      <w:lang w:val="tr-TR"/>
    </w:rPr>
  </w:style>
  <w:style w:type="character" w:customStyle="1" w:styleId="Balk5Char">
    <w:name w:val="Başlık 5 Char"/>
    <w:basedOn w:val="VarsaylanParagrafYazTipi"/>
    <w:link w:val="Balk5"/>
    <w:uiPriority w:val="1"/>
    <w:rsid w:val="005D0F8E"/>
    <w:rPr>
      <w:rFonts w:ascii="Times New Roman" w:eastAsia="Times New Roman" w:hAnsi="Times New Roman" w:cs="Times New Roman"/>
      <w:b/>
      <w:bCs/>
      <w:sz w:val="40"/>
      <w:szCs w:val="40"/>
      <w:lang w:val="tr-TR"/>
    </w:rPr>
  </w:style>
  <w:style w:type="character" w:customStyle="1" w:styleId="Balk6Char">
    <w:name w:val="Başlık 6 Char"/>
    <w:basedOn w:val="VarsaylanParagrafYazTipi"/>
    <w:link w:val="Balk6"/>
    <w:uiPriority w:val="1"/>
    <w:rsid w:val="005D0F8E"/>
    <w:rPr>
      <w:rFonts w:ascii="Times New Roman" w:eastAsia="Times New Roman" w:hAnsi="Times New Roman" w:cs="Times New Roman"/>
      <w:b/>
      <w:bCs/>
      <w:sz w:val="28"/>
      <w:szCs w:val="28"/>
      <w:lang w:val="tr-TR"/>
    </w:rPr>
  </w:style>
  <w:style w:type="character" w:customStyle="1" w:styleId="Balk7Char">
    <w:name w:val="Başlık 7 Char"/>
    <w:basedOn w:val="VarsaylanParagrafYazTipi"/>
    <w:link w:val="Balk7"/>
    <w:uiPriority w:val="1"/>
    <w:rsid w:val="005D0F8E"/>
    <w:rPr>
      <w:rFonts w:ascii="Times New Roman" w:eastAsia="Times New Roman" w:hAnsi="Times New Roman" w:cs="Times New Roman"/>
      <w:b/>
      <w:bCs/>
      <w:sz w:val="24"/>
      <w:szCs w:val="24"/>
      <w:lang w:val="tr-TR"/>
    </w:rPr>
  </w:style>
  <w:style w:type="character" w:customStyle="1" w:styleId="Balk8Char">
    <w:name w:val="Başlık 8 Char"/>
    <w:basedOn w:val="VarsaylanParagrafYazTipi"/>
    <w:link w:val="Balk8"/>
    <w:uiPriority w:val="1"/>
    <w:rsid w:val="005D0F8E"/>
    <w:rPr>
      <w:rFonts w:ascii="Times New Roman" w:eastAsia="Times New Roman" w:hAnsi="Times New Roman" w:cs="Times New Roman"/>
      <w:sz w:val="24"/>
      <w:szCs w:val="24"/>
      <w:lang w:val="tr-TR"/>
    </w:rPr>
  </w:style>
  <w:style w:type="character" w:customStyle="1" w:styleId="Balk9Char">
    <w:name w:val="Başlık 9 Char"/>
    <w:basedOn w:val="VarsaylanParagrafYazTipi"/>
    <w:link w:val="Balk9"/>
    <w:uiPriority w:val="1"/>
    <w:rsid w:val="005D0F8E"/>
    <w:rPr>
      <w:rFonts w:ascii="Times New Roman" w:eastAsia="Times New Roman" w:hAnsi="Times New Roman" w:cs="Times New Roman"/>
      <w:b/>
      <w:bCs/>
      <w:lang w:val="tr-TR"/>
    </w:rPr>
  </w:style>
  <w:style w:type="table" w:styleId="KlavuzuTablo4-Vurgu2">
    <w:name w:val="Grid Table 4 Accent 2"/>
    <w:basedOn w:val="NormalTablo"/>
    <w:uiPriority w:val="49"/>
    <w:rsid w:val="005D0F8E"/>
    <w:pPr>
      <w:widowControl/>
      <w:autoSpaceDE/>
      <w:autoSpaceDN/>
    </w:pPr>
    <w:rPr>
      <w:lang w:val="tr-TR"/>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211">
    <w:name w:val="Kılavuzu Tablo 4 - Vurgu 211"/>
    <w:basedOn w:val="NormalTablo"/>
    <w:uiPriority w:val="49"/>
    <w:rsid w:val="005D0F8E"/>
    <w:pPr>
      <w:widowControl/>
      <w:autoSpaceDE/>
      <w:autoSpaceDN/>
    </w:pPr>
    <w:rPr>
      <w:lang w:val="tr-TR"/>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5D0F8E"/>
  </w:style>
  <w:style w:type="table" w:customStyle="1" w:styleId="TableNormal1">
    <w:name w:val="Table Normal1"/>
    <w:uiPriority w:val="2"/>
    <w:semiHidden/>
    <w:unhideWhenUsed/>
    <w:qFormat/>
    <w:rsid w:val="005D0F8E"/>
    <w:tblPr>
      <w:tblInd w:w="0" w:type="dxa"/>
      <w:tblCellMar>
        <w:top w:w="0" w:type="dxa"/>
        <w:left w:w="0" w:type="dxa"/>
        <w:bottom w:w="0" w:type="dxa"/>
        <w:right w:w="0" w:type="dxa"/>
      </w:tblCellMar>
    </w:tblPr>
  </w:style>
  <w:style w:type="table" w:customStyle="1" w:styleId="AkKlavuz-Vurgu13">
    <w:name w:val="Açık Kılavuz - Vurgu 13"/>
    <w:basedOn w:val="NormalTablo"/>
    <w:uiPriority w:val="62"/>
    <w:rsid w:val="005D0F8E"/>
    <w:pPr>
      <w:widowControl/>
      <w:autoSpaceDE/>
      <w:autoSpaceDN/>
    </w:pPr>
    <w:rPr>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14">
    <w:name w:val="Açık Kılavuz - Vurgu 14"/>
    <w:basedOn w:val="NormalTablo"/>
    <w:uiPriority w:val="62"/>
    <w:rsid w:val="005D0F8E"/>
    <w:pPr>
      <w:widowControl/>
      <w:autoSpaceDE/>
      <w:autoSpaceDN/>
    </w:pPr>
    <w:rPr>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5D0F8E"/>
    <w:pPr>
      <w:widowControl/>
      <w:adjustRightInd w:val="0"/>
    </w:pPr>
    <w:rPr>
      <w:rFonts w:ascii="Tahoma" w:hAnsi="Tahoma" w:cs="Tahoma"/>
      <w:color w:val="000000"/>
      <w:sz w:val="24"/>
      <w:szCs w:val="24"/>
      <w:lang w:val="tr-TR"/>
    </w:rPr>
  </w:style>
  <w:style w:type="table" w:customStyle="1" w:styleId="AkKlavuz-Vurgu121">
    <w:name w:val="Açık Kılavuz - Vurgu 121"/>
    <w:basedOn w:val="NormalTablo"/>
    <w:uiPriority w:val="62"/>
    <w:rsid w:val="005D0F8E"/>
    <w:pPr>
      <w:widowControl/>
      <w:autoSpaceDE/>
      <w:autoSpaceDN/>
      <w:jc w:val="both"/>
    </w:pPr>
    <w:rPr>
      <w:rFonts w:eastAsiaTheme="minorEastAsia"/>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elgeBalantlar">
    <w:name w:val="Document Map"/>
    <w:basedOn w:val="Normal"/>
    <w:link w:val="BelgeBalantlarChar"/>
    <w:uiPriority w:val="99"/>
    <w:semiHidden/>
    <w:unhideWhenUsed/>
    <w:rsid w:val="005D0F8E"/>
    <w:rPr>
      <w:rFonts w:ascii="Tahoma" w:hAnsi="Tahoma" w:cs="Tahoma"/>
      <w:noProof/>
      <w:sz w:val="16"/>
      <w:szCs w:val="16"/>
    </w:rPr>
  </w:style>
  <w:style w:type="character" w:customStyle="1" w:styleId="BelgeBalantlarChar">
    <w:name w:val="Belge Bağlantıları Char"/>
    <w:basedOn w:val="VarsaylanParagrafYazTipi"/>
    <w:link w:val="BelgeBalantlar"/>
    <w:uiPriority w:val="99"/>
    <w:semiHidden/>
    <w:rsid w:val="005D0F8E"/>
    <w:rPr>
      <w:rFonts w:ascii="Tahoma" w:eastAsia="Calibri" w:hAnsi="Tahoma" w:cs="Tahoma"/>
      <w:noProof/>
      <w:sz w:val="16"/>
      <w:szCs w:val="16"/>
      <w:lang w:val="tr-TR" w:eastAsia="tr-TR" w:bidi="tr-TR"/>
    </w:rPr>
  </w:style>
  <w:style w:type="table" w:customStyle="1" w:styleId="KlavuzuTablo4-Vurgu411">
    <w:name w:val="Kılavuzu Tablo 4 - Vurgu 411"/>
    <w:basedOn w:val="NormalTablo"/>
    <w:uiPriority w:val="49"/>
    <w:rsid w:val="005D0F8E"/>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styleId="ListeTablo3-Vurgu2">
    <w:name w:val="List Table 3 Accent 2"/>
    <w:basedOn w:val="NormalTablo"/>
    <w:uiPriority w:val="48"/>
    <w:rsid w:val="005D0F8E"/>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KlavuzuTablo4-Vurgu4">
    <w:name w:val="Grid Table 4 Accent 4"/>
    <w:basedOn w:val="NormalTablo"/>
    <w:uiPriority w:val="49"/>
    <w:rsid w:val="005D0F8E"/>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zlenenKpr">
    <w:name w:val="FollowedHyperlink"/>
    <w:basedOn w:val="VarsaylanParagrafYazTipi"/>
    <w:uiPriority w:val="99"/>
    <w:semiHidden/>
    <w:unhideWhenUsed/>
    <w:rsid w:val="005D0F8E"/>
    <w:rPr>
      <w:color w:val="800080" w:themeColor="followedHyperlink"/>
      <w:u w:val="single"/>
    </w:rPr>
  </w:style>
  <w:style w:type="paragraph" w:styleId="ResimYazs">
    <w:name w:val="caption"/>
    <w:basedOn w:val="Normal"/>
    <w:next w:val="Normal"/>
    <w:uiPriority w:val="35"/>
    <w:unhideWhenUsed/>
    <w:qFormat/>
    <w:rsid w:val="00211B22"/>
    <w:pPr>
      <w:spacing w:after="200"/>
    </w:pPr>
    <w:rPr>
      <w:i/>
      <w:iCs/>
      <w:color w:val="1F497D" w:themeColor="text2"/>
      <w:sz w:val="18"/>
      <w:szCs w:val="18"/>
    </w:rPr>
  </w:style>
  <w:style w:type="character" w:styleId="HafifVurgulama">
    <w:name w:val="Subtle Emphasis"/>
    <w:basedOn w:val="VarsaylanParagrafYazTipi"/>
    <w:uiPriority w:val="19"/>
    <w:qFormat/>
    <w:rsid w:val="00211B22"/>
    <w:rPr>
      <w:i/>
      <w:iCs/>
      <w:color w:val="404040" w:themeColor="text1" w:themeTint="BF"/>
    </w:rPr>
  </w:style>
  <w:style w:type="paragraph" w:styleId="GlAlnt">
    <w:name w:val="Intense Quote"/>
    <w:basedOn w:val="Normal"/>
    <w:next w:val="Normal"/>
    <w:link w:val="GlAlntChar"/>
    <w:uiPriority w:val="30"/>
    <w:qFormat/>
    <w:rsid w:val="00211B2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GlAlntChar">
    <w:name w:val="Güçlü Alıntı Char"/>
    <w:basedOn w:val="VarsaylanParagrafYazTipi"/>
    <w:link w:val="GlAlnt"/>
    <w:uiPriority w:val="30"/>
    <w:rsid w:val="00211B22"/>
    <w:rPr>
      <w:rFonts w:ascii="Calibri" w:eastAsia="Calibri" w:hAnsi="Calibri" w:cs="Calibri"/>
      <w:i/>
      <w:iCs/>
      <w:color w:val="4F81BD" w:themeColor="accent1"/>
      <w:lang w:val="tr-TR" w:eastAsia="tr-TR" w:bidi="tr-TR"/>
    </w:rPr>
  </w:style>
  <w:style w:type="character" w:customStyle="1" w:styleId="NormalWebChar">
    <w:name w:val="Normal (Web) Char"/>
    <w:link w:val="NormalWeb"/>
    <w:uiPriority w:val="99"/>
    <w:rsid w:val="00211B22"/>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4478">
      <w:bodyDiv w:val="1"/>
      <w:marLeft w:val="0"/>
      <w:marRight w:val="0"/>
      <w:marTop w:val="0"/>
      <w:marBottom w:val="0"/>
      <w:divBdr>
        <w:top w:val="none" w:sz="0" w:space="0" w:color="auto"/>
        <w:left w:val="none" w:sz="0" w:space="0" w:color="auto"/>
        <w:bottom w:val="none" w:sz="0" w:space="0" w:color="auto"/>
        <w:right w:val="none" w:sz="0" w:space="0" w:color="auto"/>
      </w:divBdr>
    </w:div>
    <w:div w:id="61098857">
      <w:bodyDiv w:val="1"/>
      <w:marLeft w:val="0"/>
      <w:marRight w:val="0"/>
      <w:marTop w:val="0"/>
      <w:marBottom w:val="0"/>
      <w:divBdr>
        <w:top w:val="none" w:sz="0" w:space="0" w:color="auto"/>
        <w:left w:val="none" w:sz="0" w:space="0" w:color="auto"/>
        <w:bottom w:val="none" w:sz="0" w:space="0" w:color="auto"/>
        <w:right w:val="none" w:sz="0" w:space="0" w:color="auto"/>
      </w:divBdr>
    </w:div>
    <w:div w:id="142242291">
      <w:bodyDiv w:val="1"/>
      <w:marLeft w:val="0"/>
      <w:marRight w:val="0"/>
      <w:marTop w:val="0"/>
      <w:marBottom w:val="0"/>
      <w:divBdr>
        <w:top w:val="none" w:sz="0" w:space="0" w:color="auto"/>
        <w:left w:val="none" w:sz="0" w:space="0" w:color="auto"/>
        <w:bottom w:val="none" w:sz="0" w:space="0" w:color="auto"/>
        <w:right w:val="none" w:sz="0" w:space="0" w:color="auto"/>
      </w:divBdr>
    </w:div>
    <w:div w:id="250969316">
      <w:bodyDiv w:val="1"/>
      <w:marLeft w:val="0"/>
      <w:marRight w:val="0"/>
      <w:marTop w:val="0"/>
      <w:marBottom w:val="0"/>
      <w:divBdr>
        <w:top w:val="none" w:sz="0" w:space="0" w:color="auto"/>
        <w:left w:val="none" w:sz="0" w:space="0" w:color="auto"/>
        <w:bottom w:val="none" w:sz="0" w:space="0" w:color="auto"/>
        <w:right w:val="none" w:sz="0" w:space="0" w:color="auto"/>
      </w:divBdr>
    </w:div>
    <w:div w:id="262425288">
      <w:bodyDiv w:val="1"/>
      <w:marLeft w:val="0"/>
      <w:marRight w:val="0"/>
      <w:marTop w:val="0"/>
      <w:marBottom w:val="0"/>
      <w:divBdr>
        <w:top w:val="none" w:sz="0" w:space="0" w:color="auto"/>
        <w:left w:val="none" w:sz="0" w:space="0" w:color="auto"/>
        <w:bottom w:val="none" w:sz="0" w:space="0" w:color="auto"/>
        <w:right w:val="none" w:sz="0" w:space="0" w:color="auto"/>
      </w:divBdr>
    </w:div>
    <w:div w:id="348525581">
      <w:bodyDiv w:val="1"/>
      <w:marLeft w:val="0"/>
      <w:marRight w:val="0"/>
      <w:marTop w:val="0"/>
      <w:marBottom w:val="0"/>
      <w:divBdr>
        <w:top w:val="none" w:sz="0" w:space="0" w:color="auto"/>
        <w:left w:val="none" w:sz="0" w:space="0" w:color="auto"/>
        <w:bottom w:val="none" w:sz="0" w:space="0" w:color="auto"/>
        <w:right w:val="none" w:sz="0" w:space="0" w:color="auto"/>
      </w:divBdr>
    </w:div>
    <w:div w:id="469518007">
      <w:bodyDiv w:val="1"/>
      <w:marLeft w:val="0"/>
      <w:marRight w:val="0"/>
      <w:marTop w:val="0"/>
      <w:marBottom w:val="0"/>
      <w:divBdr>
        <w:top w:val="none" w:sz="0" w:space="0" w:color="auto"/>
        <w:left w:val="none" w:sz="0" w:space="0" w:color="auto"/>
        <w:bottom w:val="none" w:sz="0" w:space="0" w:color="auto"/>
        <w:right w:val="none" w:sz="0" w:space="0" w:color="auto"/>
      </w:divBdr>
    </w:div>
    <w:div w:id="485783984">
      <w:bodyDiv w:val="1"/>
      <w:marLeft w:val="0"/>
      <w:marRight w:val="0"/>
      <w:marTop w:val="0"/>
      <w:marBottom w:val="0"/>
      <w:divBdr>
        <w:top w:val="none" w:sz="0" w:space="0" w:color="auto"/>
        <w:left w:val="none" w:sz="0" w:space="0" w:color="auto"/>
        <w:bottom w:val="none" w:sz="0" w:space="0" w:color="auto"/>
        <w:right w:val="none" w:sz="0" w:space="0" w:color="auto"/>
      </w:divBdr>
    </w:div>
    <w:div w:id="678120789">
      <w:bodyDiv w:val="1"/>
      <w:marLeft w:val="0"/>
      <w:marRight w:val="0"/>
      <w:marTop w:val="0"/>
      <w:marBottom w:val="0"/>
      <w:divBdr>
        <w:top w:val="none" w:sz="0" w:space="0" w:color="auto"/>
        <w:left w:val="none" w:sz="0" w:space="0" w:color="auto"/>
        <w:bottom w:val="none" w:sz="0" w:space="0" w:color="auto"/>
        <w:right w:val="none" w:sz="0" w:space="0" w:color="auto"/>
      </w:divBdr>
    </w:div>
    <w:div w:id="760837318">
      <w:bodyDiv w:val="1"/>
      <w:marLeft w:val="0"/>
      <w:marRight w:val="0"/>
      <w:marTop w:val="0"/>
      <w:marBottom w:val="0"/>
      <w:divBdr>
        <w:top w:val="none" w:sz="0" w:space="0" w:color="auto"/>
        <w:left w:val="none" w:sz="0" w:space="0" w:color="auto"/>
        <w:bottom w:val="none" w:sz="0" w:space="0" w:color="auto"/>
        <w:right w:val="none" w:sz="0" w:space="0" w:color="auto"/>
      </w:divBdr>
    </w:div>
    <w:div w:id="816797015">
      <w:bodyDiv w:val="1"/>
      <w:marLeft w:val="0"/>
      <w:marRight w:val="0"/>
      <w:marTop w:val="0"/>
      <w:marBottom w:val="0"/>
      <w:divBdr>
        <w:top w:val="none" w:sz="0" w:space="0" w:color="auto"/>
        <w:left w:val="none" w:sz="0" w:space="0" w:color="auto"/>
        <w:bottom w:val="none" w:sz="0" w:space="0" w:color="auto"/>
        <w:right w:val="none" w:sz="0" w:space="0" w:color="auto"/>
      </w:divBdr>
    </w:div>
    <w:div w:id="822505698">
      <w:bodyDiv w:val="1"/>
      <w:marLeft w:val="0"/>
      <w:marRight w:val="0"/>
      <w:marTop w:val="0"/>
      <w:marBottom w:val="0"/>
      <w:divBdr>
        <w:top w:val="none" w:sz="0" w:space="0" w:color="auto"/>
        <w:left w:val="none" w:sz="0" w:space="0" w:color="auto"/>
        <w:bottom w:val="none" w:sz="0" w:space="0" w:color="auto"/>
        <w:right w:val="none" w:sz="0" w:space="0" w:color="auto"/>
      </w:divBdr>
    </w:div>
    <w:div w:id="1135758630">
      <w:bodyDiv w:val="1"/>
      <w:marLeft w:val="0"/>
      <w:marRight w:val="0"/>
      <w:marTop w:val="0"/>
      <w:marBottom w:val="0"/>
      <w:divBdr>
        <w:top w:val="none" w:sz="0" w:space="0" w:color="auto"/>
        <w:left w:val="none" w:sz="0" w:space="0" w:color="auto"/>
        <w:bottom w:val="none" w:sz="0" w:space="0" w:color="auto"/>
        <w:right w:val="none" w:sz="0" w:space="0" w:color="auto"/>
      </w:divBdr>
    </w:div>
    <w:div w:id="1170170793">
      <w:bodyDiv w:val="1"/>
      <w:marLeft w:val="0"/>
      <w:marRight w:val="0"/>
      <w:marTop w:val="0"/>
      <w:marBottom w:val="0"/>
      <w:divBdr>
        <w:top w:val="none" w:sz="0" w:space="0" w:color="auto"/>
        <w:left w:val="none" w:sz="0" w:space="0" w:color="auto"/>
        <w:bottom w:val="none" w:sz="0" w:space="0" w:color="auto"/>
        <w:right w:val="none" w:sz="0" w:space="0" w:color="auto"/>
      </w:divBdr>
      <w:divsChild>
        <w:div w:id="237133052">
          <w:marLeft w:val="547"/>
          <w:marRight w:val="0"/>
          <w:marTop w:val="0"/>
          <w:marBottom w:val="0"/>
          <w:divBdr>
            <w:top w:val="none" w:sz="0" w:space="0" w:color="auto"/>
            <w:left w:val="none" w:sz="0" w:space="0" w:color="auto"/>
            <w:bottom w:val="none" w:sz="0" w:space="0" w:color="auto"/>
            <w:right w:val="none" w:sz="0" w:space="0" w:color="auto"/>
          </w:divBdr>
        </w:div>
      </w:divsChild>
    </w:div>
    <w:div w:id="1222983711">
      <w:bodyDiv w:val="1"/>
      <w:marLeft w:val="0"/>
      <w:marRight w:val="0"/>
      <w:marTop w:val="0"/>
      <w:marBottom w:val="0"/>
      <w:divBdr>
        <w:top w:val="none" w:sz="0" w:space="0" w:color="auto"/>
        <w:left w:val="none" w:sz="0" w:space="0" w:color="auto"/>
        <w:bottom w:val="none" w:sz="0" w:space="0" w:color="auto"/>
        <w:right w:val="none" w:sz="0" w:space="0" w:color="auto"/>
      </w:divBdr>
    </w:div>
    <w:div w:id="1302535125">
      <w:bodyDiv w:val="1"/>
      <w:marLeft w:val="0"/>
      <w:marRight w:val="0"/>
      <w:marTop w:val="0"/>
      <w:marBottom w:val="0"/>
      <w:divBdr>
        <w:top w:val="none" w:sz="0" w:space="0" w:color="auto"/>
        <w:left w:val="none" w:sz="0" w:space="0" w:color="auto"/>
        <w:bottom w:val="none" w:sz="0" w:space="0" w:color="auto"/>
        <w:right w:val="none" w:sz="0" w:space="0" w:color="auto"/>
      </w:divBdr>
      <w:divsChild>
        <w:div w:id="1176576791">
          <w:marLeft w:val="547"/>
          <w:marRight w:val="0"/>
          <w:marTop w:val="0"/>
          <w:marBottom w:val="0"/>
          <w:divBdr>
            <w:top w:val="none" w:sz="0" w:space="0" w:color="auto"/>
            <w:left w:val="none" w:sz="0" w:space="0" w:color="auto"/>
            <w:bottom w:val="none" w:sz="0" w:space="0" w:color="auto"/>
            <w:right w:val="none" w:sz="0" w:space="0" w:color="auto"/>
          </w:divBdr>
        </w:div>
      </w:divsChild>
    </w:div>
    <w:div w:id="1315182301">
      <w:bodyDiv w:val="1"/>
      <w:marLeft w:val="0"/>
      <w:marRight w:val="0"/>
      <w:marTop w:val="0"/>
      <w:marBottom w:val="0"/>
      <w:divBdr>
        <w:top w:val="none" w:sz="0" w:space="0" w:color="auto"/>
        <w:left w:val="none" w:sz="0" w:space="0" w:color="auto"/>
        <w:bottom w:val="none" w:sz="0" w:space="0" w:color="auto"/>
        <w:right w:val="none" w:sz="0" w:space="0" w:color="auto"/>
      </w:divBdr>
    </w:div>
    <w:div w:id="1318149043">
      <w:bodyDiv w:val="1"/>
      <w:marLeft w:val="0"/>
      <w:marRight w:val="0"/>
      <w:marTop w:val="0"/>
      <w:marBottom w:val="0"/>
      <w:divBdr>
        <w:top w:val="none" w:sz="0" w:space="0" w:color="auto"/>
        <w:left w:val="none" w:sz="0" w:space="0" w:color="auto"/>
        <w:bottom w:val="none" w:sz="0" w:space="0" w:color="auto"/>
        <w:right w:val="none" w:sz="0" w:space="0" w:color="auto"/>
      </w:divBdr>
    </w:div>
    <w:div w:id="1506245381">
      <w:bodyDiv w:val="1"/>
      <w:marLeft w:val="0"/>
      <w:marRight w:val="0"/>
      <w:marTop w:val="0"/>
      <w:marBottom w:val="0"/>
      <w:divBdr>
        <w:top w:val="none" w:sz="0" w:space="0" w:color="auto"/>
        <w:left w:val="none" w:sz="0" w:space="0" w:color="auto"/>
        <w:bottom w:val="none" w:sz="0" w:space="0" w:color="auto"/>
        <w:right w:val="none" w:sz="0" w:space="0" w:color="auto"/>
      </w:divBdr>
    </w:div>
    <w:div w:id="1621692166">
      <w:bodyDiv w:val="1"/>
      <w:marLeft w:val="0"/>
      <w:marRight w:val="0"/>
      <w:marTop w:val="0"/>
      <w:marBottom w:val="0"/>
      <w:divBdr>
        <w:top w:val="none" w:sz="0" w:space="0" w:color="auto"/>
        <w:left w:val="none" w:sz="0" w:space="0" w:color="auto"/>
        <w:bottom w:val="none" w:sz="0" w:space="0" w:color="auto"/>
        <w:right w:val="none" w:sz="0" w:space="0" w:color="auto"/>
      </w:divBdr>
    </w:div>
    <w:div w:id="1707831131">
      <w:bodyDiv w:val="1"/>
      <w:marLeft w:val="0"/>
      <w:marRight w:val="0"/>
      <w:marTop w:val="0"/>
      <w:marBottom w:val="0"/>
      <w:divBdr>
        <w:top w:val="none" w:sz="0" w:space="0" w:color="auto"/>
        <w:left w:val="none" w:sz="0" w:space="0" w:color="auto"/>
        <w:bottom w:val="none" w:sz="0" w:space="0" w:color="auto"/>
        <w:right w:val="none" w:sz="0" w:space="0" w:color="auto"/>
      </w:divBdr>
    </w:div>
    <w:div w:id="1795370545">
      <w:bodyDiv w:val="1"/>
      <w:marLeft w:val="0"/>
      <w:marRight w:val="0"/>
      <w:marTop w:val="0"/>
      <w:marBottom w:val="0"/>
      <w:divBdr>
        <w:top w:val="none" w:sz="0" w:space="0" w:color="auto"/>
        <w:left w:val="none" w:sz="0" w:space="0" w:color="auto"/>
        <w:bottom w:val="none" w:sz="0" w:space="0" w:color="auto"/>
        <w:right w:val="none" w:sz="0" w:space="0" w:color="auto"/>
      </w:divBdr>
    </w:div>
    <w:div w:id="1896742934">
      <w:bodyDiv w:val="1"/>
      <w:marLeft w:val="0"/>
      <w:marRight w:val="0"/>
      <w:marTop w:val="0"/>
      <w:marBottom w:val="0"/>
      <w:divBdr>
        <w:top w:val="none" w:sz="0" w:space="0" w:color="auto"/>
        <w:left w:val="none" w:sz="0" w:space="0" w:color="auto"/>
        <w:bottom w:val="none" w:sz="0" w:space="0" w:color="auto"/>
        <w:right w:val="none" w:sz="0" w:space="0" w:color="auto"/>
      </w:divBdr>
    </w:div>
    <w:div w:id="1937790508">
      <w:bodyDiv w:val="1"/>
      <w:marLeft w:val="0"/>
      <w:marRight w:val="0"/>
      <w:marTop w:val="0"/>
      <w:marBottom w:val="0"/>
      <w:divBdr>
        <w:top w:val="none" w:sz="0" w:space="0" w:color="auto"/>
        <w:left w:val="none" w:sz="0" w:space="0" w:color="auto"/>
        <w:bottom w:val="none" w:sz="0" w:space="0" w:color="auto"/>
        <w:right w:val="none" w:sz="0" w:space="0" w:color="auto"/>
      </w:divBdr>
    </w:div>
    <w:div w:id="2005811629">
      <w:bodyDiv w:val="1"/>
      <w:marLeft w:val="0"/>
      <w:marRight w:val="0"/>
      <w:marTop w:val="0"/>
      <w:marBottom w:val="0"/>
      <w:divBdr>
        <w:top w:val="none" w:sz="0" w:space="0" w:color="auto"/>
        <w:left w:val="none" w:sz="0" w:space="0" w:color="auto"/>
        <w:bottom w:val="none" w:sz="0" w:space="0" w:color="auto"/>
        <w:right w:val="none" w:sz="0" w:space="0" w:color="auto"/>
      </w:divBdr>
    </w:div>
    <w:div w:id="2089955696">
      <w:bodyDiv w:val="1"/>
      <w:marLeft w:val="0"/>
      <w:marRight w:val="0"/>
      <w:marTop w:val="0"/>
      <w:marBottom w:val="0"/>
      <w:divBdr>
        <w:top w:val="none" w:sz="0" w:space="0" w:color="auto"/>
        <w:left w:val="none" w:sz="0" w:space="0" w:color="auto"/>
        <w:bottom w:val="none" w:sz="0" w:space="0" w:color="auto"/>
        <w:right w:val="none" w:sz="0" w:space="0" w:color="auto"/>
      </w:divBdr>
    </w:div>
    <w:div w:id="2118062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26" Type="http://schemas.openxmlformats.org/officeDocument/2006/relationships/diagramColors" Target="diagrams/colors3.xml"/><Relationship Id="rId117" Type="http://schemas.openxmlformats.org/officeDocument/2006/relationships/theme" Target="theme/theme1.xml"/><Relationship Id="rId21" Type="http://schemas.openxmlformats.org/officeDocument/2006/relationships/diagramColors" Target="diagrams/colors2.xml"/><Relationship Id="rId42" Type="http://schemas.openxmlformats.org/officeDocument/2006/relationships/diagramColors" Target="diagrams/colors6.xml"/><Relationship Id="rId47" Type="http://schemas.openxmlformats.org/officeDocument/2006/relationships/diagramColors" Target="diagrams/colors7.xml"/><Relationship Id="rId63" Type="http://schemas.openxmlformats.org/officeDocument/2006/relationships/chart" Target="charts/chart5.xml"/><Relationship Id="rId68" Type="http://schemas.openxmlformats.org/officeDocument/2006/relationships/diagramColors" Target="diagrams/colors10.xml"/><Relationship Id="rId84" Type="http://schemas.microsoft.com/office/2007/relationships/diagramDrawing" Target="diagrams/drawing13.xml"/><Relationship Id="rId89" Type="http://schemas.microsoft.com/office/2007/relationships/diagramDrawing" Target="diagrams/drawing14.xml"/><Relationship Id="rId112" Type="http://schemas.openxmlformats.org/officeDocument/2006/relationships/diagramQuickStyle" Target="diagrams/quickStyle19.xml"/><Relationship Id="rId16" Type="http://schemas.openxmlformats.org/officeDocument/2006/relationships/header" Target="header1.xml"/><Relationship Id="rId107" Type="http://schemas.openxmlformats.org/officeDocument/2006/relationships/diagramQuickStyle" Target="diagrams/quickStyle18.xml"/><Relationship Id="rId11" Type="http://schemas.openxmlformats.org/officeDocument/2006/relationships/diagramData" Target="diagrams/data1.xml"/><Relationship Id="rId32" Type="http://schemas.microsoft.com/office/2007/relationships/diagramDrawing" Target="diagrams/drawing4.xml"/><Relationship Id="rId37" Type="http://schemas.openxmlformats.org/officeDocument/2006/relationships/diagramColors" Target="diagrams/colors5.xml"/><Relationship Id="rId53" Type="http://schemas.microsoft.com/office/2007/relationships/diagramDrawing" Target="diagrams/drawing8.xml"/><Relationship Id="rId58" Type="http://schemas.microsoft.com/office/2007/relationships/diagramDrawing" Target="diagrams/drawing9.xml"/><Relationship Id="rId74" Type="http://schemas.microsoft.com/office/2007/relationships/diagramDrawing" Target="diagrams/drawing11.xml"/><Relationship Id="rId79" Type="http://schemas.microsoft.com/office/2007/relationships/diagramDrawing" Target="diagrams/drawing12.xml"/><Relationship Id="rId102" Type="http://schemas.openxmlformats.org/officeDocument/2006/relationships/diagramQuickStyle" Target="diagrams/quickStyle17.xml"/><Relationship Id="rId5" Type="http://schemas.openxmlformats.org/officeDocument/2006/relationships/webSettings" Target="webSettings.xml"/><Relationship Id="rId90" Type="http://schemas.openxmlformats.org/officeDocument/2006/relationships/diagramData" Target="diagrams/data15.xml"/><Relationship Id="rId95" Type="http://schemas.openxmlformats.org/officeDocument/2006/relationships/diagramData" Target="diagrams/data16.xml"/><Relationship Id="rId22" Type="http://schemas.microsoft.com/office/2007/relationships/diagramDrawing" Target="diagrams/drawing2.xml"/><Relationship Id="rId27" Type="http://schemas.microsoft.com/office/2007/relationships/diagramDrawing" Target="diagrams/drawing3.xml"/><Relationship Id="rId43" Type="http://schemas.microsoft.com/office/2007/relationships/diagramDrawing" Target="diagrams/drawing6.xml"/><Relationship Id="rId48" Type="http://schemas.microsoft.com/office/2007/relationships/diagramDrawing" Target="diagrams/drawing7.xml"/><Relationship Id="rId64" Type="http://schemas.openxmlformats.org/officeDocument/2006/relationships/chart" Target="charts/chart6.xml"/><Relationship Id="rId69" Type="http://schemas.microsoft.com/office/2007/relationships/diagramDrawing" Target="diagrams/drawing10.xml"/><Relationship Id="rId113" Type="http://schemas.openxmlformats.org/officeDocument/2006/relationships/diagramColors" Target="diagrams/colors19.xml"/><Relationship Id="rId80" Type="http://schemas.openxmlformats.org/officeDocument/2006/relationships/diagramData" Target="diagrams/data13.xml"/><Relationship Id="rId85" Type="http://schemas.openxmlformats.org/officeDocument/2006/relationships/diagramData" Target="diagrams/data14.xml"/><Relationship Id="rId12" Type="http://schemas.openxmlformats.org/officeDocument/2006/relationships/diagramLayout" Target="diagrams/layout1.xml"/><Relationship Id="rId17" Type="http://schemas.openxmlformats.org/officeDocument/2006/relationships/footer" Target="footer1.xml"/><Relationship Id="rId33" Type="http://schemas.openxmlformats.org/officeDocument/2006/relationships/image" Target="media/image4.png"/><Relationship Id="rId38" Type="http://schemas.microsoft.com/office/2007/relationships/diagramDrawing" Target="diagrams/drawing5.xml"/><Relationship Id="rId59" Type="http://schemas.openxmlformats.org/officeDocument/2006/relationships/chart" Target="charts/chart1.xml"/><Relationship Id="rId103" Type="http://schemas.openxmlformats.org/officeDocument/2006/relationships/diagramColors" Target="diagrams/colors17.xml"/><Relationship Id="rId108" Type="http://schemas.openxmlformats.org/officeDocument/2006/relationships/diagramColors" Target="diagrams/colors18.xml"/><Relationship Id="rId54" Type="http://schemas.openxmlformats.org/officeDocument/2006/relationships/diagramData" Target="diagrams/data9.xml"/><Relationship Id="rId70" Type="http://schemas.openxmlformats.org/officeDocument/2006/relationships/diagramData" Target="diagrams/data11.xml"/><Relationship Id="rId75" Type="http://schemas.openxmlformats.org/officeDocument/2006/relationships/diagramData" Target="diagrams/data12.xml"/><Relationship Id="rId91" Type="http://schemas.openxmlformats.org/officeDocument/2006/relationships/diagramLayout" Target="diagrams/layout15.xml"/><Relationship Id="rId96" Type="http://schemas.openxmlformats.org/officeDocument/2006/relationships/diagramLayout" Target="diagrams/layout16.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diagramData" Target="diagrams/data3.xml"/><Relationship Id="rId28" Type="http://schemas.openxmlformats.org/officeDocument/2006/relationships/diagramData" Target="diagrams/data4.xml"/><Relationship Id="rId49" Type="http://schemas.openxmlformats.org/officeDocument/2006/relationships/diagramData" Target="diagrams/data8.xml"/><Relationship Id="rId114" Type="http://schemas.microsoft.com/office/2007/relationships/diagramDrawing" Target="diagrams/drawing19.xml"/><Relationship Id="rId10" Type="http://schemas.openxmlformats.org/officeDocument/2006/relationships/image" Target="media/image3.jpeg"/><Relationship Id="rId31" Type="http://schemas.openxmlformats.org/officeDocument/2006/relationships/diagramColors" Target="diagrams/colors4.xml"/><Relationship Id="rId44" Type="http://schemas.openxmlformats.org/officeDocument/2006/relationships/diagramData" Target="diagrams/data7.xml"/><Relationship Id="rId52" Type="http://schemas.openxmlformats.org/officeDocument/2006/relationships/diagramColors" Target="diagrams/colors8.xml"/><Relationship Id="rId60" Type="http://schemas.openxmlformats.org/officeDocument/2006/relationships/chart" Target="charts/chart2.xml"/><Relationship Id="rId65" Type="http://schemas.openxmlformats.org/officeDocument/2006/relationships/diagramData" Target="diagrams/data10.xml"/><Relationship Id="rId73" Type="http://schemas.openxmlformats.org/officeDocument/2006/relationships/diagramColors" Target="diagrams/colors11.xml"/><Relationship Id="rId78" Type="http://schemas.openxmlformats.org/officeDocument/2006/relationships/diagramColors" Target="diagrams/colors12.xml"/><Relationship Id="rId81" Type="http://schemas.openxmlformats.org/officeDocument/2006/relationships/diagramLayout" Target="diagrams/layout13.xml"/><Relationship Id="rId86" Type="http://schemas.openxmlformats.org/officeDocument/2006/relationships/diagramLayout" Target="diagrams/layout14.xml"/><Relationship Id="rId94" Type="http://schemas.microsoft.com/office/2007/relationships/diagramDrawing" Target="diagrams/drawing15.xml"/><Relationship Id="rId99" Type="http://schemas.microsoft.com/office/2007/relationships/diagramDrawing" Target="diagrams/drawing16.xml"/><Relationship Id="rId101" Type="http://schemas.openxmlformats.org/officeDocument/2006/relationships/diagramLayout" Target="diagrams/layout17.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diagramQuickStyle" Target="diagrams/quickStyle1.xml"/><Relationship Id="rId18" Type="http://schemas.openxmlformats.org/officeDocument/2006/relationships/diagramData" Target="diagrams/data2.xml"/><Relationship Id="rId39" Type="http://schemas.openxmlformats.org/officeDocument/2006/relationships/diagramData" Target="diagrams/data6.xml"/><Relationship Id="rId109" Type="http://schemas.microsoft.com/office/2007/relationships/diagramDrawing" Target="diagrams/drawing18.xml"/><Relationship Id="rId34" Type="http://schemas.openxmlformats.org/officeDocument/2006/relationships/diagramData" Target="diagrams/data5.xml"/><Relationship Id="rId50" Type="http://schemas.openxmlformats.org/officeDocument/2006/relationships/diagramLayout" Target="diagrams/layout8.xml"/><Relationship Id="rId55" Type="http://schemas.openxmlformats.org/officeDocument/2006/relationships/diagramLayout" Target="diagrams/layout9.xml"/><Relationship Id="rId76" Type="http://schemas.openxmlformats.org/officeDocument/2006/relationships/diagramLayout" Target="diagrams/layout12.xml"/><Relationship Id="rId97" Type="http://schemas.openxmlformats.org/officeDocument/2006/relationships/diagramQuickStyle" Target="diagrams/quickStyle16.xml"/><Relationship Id="rId104" Type="http://schemas.microsoft.com/office/2007/relationships/diagramDrawing" Target="diagrams/drawing17.xml"/><Relationship Id="rId7" Type="http://schemas.openxmlformats.org/officeDocument/2006/relationships/endnotes" Target="endnotes.xml"/><Relationship Id="rId71" Type="http://schemas.openxmlformats.org/officeDocument/2006/relationships/diagramLayout" Target="diagrams/layout11.xml"/><Relationship Id="rId92" Type="http://schemas.openxmlformats.org/officeDocument/2006/relationships/diagramQuickStyle" Target="diagrams/quickStyle15.xml"/><Relationship Id="rId2" Type="http://schemas.openxmlformats.org/officeDocument/2006/relationships/numbering" Target="numbering.xml"/><Relationship Id="rId29" Type="http://schemas.openxmlformats.org/officeDocument/2006/relationships/diagramLayout" Target="diagrams/layout4.xml"/><Relationship Id="rId24" Type="http://schemas.openxmlformats.org/officeDocument/2006/relationships/diagramLayout" Target="diagrams/layout3.xml"/><Relationship Id="rId40" Type="http://schemas.openxmlformats.org/officeDocument/2006/relationships/diagramLayout" Target="diagrams/layout6.xml"/><Relationship Id="rId45" Type="http://schemas.openxmlformats.org/officeDocument/2006/relationships/diagramLayout" Target="diagrams/layout7.xml"/><Relationship Id="rId66" Type="http://schemas.openxmlformats.org/officeDocument/2006/relationships/diagramLayout" Target="diagrams/layout10.xml"/><Relationship Id="rId87" Type="http://schemas.openxmlformats.org/officeDocument/2006/relationships/diagramQuickStyle" Target="diagrams/quickStyle14.xml"/><Relationship Id="rId110" Type="http://schemas.openxmlformats.org/officeDocument/2006/relationships/diagramData" Target="diagrams/data19.xml"/><Relationship Id="rId115" Type="http://schemas.openxmlformats.org/officeDocument/2006/relationships/footer" Target="footer2.xml"/><Relationship Id="rId61" Type="http://schemas.openxmlformats.org/officeDocument/2006/relationships/chart" Target="charts/chart3.xml"/><Relationship Id="rId82" Type="http://schemas.openxmlformats.org/officeDocument/2006/relationships/diagramQuickStyle" Target="diagrams/quickStyle13.xml"/><Relationship Id="rId19" Type="http://schemas.openxmlformats.org/officeDocument/2006/relationships/diagramLayout" Target="diagrams/layout2.xml"/><Relationship Id="rId14" Type="http://schemas.openxmlformats.org/officeDocument/2006/relationships/diagramColors" Target="diagrams/colors1.xml"/><Relationship Id="rId30" Type="http://schemas.openxmlformats.org/officeDocument/2006/relationships/diagramQuickStyle" Target="diagrams/quickStyle4.xml"/><Relationship Id="rId35" Type="http://schemas.openxmlformats.org/officeDocument/2006/relationships/diagramLayout" Target="diagrams/layout5.xml"/><Relationship Id="rId56" Type="http://schemas.openxmlformats.org/officeDocument/2006/relationships/diagramQuickStyle" Target="diagrams/quickStyle9.xml"/><Relationship Id="rId77" Type="http://schemas.openxmlformats.org/officeDocument/2006/relationships/diagramQuickStyle" Target="diagrams/quickStyle12.xml"/><Relationship Id="rId100" Type="http://schemas.openxmlformats.org/officeDocument/2006/relationships/diagramData" Target="diagrams/data17.xml"/><Relationship Id="rId105" Type="http://schemas.openxmlformats.org/officeDocument/2006/relationships/diagramData" Target="diagrams/data18.xml"/><Relationship Id="rId8" Type="http://schemas.openxmlformats.org/officeDocument/2006/relationships/image" Target="media/image1.png"/><Relationship Id="rId51" Type="http://schemas.openxmlformats.org/officeDocument/2006/relationships/diagramQuickStyle" Target="diagrams/quickStyle8.xml"/><Relationship Id="rId72" Type="http://schemas.openxmlformats.org/officeDocument/2006/relationships/diagramQuickStyle" Target="diagrams/quickStyle11.xml"/><Relationship Id="rId93" Type="http://schemas.openxmlformats.org/officeDocument/2006/relationships/diagramColors" Target="diagrams/colors15.xml"/><Relationship Id="rId98" Type="http://schemas.openxmlformats.org/officeDocument/2006/relationships/diagramColors" Target="diagrams/colors16.xml"/><Relationship Id="rId3" Type="http://schemas.openxmlformats.org/officeDocument/2006/relationships/styles" Target="styles.xml"/><Relationship Id="rId25" Type="http://schemas.openxmlformats.org/officeDocument/2006/relationships/diagramQuickStyle" Target="diagrams/quickStyle3.xml"/><Relationship Id="rId46" Type="http://schemas.openxmlformats.org/officeDocument/2006/relationships/diagramQuickStyle" Target="diagrams/quickStyle7.xml"/><Relationship Id="rId67" Type="http://schemas.openxmlformats.org/officeDocument/2006/relationships/diagramQuickStyle" Target="diagrams/quickStyle10.xml"/><Relationship Id="rId116" Type="http://schemas.openxmlformats.org/officeDocument/2006/relationships/fontTable" Target="fontTable.xml"/><Relationship Id="rId20" Type="http://schemas.openxmlformats.org/officeDocument/2006/relationships/diagramQuickStyle" Target="diagrams/quickStyle2.xml"/><Relationship Id="rId41" Type="http://schemas.openxmlformats.org/officeDocument/2006/relationships/diagramQuickStyle" Target="diagrams/quickStyle6.xml"/><Relationship Id="rId62" Type="http://schemas.openxmlformats.org/officeDocument/2006/relationships/chart" Target="charts/chart4.xml"/><Relationship Id="rId83" Type="http://schemas.openxmlformats.org/officeDocument/2006/relationships/diagramColors" Target="diagrams/colors13.xml"/><Relationship Id="rId88" Type="http://schemas.openxmlformats.org/officeDocument/2006/relationships/diagramColors" Target="diagrams/colors14.xml"/><Relationship Id="rId111" Type="http://schemas.openxmlformats.org/officeDocument/2006/relationships/diagramLayout" Target="diagrams/layout19.xml"/><Relationship Id="rId15" Type="http://schemas.microsoft.com/office/2007/relationships/diagramDrawing" Target="diagrams/drawing1.xml"/><Relationship Id="rId36" Type="http://schemas.openxmlformats.org/officeDocument/2006/relationships/diagramQuickStyle" Target="diagrams/quickStyle5.xml"/><Relationship Id="rId57" Type="http://schemas.openxmlformats.org/officeDocument/2006/relationships/diagramColors" Target="diagrams/colors9.xml"/><Relationship Id="rId106" Type="http://schemas.openxmlformats.org/officeDocument/2006/relationships/diagramLayout" Target="diagrams/layout18.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al__ma_Sayfas_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al__ma_Sayfas_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_al__ma_Sayfas_4.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_al__ma_Sayfas_5.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_al__ma_Sayfas_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tr-TR" sz="1100" b="1">
                <a:solidFill>
                  <a:schemeClr val="dk1"/>
                </a:solidFill>
                <a:latin typeface="+mn-lt"/>
                <a:ea typeface="+mn-ea"/>
                <a:cs typeface="+mn-cs"/>
              </a:rPr>
              <a:t>Şekil</a:t>
            </a:r>
            <a:r>
              <a:rPr lang="tr-TR" sz="1100" b="1" baseline="0">
                <a:solidFill>
                  <a:schemeClr val="dk1"/>
                </a:solidFill>
                <a:latin typeface="+mn-lt"/>
                <a:ea typeface="+mn-ea"/>
                <a:cs typeface="+mn-cs"/>
              </a:rPr>
              <a:t> 2. </a:t>
            </a:r>
            <a:r>
              <a:rPr lang="tr-TR" sz="1100" b="1">
                <a:solidFill>
                  <a:schemeClr val="dk1"/>
                </a:solidFill>
                <a:latin typeface="+mn-lt"/>
                <a:ea typeface="+mn-ea"/>
                <a:cs typeface="+mn-cs"/>
              </a:rPr>
              <a:t>A. </a:t>
            </a:r>
            <a:r>
              <a:rPr lang="tr-TR" sz="1100" b="1" i="1">
                <a:solidFill>
                  <a:schemeClr val="dk1"/>
                </a:solidFill>
                <a:latin typeface="+mn-lt"/>
                <a:ea typeface="+mn-ea"/>
                <a:cs typeface="+mn-cs"/>
              </a:rPr>
              <a:t>Lütfen görev</a:t>
            </a:r>
            <a:r>
              <a:rPr lang="tr-TR" sz="1100" b="1" i="1" baseline="0">
                <a:solidFill>
                  <a:schemeClr val="dk1"/>
                </a:solidFill>
                <a:latin typeface="+mn-lt"/>
                <a:ea typeface="+mn-ea"/>
                <a:cs typeface="+mn-cs"/>
              </a:rPr>
              <a:t> yaptığınız</a:t>
            </a:r>
            <a:r>
              <a:rPr lang="tr-TR" sz="1100" b="1" i="1">
                <a:solidFill>
                  <a:schemeClr val="dk1"/>
                </a:solidFill>
                <a:latin typeface="+mn-lt"/>
                <a:ea typeface="+mn-ea"/>
                <a:cs typeface="+mn-cs"/>
              </a:rPr>
              <a:t> kurumun yönetim kültürünü aşağıdaki ifadelere uygun olarak değerlendiriniz.</a:t>
            </a:r>
            <a:endParaRPr lang="tr-TR" sz="1100" b="1" i="1"/>
          </a:p>
        </c:rich>
      </c:tx>
      <c:overlay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tr-TR"/>
        </a:p>
      </c:txPr>
    </c:title>
    <c:autoTitleDeleted val="0"/>
    <c:plotArea>
      <c:layout/>
      <c:barChart>
        <c:barDir val="bar"/>
        <c:grouping val="clustered"/>
        <c:varyColors val="0"/>
        <c:ser>
          <c:idx val="0"/>
          <c:order val="0"/>
          <c:tx>
            <c:strRef>
              <c:f>Sayfa1!$B$1</c:f>
              <c:strCache>
                <c:ptCount val="1"/>
                <c:pt idx="0">
                  <c:v>KATILIYORUM</c:v>
                </c:pt>
              </c:strCache>
            </c:strRef>
          </c:tx>
          <c:spPr>
            <a:solidFill>
              <a:schemeClr val="accent1"/>
            </a:solidFill>
            <a:ln>
              <a:noFill/>
            </a:ln>
            <a:effectLst/>
          </c:spPr>
          <c:invertIfNegative val="0"/>
          <c:cat>
            <c:strRef>
              <c:f>Sayfa1!$A$2:$A$14</c:f>
              <c:strCache>
                <c:ptCount val="13"/>
                <c:pt idx="0">
                  <c:v>Çalıştığım kurum güvenilirdir.</c:v>
                </c:pt>
                <c:pt idx="1">
                  <c:v>Hizmet odaklıdır.</c:v>
                </c:pt>
                <c:pt idx="2">
                  <c:v>Problemlere çözüm odaklıdır.</c:v>
                </c:pt>
                <c:pt idx="3">
                  <c:v>Yenilikçidir.</c:v>
                </c:pt>
                <c:pt idx="4">
                  <c:v>Görev alanında yetkindir.</c:v>
                </c:pt>
                <c:pt idx="5">
                  <c:v>Şeffaftır.</c:v>
                </c:pt>
                <c:pt idx="6">
                  <c:v>Erişilebilirdir.</c:v>
                </c:pt>
                <c:pt idx="7">
                  <c:v>Adildir.</c:v>
                </c:pt>
                <c:pt idx="8">
                  <c:v>Tarafsızdır.</c:v>
                </c:pt>
                <c:pt idx="9">
                  <c:v>Farklı görüşlere açıktır.</c:v>
                </c:pt>
                <c:pt idx="10">
                  <c:v>Çevreye duyarlıdır.</c:v>
                </c:pt>
                <c:pt idx="11">
                  <c:v>İnsan haklarına saygılıdır.</c:v>
                </c:pt>
                <c:pt idx="12">
                  <c:v>Etik değerlere bağlıdır.</c:v>
                </c:pt>
              </c:strCache>
            </c:strRef>
          </c:cat>
          <c:val>
            <c:numRef>
              <c:f>Sayfa1!$B$2:$B$14</c:f>
              <c:numCache>
                <c:formatCode>General</c:formatCode>
                <c:ptCount val="13"/>
                <c:pt idx="0">
                  <c:v>7</c:v>
                </c:pt>
                <c:pt idx="1">
                  <c:v>7</c:v>
                </c:pt>
                <c:pt idx="2">
                  <c:v>8</c:v>
                </c:pt>
                <c:pt idx="3">
                  <c:v>6</c:v>
                </c:pt>
                <c:pt idx="4">
                  <c:v>6</c:v>
                </c:pt>
                <c:pt idx="5">
                  <c:v>9</c:v>
                </c:pt>
                <c:pt idx="6">
                  <c:v>11</c:v>
                </c:pt>
                <c:pt idx="7">
                  <c:v>10</c:v>
                </c:pt>
                <c:pt idx="8">
                  <c:v>10</c:v>
                </c:pt>
                <c:pt idx="9">
                  <c:v>9</c:v>
                </c:pt>
                <c:pt idx="10">
                  <c:v>9</c:v>
                </c:pt>
                <c:pt idx="11">
                  <c:v>10</c:v>
                </c:pt>
                <c:pt idx="12">
                  <c:v>10</c:v>
                </c:pt>
              </c:numCache>
            </c:numRef>
          </c:val>
          <c:extLst xmlns:c16r2="http://schemas.microsoft.com/office/drawing/2015/06/chart">
            <c:ext xmlns:c16="http://schemas.microsoft.com/office/drawing/2014/chart" uri="{C3380CC4-5D6E-409C-BE32-E72D297353CC}">
              <c16:uniqueId val="{00000000-ECBC-4389-813E-E60D2A39E471}"/>
            </c:ext>
          </c:extLst>
        </c:ser>
        <c:ser>
          <c:idx val="1"/>
          <c:order val="1"/>
          <c:tx>
            <c:strRef>
              <c:f>Sayfa1!$C$1</c:f>
              <c:strCache>
                <c:ptCount val="1"/>
                <c:pt idx="0">
                  <c:v>KARARSIZIM</c:v>
                </c:pt>
              </c:strCache>
            </c:strRef>
          </c:tx>
          <c:spPr>
            <a:solidFill>
              <a:schemeClr val="accent2"/>
            </a:solidFill>
            <a:ln>
              <a:noFill/>
            </a:ln>
            <a:effectLst/>
          </c:spPr>
          <c:invertIfNegative val="0"/>
          <c:cat>
            <c:strRef>
              <c:f>Sayfa1!$A$2:$A$14</c:f>
              <c:strCache>
                <c:ptCount val="13"/>
                <c:pt idx="0">
                  <c:v>Çalıştığım kurum güvenilirdir.</c:v>
                </c:pt>
                <c:pt idx="1">
                  <c:v>Hizmet odaklıdır.</c:v>
                </c:pt>
                <c:pt idx="2">
                  <c:v>Problemlere çözüm odaklıdır.</c:v>
                </c:pt>
                <c:pt idx="3">
                  <c:v>Yenilikçidir.</c:v>
                </c:pt>
                <c:pt idx="4">
                  <c:v>Görev alanında yetkindir.</c:v>
                </c:pt>
                <c:pt idx="5">
                  <c:v>Şeffaftır.</c:v>
                </c:pt>
                <c:pt idx="6">
                  <c:v>Erişilebilirdir.</c:v>
                </c:pt>
                <c:pt idx="7">
                  <c:v>Adildir.</c:v>
                </c:pt>
                <c:pt idx="8">
                  <c:v>Tarafsızdır.</c:v>
                </c:pt>
                <c:pt idx="9">
                  <c:v>Farklı görüşlere açıktır.</c:v>
                </c:pt>
                <c:pt idx="10">
                  <c:v>Çevreye duyarlıdır.</c:v>
                </c:pt>
                <c:pt idx="11">
                  <c:v>İnsan haklarına saygılıdır.</c:v>
                </c:pt>
                <c:pt idx="12">
                  <c:v>Etik değerlere bağlıdır.</c:v>
                </c:pt>
              </c:strCache>
            </c:strRef>
          </c:cat>
          <c:val>
            <c:numRef>
              <c:f>Sayfa1!$C$2:$C$14</c:f>
              <c:numCache>
                <c:formatCode>General</c:formatCode>
                <c:ptCount val="13"/>
                <c:pt idx="0">
                  <c:v>3</c:v>
                </c:pt>
                <c:pt idx="1">
                  <c:v>2</c:v>
                </c:pt>
                <c:pt idx="2">
                  <c:v>3</c:v>
                </c:pt>
                <c:pt idx="3">
                  <c:v>3</c:v>
                </c:pt>
                <c:pt idx="4">
                  <c:v>2</c:v>
                </c:pt>
                <c:pt idx="5">
                  <c:v>2</c:v>
                </c:pt>
                <c:pt idx="6">
                  <c:v>0</c:v>
                </c:pt>
                <c:pt idx="7">
                  <c:v>1</c:v>
                </c:pt>
                <c:pt idx="8">
                  <c:v>1</c:v>
                </c:pt>
                <c:pt idx="9">
                  <c:v>2</c:v>
                </c:pt>
                <c:pt idx="10">
                  <c:v>2</c:v>
                </c:pt>
                <c:pt idx="11">
                  <c:v>1</c:v>
                </c:pt>
                <c:pt idx="12">
                  <c:v>1</c:v>
                </c:pt>
              </c:numCache>
            </c:numRef>
          </c:val>
          <c:extLst xmlns:c16r2="http://schemas.microsoft.com/office/drawing/2015/06/chart">
            <c:ext xmlns:c16="http://schemas.microsoft.com/office/drawing/2014/chart" uri="{C3380CC4-5D6E-409C-BE32-E72D297353CC}">
              <c16:uniqueId val="{00000001-ECBC-4389-813E-E60D2A39E471}"/>
            </c:ext>
          </c:extLst>
        </c:ser>
        <c:ser>
          <c:idx val="2"/>
          <c:order val="2"/>
          <c:tx>
            <c:strRef>
              <c:f>Sayfa1!$D$1</c:f>
              <c:strCache>
                <c:ptCount val="1"/>
                <c:pt idx="0">
                  <c:v>KATILMIYORUM</c:v>
                </c:pt>
              </c:strCache>
            </c:strRef>
          </c:tx>
          <c:spPr>
            <a:solidFill>
              <a:schemeClr val="accent3"/>
            </a:solidFill>
            <a:ln>
              <a:noFill/>
            </a:ln>
            <a:effectLst/>
          </c:spPr>
          <c:invertIfNegative val="0"/>
          <c:cat>
            <c:strRef>
              <c:f>Sayfa1!$A$2:$A$14</c:f>
              <c:strCache>
                <c:ptCount val="13"/>
                <c:pt idx="0">
                  <c:v>Çalıştığım kurum güvenilirdir.</c:v>
                </c:pt>
                <c:pt idx="1">
                  <c:v>Hizmet odaklıdır.</c:v>
                </c:pt>
                <c:pt idx="2">
                  <c:v>Problemlere çözüm odaklıdır.</c:v>
                </c:pt>
                <c:pt idx="3">
                  <c:v>Yenilikçidir.</c:v>
                </c:pt>
                <c:pt idx="4">
                  <c:v>Görev alanında yetkindir.</c:v>
                </c:pt>
                <c:pt idx="5">
                  <c:v>Şeffaftır.</c:v>
                </c:pt>
                <c:pt idx="6">
                  <c:v>Erişilebilirdir.</c:v>
                </c:pt>
                <c:pt idx="7">
                  <c:v>Adildir.</c:v>
                </c:pt>
                <c:pt idx="8">
                  <c:v>Tarafsızdır.</c:v>
                </c:pt>
                <c:pt idx="9">
                  <c:v>Farklı görüşlere açıktır.</c:v>
                </c:pt>
                <c:pt idx="10">
                  <c:v>Çevreye duyarlıdır.</c:v>
                </c:pt>
                <c:pt idx="11">
                  <c:v>İnsan haklarına saygılıdır.</c:v>
                </c:pt>
                <c:pt idx="12">
                  <c:v>Etik değerlere bağlıdır.</c:v>
                </c:pt>
              </c:strCache>
            </c:strRef>
          </c:cat>
          <c:val>
            <c:numRef>
              <c:f>Sayfa1!$D$2:$D$14</c:f>
              <c:numCache>
                <c:formatCode>General</c:formatCode>
                <c:ptCount val="13"/>
                <c:pt idx="0">
                  <c:v>1</c:v>
                </c:pt>
                <c:pt idx="1">
                  <c:v>2</c:v>
                </c:pt>
                <c:pt idx="2">
                  <c:v>0</c:v>
                </c:pt>
                <c:pt idx="3">
                  <c:v>2</c:v>
                </c:pt>
                <c:pt idx="4">
                  <c:v>3</c:v>
                </c:pt>
                <c:pt idx="5">
                  <c:v>0</c:v>
                </c:pt>
                <c:pt idx="6">
                  <c:v>0</c:v>
                </c:pt>
                <c:pt idx="7">
                  <c:v>0</c:v>
                </c:pt>
                <c:pt idx="8">
                  <c:v>0</c:v>
                </c:pt>
                <c:pt idx="9">
                  <c:v>0</c:v>
                </c:pt>
                <c:pt idx="10">
                  <c:v>0</c:v>
                </c:pt>
                <c:pt idx="11">
                  <c:v>0</c:v>
                </c:pt>
                <c:pt idx="12">
                  <c:v>0</c:v>
                </c:pt>
              </c:numCache>
            </c:numRef>
          </c:val>
          <c:extLst xmlns:c16r2="http://schemas.microsoft.com/office/drawing/2015/06/chart">
            <c:ext xmlns:c16="http://schemas.microsoft.com/office/drawing/2014/chart" uri="{C3380CC4-5D6E-409C-BE32-E72D297353CC}">
              <c16:uniqueId val="{00000002-ECBC-4389-813E-E60D2A39E471}"/>
            </c:ext>
          </c:extLst>
        </c:ser>
        <c:dLbls>
          <c:showLegendKey val="0"/>
          <c:showVal val="0"/>
          <c:showCatName val="0"/>
          <c:showSerName val="0"/>
          <c:showPercent val="0"/>
          <c:showBubbleSize val="0"/>
        </c:dLbls>
        <c:gapWidth val="182"/>
        <c:axId val="1703328896"/>
        <c:axId val="1703322912"/>
      </c:barChart>
      <c:catAx>
        <c:axId val="170332889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tr-TR"/>
          </a:p>
        </c:txPr>
        <c:crossAx val="1703322912"/>
        <c:crosses val="autoZero"/>
        <c:auto val="1"/>
        <c:lblAlgn val="ctr"/>
        <c:lblOffset val="100"/>
        <c:noMultiLvlLbl val="0"/>
      </c:catAx>
      <c:valAx>
        <c:axId val="1703322912"/>
        <c:scaling>
          <c:orientation val="minMax"/>
          <c:max val="11"/>
        </c:scaling>
        <c:delete val="0"/>
        <c:axPos val="t"/>
        <c:majorGridlines>
          <c:spPr>
            <a:ln w="9525" cap="flat" cmpd="sng" algn="ctr">
              <a:solidFill>
                <a:srgbClr val="C00000"/>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crossAx val="1703328896"/>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tr-TR" sz="1100" b="1">
                <a:solidFill>
                  <a:schemeClr val="dk1"/>
                </a:solidFill>
                <a:latin typeface="+mn-lt"/>
                <a:ea typeface="+mn-ea"/>
                <a:cs typeface="+mn-cs"/>
              </a:rPr>
              <a:t>Şekil 3. B. </a:t>
            </a:r>
            <a:r>
              <a:rPr lang="tr-TR" sz="1100" b="1" i="1">
                <a:solidFill>
                  <a:schemeClr val="dk1"/>
                </a:solidFill>
                <a:latin typeface="+mn-lt"/>
                <a:ea typeface="+mn-ea"/>
                <a:cs typeface="+mn-cs"/>
              </a:rPr>
              <a:t>Lütfen görev</a:t>
            </a:r>
            <a:r>
              <a:rPr lang="tr-TR" sz="1100" b="1" i="1" baseline="0">
                <a:solidFill>
                  <a:schemeClr val="dk1"/>
                </a:solidFill>
                <a:latin typeface="+mn-lt"/>
                <a:ea typeface="+mn-ea"/>
                <a:cs typeface="+mn-cs"/>
              </a:rPr>
              <a:t> yaptığınız kurumu; kurumun fiziki yapısı ve sunduğu olanaklar açısından yeterlilik durumuna göre değerlendiriniz.</a:t>
            </a:r>
            <a:endParaRPr lang="tr-TR" sz="1100" b="1" i="1"/>
          </a:p>
        </c:rich>
      </c:tx>
      <c:overlay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tr-TR"/>
        </a:p>
      </c:txPr>
    </c:title>
    <c:autoTitleDeleted val="0"/>
    <c:plotArea>
      <c:layout/>
      <c:barChart>
        <c:barDir val="bar"/>
        <c:grouping val="clustered"/>
        <c:varyColors val="0"/>
        <c:ser>
          <c:idx val="0"/>
          <c:order val="0"/>
          <c:tx>
            <c:strRef>
              <c:f>Sayfa1!$B$1</c:f>
              <c:strCache>
                <c:ptCount val="1"/>
                <c:pt idx="0">
                  <c:v>YETERLİ</c:v>
                </c:pt>
              </c:strCache>
            </c:strRef>
          </c:tx>
          <c:spPr>
            <a:solidFill>
              <a:schemeClr val="accent1"/>
            </a:solidFill>
            <a:ln>
              <a:noFill/>
            </a:ln>
            <a:effectLst/>
          </c:spPr>
          <c:invertIfNegative val="0"/>
          <c:cat>
            <c:strRef>
              <c:f>Sayfa1!$A$2:$A$11</c:f>
              <c:strCache>
                <c:ptCount val="10"/>
                <c:pt idx="0">
                  <c:v>Fiziksel olanakları</c:v>
                </c:pt>
                <c:pt idx="1">
                  <c:v>Temizlik hizmetleri</c:v>
                </c:pt>
                <c:pt idx="2">
                  <c:v>Teknolojik imkânlar</c:v>
                </c:pt>
                <c:pt idx="3">
                  <c:v>Bakım, onarım ve diğer teknik donanımı</c:v>
                </c:pt>
                <c:pt idx="4">
                  <c:v>Çevre düzenlemesi</c:v>
                </c:pt>
                <c:pt idx="5">
                  <c:v>Araç park alanı</c:v>
                </c:pt>
                <c:pt idx="6">
                  <c:v>Ulaşım imkânları</c:v>
                </c:pt>
                <c:pt idx="7">
                  <c:v>AR-GE (araştırma-geliştirme) faaliyetleri</c:v>
                </c:pt>
                <c:pt idx="8">
                  <c:v>Hizmet içi eğitim imkânları</c:v>
                </c:pt>
                <c:pt idx="9">
                  <c:v>Sosyal imkânları</c:v>
                </c:pt>
              </c:strCache>
            </c:strRef>
          </c:cat>
          <c:val>
            <c:numRef>
              <c:f>Sayfa1!$B$2:$B$11</c:f>
              <c:numCache>
                <c:formatCode>General</c:formatCode>
                <c:ptCount val="10"/>
                <c:pt idx="0">
                  <c:v>6</c:v>
                </c:pt>
                <c:pt idx="1">
                  <c:v>7</c:v>
                </c:pt>
                <c:pt idx="2">
                  <c:v>5</c:v>
                </c:pt>
                <c:pt idx="3">
                  <c:v>6</c:v>
                </c:pt>
                <c:pt idx="4">
                  <c:v>8</c:v>
                </c:pt>
                <c:pt idx="5">
                  <c:v>11</c:v>
                </c:pt>
                <c:pt idx="6">
                  <c:v>11</c:v>
                </c:pt>
                <c:pt idx="7">
                  <c:v>5</c:v>
                </c:pt>
                <c:pt idx="8">
                  <c:v>6</c:v>
                </c:pt>
                <c:pt idx="9">
                  <c:v>5</c:v>
                </c:pt>
              </c:numCache>
            </c:numRef>
          </c:val>
          <c:extLst xmlns:c16r2="http://schemas.microsoft.com/office/drawing/2015/06/chart">
            <c:ext xmlns:c16="http://schemas.microsoft.com/office/drawing/2014/chart" uri="{C3380CC4-5D6E-409C-BE32-E72D297353CC}">
              <c16:uniqueId val="{00000000-8E50-4D4E-B85C-F83976B5FC01}"/>
            </c:ext>
          </c:extLst>
        </c:ser>
        <c:ser>
          <c:idx val="1"/>
          <c:order val="1"/>
          <c:tx>
            <c:strRef>
              <c:f>Sayfa1!$C$1</c:f>
              <c:strCache>
                <c:ptCount val="1"/>
                <c:pt idx="0">
                  <c:v>KARARSIZIM</c:v>
                </c:pt>
              </c:strCache>
            </c:strRef>
          </c:tx>
          <c:spPr>
            <a:solidFill>
              <a:schemeClr val="accent2"/>
            </a:solidFill>
            <a:ln>
              <a:noFill/>
            </a:ln>
            <a:effectLst/>
          </c:spPr>
          <c:invertIfNegative val="0"/>
          <c:cat>
            <c:strRef>
              <c:f>Sayfa1!$A$2:$A$11</c:f>
              <c:strCache>
                <c:ptCount val="10"/>
                <c:pt idx="0">
                  <c:v>Fiziksel olanakları</c:v>
                </c:pt>
                <c:pt idx="1">
                  <c:v>Temizlik hizmetleri</c:v>
                </c:pt>
                <c:pt idx="2">
                  <c:v>Teknolojik imkânlar</c:v>
                </c:pt>
                <c:pt idx="3">
                  <c:v>Bakım, onarım ve diğer teknik donanımı</c:v>
                </c:pt>
                <c:pt idx="4">
                  <c:v>Çevre düzenlemesi</c:v>
                </c:pt>
                <c:pt idx="5">
                  <c:v>Araç park alanı</c:v>
                </c:pt>
                <c:pt idx="6">
                  <c:v>Ulaşım imkânları</c:v>
                </c:pt>
                <c:pt idx="7">
                  <c:v>AR-GE (araştırma-geliştirme) faaliyetleri</c:v>
                </c:pt>
                <c:pt idx="8">
                  <c:v>Hizmet içi eğitim imkânları</c:v>
                </c:pt>
                <c:pt idx="9">
                  <c:v>Sosyal imkânları</c:v>
                </c:pt>
              </c:strCache>
            </c:strRef>
          </c:cat>
          <c:val>
            <c:numRef>
              <c:f>Sayfa1!$C$2:$C$11</c:f>
              <c:numCache>
                <c:formatCode>General</c:formatCode>
                <c:ptCount val="10"/>
                <c:pt idx="0">
                  <c:v>4</c:v>
                </c:pt>
                <c:pt idx="1">
                  <c:v>3</c:v>
                </c:pt>
                <c:pt idx="2">
                  <c:v>4</c:v>
                </c:pt>
                <c:pt idx="3">
                  <c:v>5</c:v>
                </c:pt>
                <c:pt idx="4">
                  <c:v>2</c:v>
                </c:pt>
                <c:pt idx="5">
                  <c:v>0</c:v>
                </c:pt>
                <c:pt idx="6">
                  <c:v>0</c:v>
                </c:pt>
                <c:pt idx="7">
                  <c:v>4</c:v>
                </c:pt>
                <c:pt idx="8">
                  <c:v>5</c:v>
                </c:pt>
                <c:pt idx="9">
                  <c:v>5</c:v>
                </c:pt>
              </c:numCache>
            </c:numRef>
          </c:val>
          <c:extLst xmlns:c16r2="http://schemas.microsoft.com/office/drawing/2015/06/chart">
            <c:ext xmlns:c16="http://schemas.microsoft.com/office/drawing/2014/chart" uri="{C3380CC4-5D6E-409C-BE32-E72D297353CC}">
              <c16:uniqueId val="{00000001-8E50-4D4E-B85C-F83976B5FC01}"/>
            </c:ext>
          </c:extLst>
        </c:ser>
        <c:ser>
          <c:idx val="2"/>
          <c:order val="2"/>
          <c:tx>
            <c:strRef>
              <c:f>Sayfa1!$D$1</c:f>
              <c:strCache>
                <c:ptCount val="1"/>
                <c:pt idx="0">
                  <c:v>YETERLİ DEĞİL</c:v>
                </c:pt>
              </c:strCache>
            </c:strRef>
          </c:tx>
          <c:spPr>
            <a:solidFill>
              <a:schemeClr val="accent3"/>
            </a:solidFill>
            <a:ln>
              <a:noFill/>
            </a:ln>
            <a:effectLst/>
          </c:spPr>
          <c:invertIfNegative val="0"/>
          <c:cat>
            <c:strRef>
              <c:f>Sayfa1!$A$2:$A$11</c:f>
              <c:strCache>
                <c:ptCount val="10"/>
                <c:pt idx="0">
                  <c:v>Fiziksel olanakları</c:v>
                </c:pt>
                <c:pt idx="1">
                  <c:v>Temizlik hizmetleri</c:v>
                </c:pt>
                <c:pt idx="2">
                  <c:v>Teknolojik imkânlar</c:v>
                </c:pt>
                <c:pt idx="3">
                  <c:v>Bakım, onarım ve diğer teknik donanımı</c:v>
                </c:pt>
                <c:pt idx="4">
                  <c:v>Çevre düzenlemesi</c:v>
                </c:pt>
                <c:pt idx="5">
                  <c:v>Araç park alanı</c:v>
                </c:pt>
                <c:pt idx="6">
                  <c:v>Ulaşım imkânları</c:v>
                </c:pt>
                <c:pt idx="7">
                  <c:v>AR-GE (araştırma-geliştirme) faaliyetleri</c:v>
                </c:pt>
                <c:pt idx="8">
                  <c:v>Hizmet içi eğitim imkânları</c:v>
                </c:pt>
                <c:pt idx="9">
                  <c:v>Sosyal imkânları</c:v>
                </c:pt>
              </c:strCache>
            </c:strRef>
          </c:cat>
          <c:val>
            <c:numRef>
              <c:f>Sayfa1!$D$2:$D$11</c:f>
              <c:numCache>
                <c:formatCode>General</c:formatCode>
                <c:ptCount val="10"/>
                <c:pt idx="0">
                  <c:v>1</c:v>
                </c:pt>
                <c:pt idx="1">
                  <c:v>0</c:v>
                </c:pt>
                <c:pt idx="2">
                  <c:v>2</c:v>
                </c:pt>
                <c:pt idx="3">
                  <c:v>0</c:v>
                </c:pt>
                <c:pt idx="4">
                  <c:v>1</c:v>
                </c:pt>
                <c:pt idx="5">
                  <c:v>0</c:v>
                </c:pt>
                <c:pt idx="6">
                  <c:v>0</c:v>
                </c:pt>
                <c:pt idx="7">
                  <c:v>2</c:v>
                </c:pt>
                <c:pt idx="8">
                  <c:v>0</c:v>
                </c:pt>
                <c:pt idx="9">
                  <c:v>1</c:v>
                </c:pt>
              </c:numCache>
            </c:numRef>
          </c:val>
          <c:extLst xmlns:c16r2="http://schemas.microsoft.com/office/drawing/2015/06/chart">
            <c:ext xmlns:c16="http://schemas.microsoft.com/office/drawing/2014/chart" uri="{C3380CC4-5D6E-409C-BE32-E72D297353CC}">
              <c16:uniqueId val="{00000002-8E50-4D4E-B85C-F83976B5FC01}"/>
            </c:ext>
          </c:extLst>
        </c:ser>
        <c:dLbls>
          <c:showLegendKey val="0"/>
          <c:showVal val="0"/>
          <c:showCatName val="0"/>
          <c:showSerName val="0"/>
          <c:showPercent val="0"/>
          <c:showBubbleSize val="0"/>
        </c:dLbls>
        <c:gapWidth val="182"/>
        <c:axId val="1609051792"/>
        <c:axId val="1609058864"/>
      </c:barChart>
      <c:catAx>
        <c:axId val="1609051792"/>
        <c:scaling>
          <c:orientation val="maxMin"/>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tr-TR"/>
          </a:p>
        </c:txPr>
        <c:crossAx val="1609058864"/>
        <c:crosses val="autoZero"/>
        <c:auto val="1"/>
        <c:lblAlgn val="ctr"/>
        <c:lblOffset val="100"/>
        <c:noMultiLvlLbl val="0"/>
      </c:catAx>
      <c:valAx>
        <c:axId val="1609058864"/>
        <c:scaling>
          <c:orientation val="minMax"/>
          <c:max val="11"/>
        </c:scaling>
        <c:delete val="0"/>
        <c:axPos val="t"/>
        <c:majorGridlines>
          <c:spPr>
            <a:ln w="9525" cap="flat" cmpd="sng" algn="ctr">
              <a:solidFill>
                <a:srgbClr val="C00000"/>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crossAx val="1609051792"/>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tr-TR" sz="1100" b="1">
                <a:solidFill>
                  <a:schemeClr val="dk1"/>
                </a:solidFill>
                <a:latin typeface="+mn-lt"/>
                <a:ea typeface="+mn-ea"/>
                <a:cs typeface="+mn-cs"/>
              </a:rPr>
              <a:t>Şekil 4.</a:t>
            </a:r>
            <a:r>
              <a:rPr lang="tr-TR" sz="1100" b="1" baseline="0">
                <a:solidFill>
                  <a:schemeClr val="dk1"/>
                </a:solidFill>
                <a:latin typeface="+mn-lt"/>
                <a:ea typeface="+mn-ea"/>
                <a:cs typeface="+mn-cs"/>
              </a:rPr>
              <a:t> </a:t>
            </a:r>
            <a:r>
              <a:rPr lang="tr-TR" sz="1100" b="1">
                <a:solidFill>
                  <a:schemeClr val="dk1"/>
                </a:solidFill>
                <a:latin typeface="+mn-lt"/>
                <a:ea typeface="+mn-ea"/>
                <a:cs typeface="+mn-cs"/>
              </a:rPr>
              <a:t>C. </a:t>
            </a:r>
            <a:r>
              <a:rPr lang="tr-TR" sz="1100" b="1" i="1">
                <a:solidFill>
                  <a:schemeClr val="dk1"/>
                </a:solidFill>
                <a:latin typeface="+mn-lt"/>
                <a:ea typeface="+mn-ea"/>
                <a:cs typeface="+mn-cs"/>
              </a:rPr>
              <a:t>Lütfen görev</a:t>
            </a:r>
            <a:r>
              <a:rPr lang="tr-TR" sz="1100" b="1" i="1" baseline="0">
                <a:solidFill>
                  <a:schemeClr val="dk1"/>
                </a:solidFill>
                <a:latin typeface="+mn-lt"/>
                <a:ea typeface="+mn-ea"/>
                <a:cs typeface="+mn-cs"/>
              </a:rPr>
              <a:t> yaptığınız</a:t>
            </a:r>
            <a:r>
              <a:rPr lang="tr-TR" sz="1100" b="1" i="1">
                <a:solidFill>
                  <a:schemeClr val="dk1"/>
                </a:solidFill>
                <a:latin typeface="+mn-lt"/>
                <a:ea typeface="+mn-ea"/>
                <a:cs typeface="+mn-cs"/>
              </a:rPr>
              <a:t> kurumu;</a:t>
            </a:r>
            <a:r>
              <a:rPr lang="tr-TR" sz="1100" b="1" i="1" baseline="0">
                <a:solidFill>
                  <a:schemeClr val="dk1"/>
                </a:solidFill>
                <a:latin typeface="+mn-lt"/>
                <a:ea typeface="+mn-ea"/>
                <a:cs typeface="+mn-cs"/>
              </a:rPr>
              <a:t> işbirliği ve iletişim yöntemleri, kişisel ve mesleki gelişim, kurumsal kültürün benimsenmesi</a:t>
            </a:r>
            <a:r>
              <a:rPr lang="tr-TR" sz="1100" b="1" i="1">
                <a:solidFill>
                  <a:schemeClr val="dk1"/>
                </a:solidFill>
                <a:latin typeface="+mn-lt"/>
                <a:ea typeface="+mn-ea"/>
                <a:cs typeface="+mn-cs"/>
              </a:rPr>
              <a:t> gibi faktörler</a:t>
            </a:r>
            <a:r>
              <a:rPr lang="tr-TR" sz="1100" b="1" i="1" baseline="0">
                <a:solidFill>
                  <a:schemeClr val="dk1"/>
                </a:solidFill>
                <a:latin typeface="+mn-lt"/>
                <a:ea typeface="+mn-ea"/>
                <a:cs typeface="+mn-cs"/>
              </a:rPr>
              <a:t> açısından aşağıdaki ifadelere uygun olarak değerlendiriniz.</a:t>
            </a:r>
            <a:endParaRPr lang="tr-TR" sz="1100" b="1" i="1"/>
          </a:p>
        </c:rich>
      </c:tx>
      <c:overlay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tr-TR"/>
        </a:p>
      </c:txPr>
    </c:title>
    <c:autoTitleDeleted val="0"/>
    <c:plotArea>
      <c:layout/>
      <c:barChart>
        <c:barDir val="bar"/>
        <c:grouping val="clustered"/>
        <c:varyColors val="0"/>
        <c:ser>
          <c:idx val="0"/>
          <c:order val="0"/>
          <c:tx>
            <c:strRef>
              <c:f>Sayfa1!$B$1</c:f>
              <c:strCache>
                <c:ptCount val="1"/>
                <c:pt idx="0">
                  <c:v>KATILIYORUM</c:v>
                </c:pt>
              </c:strCache>
            </c:strRef>
          </c:tx>
          <c:spPr>
            <a:solidFill>
              <a:schemeClr val="accent1"/>
            </a:solidFill>
            <a:ln>
              <a:noFill/>
            </a:ln>
            <a:effectLst/>
          </c:spPr>
          <c:invertIfNegative val="0"/>
          <c:cat>
            <c:strRef>
              <c:f>Sayfa1!$A$2:$A$22</c:f>
              <c:strCache>
                <c:ptCount val="21"/>
                <c:pt idx="0">
                  <c:v>Bu kurumda çalışmayı diğer kurumlarda çalışmaya tercih ederim.</c:v>
                </c:pt>
                <c:pt idx="1">
                  <c:v>Çalıştığım kurumda personel arasında etkili bir iletişim ve paylaşım vardır.</c:v>
                </c:pt>
                <c:pt idx="2">
                  <c:v>Çalıştığım kurumda çalışma arkadaşlarım ekip çalışmasına yatkındır.</c:v>
                </c:pt>
                <c:pt idx="3">
                  <c:v>Çalıştığım kurumda bağlı bulunduğum yöneticinin yönetim becerisi yeterli düzeydedir.</c:v>
                </c:pt>
                <c:pt idx="4">
                  <c:v>Çalıştığım kurumda görev ve rol tanımları etkin ve net bir şekilde belirlenmiştir.</c:v>
                </c:pt>
                <c:pt idx="5">
                  <c:v>Çalıştığım kurumda görevimle ilgili çalışmalarda yeterince başarılı olduğumu düşünüyorum.</c:v>
                </c:pt>
                <c:pt idx="6">
                  <c:v>Çalıştığım kurumda işimle ilgili yaptığım öneriler yeterli ölçüde dikkate alınır.</c:v>
                </c:pt>
                <c:pt idx="7">
                  <c:v>Çalıştığım kurumda ödül sisteminin etkin işlediğini düşünüyorum.</c:v>
                </c:pt>
                <c:pt idx="8">
                  <c:v>Çalıştığım kurumun kendimi geliştirmem için bana yardımcı olduğunu düşünüyorum.</c:v>
                </c:pt>
                <c:pt idx="9">
                  <c:v>Çalıştığım kurumda işimle ilgili gelişmeler hakkında yöneticim tarafından bilgilendirilirim.</c:v>
                </c:pt>
                <c:pt idx="10">
                  <c:v>Çalıştığım kurumda karar alma süreçlerine ilgili paydaşlar dâhil edilir.</c:v>
                </c:pt>
                <c:pt idx="11">
                  <c:v>Çalıştığım kurumda çalışmalarım sonucunda takdir edildiğimi hissederim.</c:v>
                </c:pt>
                <c:pt idx="12">
                  <c:v>Çalıştığım kurumda aldığım eğitimin işime katkı sunduğunu düşünüyorum.</c:v>
                </c:pt>
                <c:pt idx="13">
                  <c:v>Çalıştığım kurumda işimle ilgili belirgin, planlanmış hedefler ve amaçlar vardır, yönetimde stratejik yaklaşımlar benimsenmiştir.</c:v>
                </c:pt>
                <c:pt idx="14">
                  <c:v>Çalıştığım kurumda çoğu zaman gereksiz işlerle uğraşıyorum.</c:v>
                </c:pt>
                <c:pt idx="15">
                  <c:v>Çalıştığım kurumda kararlar veriye dayalı olarak alınır.</c:v>
                </c:pt>
                <c:pt idx="16">
                  <c:v>İş akışında ortaya çıkan sorunların çözümü için kullanılan yöntemler yeterlidir.</c:v>
                </c:pt>
                <c:pt idx="17">
                  <c:v>Çalıştığım kurumun hedeflerine ulaşması beni gerçekten ilgilendiriyor.</c:v>
                </c:pt>
                <c:pt idx="18">
                  <c:v>Çalıştığım kurumun sorunlarını, ihtiyaçlarını, amaç ve hedeflerini kendi sorunlarım gibi görüyorum.</c:v>
                </c:pt>
                <c:pt idx="19">
                  <c:v>Çalıştığım kurumda sorunların çözümüne ve kurumsal hedeflerin gerçekleşmesine katkıda bulunmak için normalin üstünde çaba gösteriyorum.</c:v>
                </c:pt>
                <c:pt idx="20">
                  <c:v>Kurumumda, zamanımı uygun şekillerde planlayabiliyorum ve uygulayabiliyorum.</c:v>
                </c:pt>
              </c:strCache>
            </c:strRef>
          </c:cat>
          <c:val>
            <c:numRef>
              <c:f>Sayfa1!$B$2:$B$22</c:f>
              <c:numCache>
                <c:formatCode>General</c:formatCode>
                <c:ptCount val="21"/>
                <c:pt idx="0">
                  <c:v>5</c:v>
                </c:pt>
                <c:pt idx="1">
                  <c:v>9</c:v>
                </c:pt>
                <c:pt idx="2">
                  <c:v>8</c:v>
                </c:pt>
                <c:pt idx="3">
                  <c:v>10</c:v>
                </c:pt>
                <c:pt idx="4">
                  <c:v>9</c:v>
                </c:pt>
                <c:pt idx="5">
                  <c:v>11</c:v>
                </c:pt>
                <c:pt idx="6">
                  <c:v>11</c:v>
                </c:pt>
                <c:pt idx="7">
                  <c:v>5</c:v>
                </c:pt>
                <c:pt idx="8">
                  <c:v>9</c:v>
                </c:pt>
                <c:pt idx="9">
                  <c:v>11</c:v>
                </c:pt>
                <c:pt idx="10">
                  <c:v>8</c:v>
                </c:pt>
                <c:pt idx="11">
                  <c:v>7</c:v>
                </c:pt>
                <c:pt idx="12">
                  <c:v>5</c:v>
                </c:pt>
                <c:pt idx="13">
                  <c:v>7</c:v>
                </c:pt>
                <c:pt idx="14">
                  <c:v>3</c:v>
                </c:pt>
                <c:pt idx="15">
                  <c:v>5</c:v>
                </c:pt>
                <c:pt idx="16">
                  <c:v>5</c:v>
                </c:pt>
                <c:pt idx="17">
                  <c:v>11</c:v>
                </c:pt>
                <c:pt idx="18">
                  <c:v>11</c:v>
                </c:pt>
                <c:pt idx="19">
                  <c:v>10</c:v>
                </c:pt>
                <c:pt idx="20">
                  <c:v>10</c:v>
                </c:pt>
              </c:numCache>
            </c:numRef>
          </c:val>
          <c:extLst xmlns:c16r2="http://schemas.microsoft.com/office/drawing/2015/06/chart">
            <c:ext xmlns:c16="http://schemas.microsoft.com/office/drawing/2014/chart" uri="{C3380CC4-5D6E-409C-BE32-E72D297353CC}">
              <c16:uniqueId val="{00000000-2694-48B1-A1C7-E72A2AD07008}"/>
            </c:ext>
          </c:extLst>
        </c:ser>
        <c:ser>
          <c:idx val="1"/>
          <c:order val="1"/>
          <c:tx>
            <c:strRef>
              <c:f>Sayfa1!$C$1</c:f>
              <c:strCache>
                <c:ptCount val="1"/>
                <c:pt idx="0">
                  <c:v>KARARSIZIM</c:v>
                </c:pt>
              </c:strCache>
            </c:strRef>
          </c:tx>
          <c:spPr>
            <a:solidFill>
              <a:schemeClr val="accent2"/>
            </a:solidFill>
            <a:ln>
              <a:noFill/>
            </a:ln>
            <a:effectLst/>
          </c:spPr>
          <c:invertIfNegative val="0"/>
          <c:cat>
            <c:strRef>
              <c:f>Sayfa1!$A$2:$A$22</c:f>
              <c:strCache>
                <c:ptCount val="21"/>
                <c:pt idx="0">
                  <c:v>Bu kurumda çalışmayı diğer kurumlarda çalışmaya tercih ederim.</c:v>
                </c:pt>
                <c:pt idx="1">
                  <c:v>Çalıştığım kurumda personel arasında etkili bir iletişim ve paylaşım vardır.</c:v>
                </c:pt>
                <c:pt idx="2">
                  <c:v>Çalıştığım kurumda çalışma arkadaşlarım ekip çalışmasına yatkındır.</c:v>
                </c:pt>
                <c:pt idx="3">
                  <c:v>Çalıştığım kurumda bağlı bulunduğum yöneticinin yönetim becerisi yeterli düzeydedir.</c:v>
                </c:pt>
                <c:pt idx="4">
                  <c:v>Çalıştığım kurumda görev ve rol tanımları etkin ve net bir şekilde belirlenmiştir.</c:v>
                </c:pt>
                <c:pt idx="5">
                  <c:v>Çalıştığım kurumda görevimle ilgili çalışmalarda yeterince başarılı olduğumu düşünüyorum.</c:v>
                </c:pt>
                <c:pt idx="6">
                  <c:v>Çalıştığım kurumda işimle ilgili yaptığım öneriler yeterli ölçüde dikkate alınır.</c:v>
                </c:pt>
                <c:pt idx="7">
                  <c:v>Çalıştığım kurumda ödül sisteminin etkin işlediğini düşünüyorum.</c:v>
                </c:pt>
                <c:pt idx="8">
                  <c:v>Çalıştığım kurumun kendimi geliştirmem için bana yardımcı olduğunu düşünüyorum.</c:v>
                </c:pt>
                <c:pt idx="9">
                  <c:v>Çalıştığım kurumda işimle ilgili gelişmeler hakkında yöneticim tarafından bilgilendirilirim.</c:v>
                </c:pt>
                <c:pt idx="10">
                  <c:v>Çalıştığım kurumda karar alma süreçlerine ilgili paydaşlar dâhil edilir.</c:v>
                </c:pt>
                <c:pt idx="11">
                  <c:v>Çalıştığım kurumda çalışmalarım sonucunda takdir edildiğimi hissederim.</c:v>
                </c:pt>
                <c:pt idx="12">
                  <c:v>Çalıştığım kurumda aldığım eğitimin işime katkı sunduğunu düşünüyorum.</c:v>
                </c:pt>
                <c:pt idx="13">
                  <c:v>Çalıştığım kurumda işimle ilgili belirgin, planlanmış hedefler ve amaçlar vardır, yönetimde stratejik yaklaşımlar benimsenmiştir.</c:v>
                </c:pt>
                <c:pt idx="14">
                  <c:v>Çalıştığım kurumda çoğu zaman gereksiz işlerle uğraşıyorum.</c:v>
                </c:pt>
                <c:pt idx="15">
                  <c:v>Çalıştığım kurumda kararlar veriye dayalı olarak alınır.</c:v>
                </c:pt>
                <c:pt idx="16">
                  <c:v>İş akışında ortaya çıkan sorunların çözümü için kullanılan yöntemler yeterlidir.</c:v>
                </c:pt>
                <c:pt idx="17">
                  <c:v>Çalıştığım kurumun hedeflerine ulaşması beni gerçekten ilgilendiriyor.</c:v>
                </c:pt>
                <c:pt idx="18">
                  <c:v>Çalıştığım kurumun sorunlarını, ihtiyaçlarını, amaç ve hedeflerini kendi sorunlarım gibi görüyorum.</c:v>
                </c:pt>
                <c:pt idx="19">
                  <c:v>Çalıştığım kurumda sorunların çözümüne ve kurumsal hedeflerin gerçekleşmesine katkıda bulunmak için normalin üstünde çaba gösteriyorum.</c:v>
                </c:pt>
                <c:pt idx="20">
                  <c:v>Kurumumda, zamanımı uygun şekillerde planlayabiliyorum ve uygulayabiliyorum.</c:v>
                </c:pt>
              </c:strCache>
            </c:strRef>
          </c:cat>
          <c:val>
            <c:numRef>
              <c:f>Sayfa1!$C$2:$C$22</c:f>
              <c:numCache>
                <c:formatCode>General</c:formatCode>
                <c:ptCount val="21"/>
                <c:pt idx="0">
                  <c:v>4</c:v>
                </c:pt>
                <c:pt idx="1">
                  <c:v>1</c:v>
                </c:pt>
                <c:pt idx="2">
                  <c:v>1</c:v>
                </c:pt>
                <c:pt idx="3">
                  <c:v>1</c:v>
                </c:pt>
                <c:pt idx="4">
                  <c:v>1</c:v>
                </c:pt>
                <c:pt idx="5">
                  <c:v>0</c:v>
                </c:pt>
                <c:pt idx="6">
                  <c:v>0</c:v>
                </c:pt>
                <c:pt idx="7">
                  <c:v>3</c:v>
                </c:pt>
                <c:pt idx="8">
                  <c:v>1</c:v>
                </c:pt>
                <c:pt idx="9">
                  <c:v>0</c:v>
                </c:pt>
                <c:pt idx="10">
                  <c:v>2</c:v>
                </c:pt>
                <c:pt idx="11">
                  <c:v>3</c:v>
                </c:pt>
                <c:pt idx="12">
                  <c:v>5</c:v>
                </c:pt>
                <c:pt idx="13">
                  <c:v>3</c:v>
                </c:pt>
                <c:pt idx="14">
                  <c:v>5</c:v>
                </c:pt>
                <c:pt idx="15">
                  <c:v>6</c:v>
                </c:pt>
                <c:pt idx="16">
                  <c:v>5</c:v>
                </c:pt>
                <c:pt idx="17">
                  <c:v>0</c:v>
                </c:pt>
                <c:pt idx="18">
                  <c:v>0</c:v>
                </c:pt>
                <c:pt idx="19">
                  <c:v>1</c:v>
                </c:pt>
                <c:pt idx="20">
                  <c:v>1</c:v>
                </c:pt>
              </c:numCache>
            </c:numRef>
          </c:val>
          <c:extLst xmlns:c16r2="http://schemas.microsoft.com/office/drawing/2015/06/chart">
            <c:ext xmlns:c16="http://schemas.microsoft.com/office/drawing/2014/chart" uri="{C3380CC4-5D6E-409C-BE32-E72D297353CC}">
              <c16:uniqueId val="{00000001-2694-48B1-A1C7-E72A2AD07008}"/>
            </c:ext>
          </c:extLst>
        </c:ser>
        <c:ser>
          <c:idx val="2"/>
          <c:order val="2"/>
          <c:tx>
            <c:strRef>
              <c:f>Sayfa1!$D$1</c:f>
              <c:strCache>
                <c:ptCount val="1"/>
                <c:pt idx="0">
                  <c:v>KATILMIYORUM</c:v>
                </c:pt>
              </c:strCache>
            </c:strRef>
          </c:tx>
          <c:spPr>
            <a:solidFill>
              <a:schemeClr val="accent3"/>
            </a:solidFill>
            <a:ln>
              <a:noFill/>
            </a:ln>
            <a:effectLst/>
          </c:spPr>
          <c:invertIfNegative val="0"/>
          <c:cat>
            <c:strRef>
              <c:f>Sayfa1!$A$2:$A$22</c:f>
              <c:strCache>
                <c:ptCount val="21"/>
                <c:pt idx="0">
                  <c:v>Bu kurumda çalışmayı diğer kurumlarda çalışmaya tercih ederim.</c:v>
                </c:pt>
                <c:pt idx="1">
                  <c:v>Çalıştığım kurumda personel arasında etkili bir iletişim ve paylaşım vardır.</c:v>
                </c:pt>
                <c:pt idx="2">
                  <c:v>Çalıştığım kurumda çalışma arkadaşlarım ekip çalışmasına yatkındır.</c:v>
                </c:pt>
                <c:pt idx="3">
                  <c:v>Çalıştığım kurumda bağlı bulunduğum yöneticinin yönetim becerisi yeterli düzeydedir.</c:v>
                </c:pt>
                <c:pt idx="4">
                  <c:v>Çalıştığım kurumda görev ve rol tanımları etkin ve net bir şekilde belirlenmiştir.</c:v>
                </c:pt>
                <c:pt idx="5">
                  <c:v>Çalıştığım kurumda görevimle ilgili çalışmalarda yeterince başarılı olduğumu düşünüyorum.</c:v>
                </c:pt>
                <c:pt idx="6">
                  <c:v>Çalıştığım kurumda işimle ilgili yaptığım öneriler yeterli ölçüde dikkate alınır.</c:v>
                </c:pt>
                <c:pt idx="7">
                  <c:v>Çalıştığım kurumda ödül sisteminin etkin işlediğini düşünüyorum.</c:v>
                </c:pt>
                <c:pt idx="8">
                  <c:v>Çalıştığım kurumun kendimi geliştirmem için bana yardımcı olduğunu düşünüyorum.</c:v>
                </c:pt>
                <c:pt idx="9">
                  <c:v>Çalıştığım kurumda işimle ilgili gelişmeler hakkında yöneticim tarafından bilgilendirilirim.</c:v>
                </c:pt>
                <c:pt idx="10">
                  <c:v>Çalıştığım kurumda karar alma süreçlerine ilgili paydaşlar dâhil edilir.</c:v>
                </c:pt>
                <c:pt idx="11">
                  <c:v>Çalıştığım kurumda çalışmalarım sonucunda takdir edildiğimi hissederim.</c:v>
                </c:pt>
                <c:pt idx="12">
                  <c:v>Çalıştığım kurumda aldığım eğitimin işime katkı sunduğunu düşünüyorum.</c:v>
                </c:pt>
                <c:pt idx="13">
                  <c:v>Çalıştığım kurumda işimle ilgili belirgin, planlanmış hedefler ve amaçlar vardır, yönetimde stratejik yaklaşımlar benimsenmiştir.</c:v>
                </c:pt>
                <c:pt idx="14">
                  <c:v>Çalıştığım kurumda çoğu zaman gereksiz işlerle uğraşıyorum.</c:v>
                </c:pt>
                <c:pt idx="15">
                  <c:v>Çalıştığım kurumda kararlar veriye dayalı olarak alınır.</c:v>
                </c:pt>
                <c:pt idx="16">
                  <c:v>İş akışında ortaya çıkan sorunların çözümü için kullanılan yöntemler yeterlidir.</c:v>
                </c:pt>
                <c:pt idx="17">
                  <c:v>Çalıştığım kurumun hedeflerine ulaşması beni gerçekten ilgilendiriyor.</c:v>
                </c:pt>
                <c:pt idx="18">
                  <c:v>Çalıştığım kurumun sorunlarını, ihtiyaçlarını, amaç ve hedeflerini kendi sorunlarım gibi görüyorum.</c:v>
                </c:pt>
                <c:pt idx="19">
                  <c:v>Çalıştığım kurumda sorunların çözümüne ve kurumsal hedeflerin gerçekleşmesine katkıda bulunmak için normalin üstünde çaba gösteriyorum.</c:v>
                </c:pt>
                <c:pt idx="20">
                  <c:v>Kurumumda, zamanımı uygun şekillerde planlayabiliyorum ve uygulayabiliyorum.</c:v>
                </c:pt>
              </c:strCache>
            </c:strRef>
          </c:cat>
          <c:val>
            <c:numRef>
              <c:f>Sayfa1!$D$2:$D$22</c:f>
              <c:numCache>
                <c:formatCode>General</c:formatCode>
                <c:ptCount val="21"/>
                <c:pt idx="0">
                  <c:v>2</c:v>
                </c:pt>
                <c:pt idx="1">
                  <c:v>1</c:v>
                </c:pt>
                <c:pt idx="2">
                  <c:v>2</c:v>
                </c:pt>
                <c:pt idx="3">
                  <c:v>0</c:v>
                </c:pt>
                <c:pt idx="4">
                  <c:v>1</c:v>
                </c:pt>
                <c:pt idx="5">
                  <c:v>0</c:v>
                </c:pt>
                <c:pt idx="6">
                  <c:v>0</c:v>
                </c:pt>
                <c:pt idx="7">
                  <c:v>3</c:v>
                </c:pt>
                <c:pt idx="8">
                  <c:v>1</c:v>
                </c:pt>
                <c:pt idx="9">
                  <c:v>0</c:v>
                </c:pt>
                <c:pt idx="10">
                  <c:v>1</c:v>
                </c:pt>
                <c:pt idx="11">
                  <c:v>1</c:v>
                </c:pt>
                <c:pt idx="12">
                  <c:v>4</c:v>
                </c:pt>
                <c:pt idx="13">
                  <c:v>0</c:v>
                </c:pt>
                <c:pt idx="14">
                  <c:v>3</c:v>
                </c:pt>
                <c:pt idx="15">
                  <c:v>0</c:v>
                </c:pt>
                <c:pt idx="16">
                  <c:v>1</c:v>
                </c:pt>
                <c:pt idx="17">
                  <c:v>0</c:v>
                </c:pt>
                <c:pt idx="18">
                  <c:v>0</c:v>
                </c:pt>
                <c:pt idx="19">
                  <c:v>0</c:v>
                </c:pt>
                <c:pt idx="20">
                  <c:v>0</c:v>
                </c:pt>
              </c:numCache>
            </c:numRef>
          </c:val>
          <c:extLst xmlns:c16r2="http://schemas.microsoft.com/office/drawing/2015/06/chart">
            <c:ext xmlns:c16="http://schemas.microsoft.com/office/drawing/2014/chart" uri="{C3380CC4-5D6E-409C-BE32-E72D297353CC}">
              <c16:uniqueId val="{00000002-2694-48B1-A1C7-E72A2AD07008}"/>
            </c:ext>
          </c:extLst>
        </c:ser>
        <c:dLbls>
          <c:showLegendKey val="0"/>
          <c:showVal val="0"/>
          <c:showCatName val="0"/>
          <c:showSerName val="0"/>
          <c:showPercent val="0"/>
          <c:showBubbleSize val="0"/>
        </c:dLbls>
        <c:gapWidth val="182"/>
        <c:axId val="1609060496"/>
        <c:axId val="1609052880"/>
      </c:barChart>
      <c:catAx>
        <c:axId val="160906049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0"/>
          <a:lstStyle/>
          <a:p>
            <a:pPr>
              <a:defRPr sz="900" b="1" i="0" u="none" strike="noStrike" kern="1200" baseline="0">
                <a:solidFill>
                  <a:schemeClr val="tx1"/>
                </a:solidFill>
                <a:latin typeface="+mn-lt"/>
                <a:ea typeface="+mn-ea"/>
                <a:cs typeface="+mn-cs"/>
              </a:defRPr>
            </a:pPr>
            <a:endParaRPr lang="tr-TR"/>
          </a:p>
        </c:txPr>
        <c:crossAx val="1609052880"/>
        <c:crosses val="autoZero"/>
        <c:auto val="0"/>
        <c:lblAlgn val="ctr"/>
        <c:lblOffset val="100"/>
        <c:noMultiLvlLbl val="0"/>
      </c:catAx>
      <c:valAx>
        <c:axId val="1609052880"/>
        <c:scaling>
          <c:orientation val="minMax"/>
          <c:max val="11"/>
          <c:min val="1"/>
        </c:scaling>
        <c:delete val="0"/>
        <c:axPos val="t"/>
        <c:majorGridlines>
          <c:spPr>
            <a:ln w="9525" cap="flat" cmpd="sng" algn="ctr">
              <a:solidFill>
                <a:srgbClr val="C00000"/>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crossAx val="1609060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tr-T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tr-TR" sz="1100" b="1">
                <a:solidFill>
                  <a:schemeClr val="tx1"/>
                </a:solidFill>
                <a:latin typeface="+mn-lt"/>
                <a:ea typeface="+mn-ea"/>
                <a:cs typeface="+mn-cs"/>
              </a:rPr>
              <a:t>Şekil</a:t>
            </a:r>
            <a:r>
              <a:rPr lang="tr-TR" sz="1100" b="1" baseline="0">
                <a:solidFill>
                  <a:schemeClr val="tx1"/>
                </a:solidFill>
                <a:latin typeface="+mn-lt"/>
                <a:ea typeface="+mn-ea"/>
                <a:cs typeface="+mn-cs"/>
              </a:rPr>
              <a:t> 5. </a:t>
            </a:r>
            <a:r>
              <a:rPr lang="tr-TR" sz="1100" b="1">
                <a:solidFill>
                  <a:schemeClr val="tx1"/>
                </a:solidFill>
                <a:latin typeface="+mn-lt"/>
                <a:ea typeface="+mn-ea"/>
                <a:cs typeface="+mn-cs"/>
              </a:rPr>
              <a:t>A. </a:t>
            </a:r>
            <a:r>
              <a:rPr lang="tr-TR" sz="1100" b="1" i="1">
                <a:solidFill>
                  <a:schemeClr val="tx1"/>
                </a:solidFill>
                <a:latin typeface="+mn-lt"/>
                <a:ea typeface="+mn-ea"/>
                <a:cs typeface="+mn-cs"/>
              </a:rPr>
              <a:t>Lütfen öğrencisi</a:t>
            </a:r>
            <a:r>
              <a:rPr lang="tr-TR" sz="1100" b="1" i="1" baseline="0">
                <a:solidFill>
                  <a:schemeClr val="tx1"/>
                </a:solidFill>
                <a:latin typeface="+mn-lt"/>
                <a:ea typeface="+mn-ea"/>
                <a:cs typeface="+mn-cs"/>
              </a:rPr>
              <a:t> olduğunuz/öğrencinizin eğitim aldığı kurumun yönetim kültürünü aşağıdaki ifadelere uygun olar</a:t>
            </a:r>
            <a:r>
              <a:rPr lang="tr-TR" sz="1100" b="1" i="1">
                <a:solidFill>
                  <a:schemeClr val="tx1"/>
                </a:solidFill>
                <a:latin typeface="+mn-lt"/>
                <a:ea typeface="+mn-ea"/>
                <a:cs typeface="+mn-cs"/>
              </a:rPr>
              <a:t>ak değerlendiriniz.</a:t>
            </a:r>
            <a:endParaRPr lang="tr-TR" sz="1100" b="1" i="1">
              <a:solidFill>
                <a:schemeClr val="tx1"/>
              </a:solidFill>
            </a:endParaRPr>
          </a:p>
        </c:rich>
      </c:tx>
      <c:overlay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tr-TR"/>
        </a:p>
      </c:txPr>
    </c:title>
    <c:autoTitleDeleted val="0"/>
    <c:plotArea>
      <c:layout/>
      <c:barChart>
        <c:barDir val="bar"/>
        <c:grouping val="clustered"/>
        <c:varyColors val="0"/>
        <c:ser>
          <c:idx val="0"/>
          <c:order val="0"/>
          <c:tx>
            <c:strRef>
              <c:f>Sayfa1!$B$1</c:f>
              <c:strCache>
                <c:ptCount val="1"/>
                <c:pt idx="0">
                  <c:v>KATILIYORUM</c:v>
                </c:pt>
              </c:strCache>
            </c:strRef>
          </c:tx>
          <c:spPr>
            <a:solidFill>
              <a:schemeClr val="accent1"/>
            </a:solidFill>
            <a:ln>
              <a:noFill/>
            </a:ln>
            <a:effectLst/>
          </c:spPr>
          <c:invertIfNegative val="0"/>
          <c:cat>
            <c:strRef>
              <c:f>Sayfa1!$A$2:$A$12</c:f>
              <c:strCache>
                <c:ptCount val="11"/>
                <c:pt idx="0">
                  <c:v>Okulumuz güvenilirdir.</c:v>
                </c:pt>
                <c:pt idx="1">
                  <c:v>Okulumuzda verilen hizmet kalitelidir.</c:v>
                </c:pt>
                <c:pt idx="2">
                  <c:v>Okulumuzda yaşanan problemler kolayca çözülür.</c:v>
                </c:pt>
                <c:pt idx="3">
                  <c:v>Okulumuzun öğretmenleri ve yöneticileri yeniliklere açıktır.</c:v>
                </c:pt>
                <c:pt idx="4">
                  <c:v>Okulumuzdaki öğretmenler ve yöneticiler görevleriyle ilgili yeterli bilgi ve beceriye sahiptirler.</c:v>
                </c:pt>
                <c:pt idx="5">
                  <c:v>Okulumuzdaki öğretmen ve yöneticiler görevlerini yaparken yeterince açık ve anlaşılır davranırlar.</c:v>
                </c:pt>
                <c:pt idx="6">
                  <c:v>Okulumuzdaki öğretmenlerle ve yöneticilerle ihtiyaç duyduğumda kolayca görüşebilirim.</c:v>
                </c:pt>
                <c:pt idx="7">
                  <c:v>Okulumuzdaki öğretmenler ve yöneticiler görevleri esnasında adaletli davranırlar.</c:v>
                </c:pt>
                <c:pt idx="8">
                  <c:v>Okulumuzdaki öğretmenler ve yöneticiler görevleri esnasında tarafsız davranırlar.</c:v>
                </c:pt>
                <c:pt idx="9">
                  <c:v>Okulumuzdaki öğretmenler ve yöneticiler farklı görüşlere açıktırlar, saygı duyarlar.</c:v>
                </c:pt>
                <c:pt idx="10">
                  <c:v>Okulumuzdaki öğretmenler ve yöneticiler insan haklarına saygılıdırlar, duyarlıdırlar.</c:v>
                </c:pt>
              </c:strCache>
            </c:strRef>
          </c:cat>
          <c:val>
            <c:numRef>
              <c:f>Sayfa1!$B$2:$B$12</c:f>
              <c:numCache>
                <c:formatCode>General</c:formatCode>
                <c:ptCount val="11"/>
                <c:pt idx="0">
                  <c:v>90</c:v>
                </c:pt>
                <c:pt idx="1">
                  <c:v>82</c:v>
                </c:pt>
                <c:pt idx="2">
                  <c:v>90</c:v>
                </c:pt>
                <c:pt idx="3">
                  <c:v>80</c:v>
                </c:pt>
                <c:pt idx="4">
                  <c:v>92</c:v>
                </c:pt>
                <c:pt idx="5">
                  <c:v>92</c:v>
                </c:pt>
                <c:pt idx="6">
                  <c:v>95</c:v>
                </c:pt>
                <c:pt idx="7">
                  <c:v>88</c:v>
                </c:pt>
                <c:pt idx="8">
                  <c:v>93</c:v>
                </c:pt>
                <c:pt idx="9">
                  <c:v>89</c:v>
                </c:pt>
                <c:pt idx="10">
                  <c:v>91</c:v>
                </c:pt>
              </c:numCache>
            </c:numRef>
          </c:val>
          <c:extLst xmlns:c16r2="http://schemas.microsoft.com/office/drawing/2015/06/chart">
            <c:ext xmlns:c16="http://schemas.microsoft.com/office/drawing/2014/chart" uri="{C3380CC4-5D6E-409C-BE32-E72D297353CC}">
              <c16:uniqueId val="{00000000-C8D2-4DAB-8364-03D36323A608}"/>
            </c:ext>
          </c:extLst>
        </c:ser>
        <c:ser>
          <c:idx val="1"/>
          <c:order val="1"/>
          <c:tx>
            <c:strRef>
              <c:f>Sayfa1!$C$1</c:f>
              <c:strCache>
                <c:ptCount val="1"/>
                <c:pt idx="0">
                  <c:v>KARARSIZIM</c:v>
                </c:pt>
              </c:strCache>
            </c:strRef>
          </c:tx>
          <c:spPr>
            <a:solidFill>
              <a:schemeClr val="accent2"/>
            </a:solidFill>
            <a:ln>
              <a:noFill/>
            </a:ln>
            <a:effectLst/>
          </c:spPr>
          <c:invertIfNegative val="0"/>
          <c:cat>
            <c:strRef>
              <c:f>Sayfa1!$A$2:$A$12</c:f>
              <c:strCache>
                <c:ptCount val="11"/>
                <c:pt idx="0">
                  <c:v>Okulumuz güvenilirdir.</c:v>
                </c:pt>
                <c:pt idx="1">
                  <c:v>Okulumuzda verilen hizmet kalitelidir.</c:v>
                </c:pt>
                <c:pt idx="2">
                  <c:v>Okulumuzda yaşanan problemler kolayca çözülür.</c:v>
                </c:pt>
                <c:pt idx="3">
                  <c:v>Okulumuzun öğretmenleri ve yöneticileri yeniliklere açıktır.</c:v>
                </c:pt>
                <c:pt idx="4">
                  <c:v>Okulumuzdaki öğretmenler ve yöneticiler görevleriyle ilgili yeterli bilgi ve beceriye sahiptirler.</c:v>
                </c:pt>
                <c:pt idx="5">
                  <c:v>Okulumuzdaki öğretmen ve yöneticiler görevlerini yaparken yeterince açık ve anlaşılır davranırlar.</c:v>
                </c:pt>
                <c:pt idx="6">
                  <c:v>Okulumuzdaki öğretmenlerle ve yöneticilerle ihtiyaç duyduğumda kolayca görüşebilirim.</c:v>
                </c:pt>
                <c:pt idx="7">
                  <c:v>Okulumuzdaki öğretmenler ve yöneticiler görevleri esnasında adaletli davranırlar.</c:v>
                </c:pt>
                <c:pt idx="8">
                  <c:v>Okulumuzdaki öğretmenler ve yöneticiler görevleri esnasında tarafsız davranırlar.</c:v>
                </c:pt>
                <c:pt idx="9">
                  <c:v>Okulumuzdaki öğretmenler ve yöneticiler farklı görüşlere açıktırlar, saygı duyarlar.</c:v>
                </c:pt>
                <c:pt idx="10">
                  <c:v>Okulumuzdaki öğretmenler ve yöneticiler insan haklarına saygılıdırlar, duyarlıdırlar.</c:v>
                </c:pt>
              </c:strCache>
            </c:strRef>
          </c:cat>
          <c:val>
            <c:numRef>
              <c:f>Sayfa1!$C$2:$C$12</c:f>
              <c:numCache>
                <c:formatCode>General</c:formatCode>
                <c:ptCount val="11"/>
                <c:pt idx="0">
                  <c:v>9</c:v>
                </c:pt>
                <c:pt idx="1">
                  <c:v>12</c:v>
                </c:pt>
                <c:pt idx="2">
                  <c:v>5</c:v>
                </c:pt>
                <c:pt idx="3">
                  <c:v>14</c:v>
                </c:pt>
                <c:pt idx="4">
                  <c:v>4</c:v>
                </c:pt>
                <c:pt idx="5">
                  <c:v>7</c:v>
                </c:pt>
                <c:pt idx="6">
                  <c:v>3</c:v>
                </c:pt>
                <c:pt idx="7">
                  <c:v>10</c:v>
                </c:pt>
                <c:pt idx="8">
                  <c:v>6</c:v>
                </c:pt>
                <c:pt idx="9">
                  <c:v>10</c:v>
                </c:pt>
                <c:pt idx="10">
                  <c:v>8</c:v>
                </c:pt>
              </c:numCache>
            </c:numRef>
          </c:val>
          <c:extLst xmlns:c16r2="http://schemas.microsoft.com/office/drawing/2015/06/chart">
            <c:ext xmlns:c16="http://schemas.microsoft.com/office/drawing/2014/chart" uri="{C3380CC4-5D6E-409C-BE32-E72D297353CC}">
              <c16:uniqueId val="{00000001-C8D2-4DAB-8364-03D36323A608}"/>
            </c:ext>
          </c:extLst>
        </c:ser>
        <c:ser>
          <c:idx val="2"/>
          <c:order val="2"/>
          <c:tx>
            <c:strRef>
              <c:f>Sayfa1!$D$1</c:f>
              <c:strCache>
                <c:ptCount val="1"/>
                <c:pt idx="0">
                  <c:v>KATILMIYORUM</c:v>
                </c:pt>
              </c:strCache>
            </c:strRef>
          </c:tx>
          <c:spPr>
            <a:solidFill>
              <a:schemeClr val="accent3"/>
            </a:solidFill>
            <a:ln>
              <a:noFill/>
            </a:ln>
            <a:effectLst/>
          </c:spPr>
          <c:invertIfNegative val="0"/>
          <c:cat>
            <c:strRef>
              <c:f>Sayfa1!$A$2:$A$12</c:f>
              <c:strCache>
                <c:ptCount val="11"/>
                <c:pt idx="0">
                  <c:v>Okulumuz güvenilirdir.</c:v>
                </c:pt>
                <c:pt idx="1">
                  <c:v>Okulumuzda verilen hizmet kalitelidir.</c:v>
                </c:pt>
                <c:pt idx="2">
                  <c:v>Okulumuzda yaşanan problemler kolayca çözülür.</c:v>
                </c:pt>
                <c:pt idx="3">
                  <c:v>Okulumuzun öğretmenleri ve yöneticileri yeniliklere açıktır.</c:v>
                </c:pt>
                <c:pt idx="4">
                  <c:v>Okulumuzdaki öğretmenler ve yöneticiler görevleriyle ilgili yeterli bilgi ve beceriye sahiptirler.</c:v>
                </c:pt>
                <c:pt idx="5">
                  <c:v>Okulumuzdaki öğretmen ve yöneticiler görevlerini yaparken yeterince açık ve anlaşılır davranırlar.</c:v>
                </c:pt>
                <c:pt idx="6">
                  <c:v>Okulumuzdaki öğretmenlerle ve yöneticilerle ihtiyaç duyduğumda kolayca görüşebilirim.</c:v>
                </c:pt>
                <c:pt idx="7">
                  <c:v>Okulumuzdaki öğretmenler ve yöneticiler görevleri esnasında adaletli davranırlar.</c:v>
                </c:pt>
                <c:pt idx="8">
                  <c:v>Okulumuzdaki öğretmenler ve yöneticiler görevleri esnasında tarafsız davranırlar.</c:v>
                </c:pt>
                <c:pt idx="9">
                  <c:v>Okulumuzdaki öğretmenler ve yöneticiler farklı görüşlere açıktırlar, saygı duyarlar.</c:v>
                </c:pt>
                <c:pt idx="10">
                  <c:v>Okulumuzdaki öğretmenler ve yöneticiler insan haklarına saygılıdırlar, duyarlıdırlar.</c:v>
                </c:pt>
              </c:strCache>
            </c:strRef>
          </c:cat>
          <c:val>
            <c:numRef>
              <c:f>Sayfa1!$D$2:$D$12</c:f>
              <c:numCache>
                <c:formatCode>General</c:formatCode>
                <c:ptCount val="11"/>
                <c:pt idx="0">
                  <c:v>1</c:v>
                </c:pt>
                <c:pt idx="1">
                  <c:v>6</c:v>
                </c:pt>
                <c:pt idx="2">
                  <c:v>5</c:v>
                </c:pt>
                <c:pt idx="3">
                  <c:v>6</c:v>
                </c:pt>
                <c:pt idx="4">
                  <c:v>4</c:v>
                </c:pt>
                <c:pt idx="5">
                  <c:v>2</c:v>
                </c:pt>
                <c:pt idx="6">
                  <c:v>2</c:v>
                </c:pt>
                <c:pt idx="7">
                  <c:v>2</c:v>
                </c:pt>
                <c:pt idx="8">
                  <c:v>0</c:v>
                </c:pt>
                <c:pt idx="9">
                  <c:v>1</c:v>
                </c:pt>
                <c:pt idx="10">
                  <c:v>1</c:v>
                </c:pt>
              </c:numCache>
            </c:numRef>
          </c:val>
          <c:extLst xmlns:c16r2="http://schemas.microsoft.com/office/drawing/2015/06/chart">
            <c:ext xmlns:c16="http://schemas.microsoft.com/office/drawing/2014/chart" uri="{C3380CC4-5D6E-409C-BE32-E72D297353CC}">
              <c16:uniqueId val="{00000002-C8D2-4DAB-8364-03D36323A608}"/>
            </c:ext>
          </c:extLst>
        </c:ser>
        <c:dLbls>
          <c:showLegendKey val="0"/>
          <c:showVal val="0"/>
          <c:showCatName val="0"/>
          <c:showSerName val="0"/>
          <c:showPercent val="0"/>
          <c:showBubbleSize val="0"/>
        </c:dLbls>
        <c:gapWidth val="182"/>
        <c:axId val="1713481120"/>
        <c:axId val="1713480576"/>
      </c:barChart>
      <c:catAx>
        <c:axId val="171348112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ln>
                  <a:noFill/>
                </a:ln>
                <a:solidFill>
                  <a:schemeClr val="tx1"/>
                </a:solidFill>
                <a:latin typeface="+mn-lt"/>
                <a:ea typeface="+mn-ea"/>
                <a:cs typeface="+mn-cs"/>
              </a:defRPr>
            </a:pPr>
            <a:endParaRPr lang="tr-TR"/>
          </a:p>
        </c:txPr>
        <c:crossAx val="1713480576"/>
        <c:crosses val="autoZero"/>
        <c:auto val="1"/>
        <c:lblAlgn val="ctr"/>
        <c:lblOffset val="100"/>
        <c:noMultiLvlLbl val="0"/>
      </c:catAx>
      <c:valAx>
        <c:axId val="1713480576"/>
        <c:scaling>
          <c:orientation val="minMax"/>
          <c:max val="100"/>
        </c:scaling>
        <c:delete val="0"/>
        <c:axPos val="t"/>
        <c:majorGridlines>
          <c:spPr>
            <a:ln w="9525" cap="flat" cmpd="sng" algn="ctr">
              <a:solidFill>
                <a:srgbClr val="C00000"/>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crossAx val="1713481120"/>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solidFill>
            <a:schemeClr val="tx1"/>
          </a:solidFill>
        </a:defRPr>
      </a:pPr>
      <a:endParaRPr lang="tr-TR"/>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tr-TR" sz="1100" b="1">
                <a:solidFill>
                  <a:schemeClr val="tx1"/>
                </a:solidFill>
                <a:latin typeface="+mn-lt"/>
                <a:ea typeface="+mn-ea"/>
                <a:cs typeface="+mn-cs"/>
              </a:rPr>
              <a:t>Şekil 6. B. </a:t>
            </a:r>
            <a:r>
              <a:rPr lang="tr-TR" sz="1100" b="1" i="1">
                <a:solidFill>
                  <a:schemeClr val="tx1"/>
                </a:solidFill>
                <a:latin typeface="+mn-lt"/>
                <a:ea typeface="+mn-ea"/>
                <a:cs typeface="+mn-cs"/>
              </a:rPr>
              <a:t>Lütfen öğrencisi olduğunuz/öğrencinizin eğitim aldığı kurumu; fiziki yapısı ve sunduğu olanaklar açısından yeterlilik durumuna göre değerlendiriniz.</a:t>
            </a:r>
            <a:endParaRPr lang="tr-TR" sz="1100" b="1" i="1">
              <a:solidFill>
                <a:schemeClr val="tx1"/>
              </a:solidFill>
            </a:endParaRPr>
          </a:p>
        </c:rich>
      </c:tx>
      <c:overlay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tr-TR"/>
        </a:p>
      </c:txPr>
    </c:title>
    <c:autoTitleDeleted val="0"/>
    <c:plotArea>
      <c:layout/>
      <c:barChart>
        <c:barDir val="bar"/>
        <c:grouping val="clustered"/>
        <c:varyColors val="0"/>
        <c:ser>
          <c:idx val="0"/>
          <c:order val="0"/>
          <c:tx>
            <c:strRef>
              <c:f>Sayfa1!$B$1</c:f>
              <c:strCache>
                <c:ptCount val="1"/>
                <c:pt idx="0">
                  <c:v>YETERLİ</c:v>
                </c:pt>
              </c:strCache>
            </c:strRef>
          </c:tx>
          <c:spPr>
            <a:solidFill>
              <a:schemeClr val="accent1"/>
            </a:solidFill>
            <a:ln>
              <a:noFill/>
            </a:ln>
            <a:effectLst/>
          </c:spPr>
          <c:invertIfNegative val="0"/>
          <c:cat>
            <c:strRef>
              <c:f>Sayfa1!$A$2:$A$9</c:f>
              <c:strCache>
                <c:ptCount val="8"/>
                <c:pt idx="0">
                  <c:v>Fiziksel olanakları</c:v>
                </c:pt>
                <c:pt idx="1">
                  <c:v>Temizlik hizmetleri</c:v>
                </c:pt>
                <c:pt idx="2">
                  <c:v>Teknolojik imkânlar</c:v>
                </c:pt>
                <c:pt idx="3">
                  <c:v>Bakım, onarım ve diğer teknik donanımı</c:v>
                </c:pt>
                <c:pt idx="4">
                  <c:v>Çevre düzenlemesi</c:v>
                </c:pt>
                <c:pt idx="5">
                  <c:v>Ulaşım imkânları</c:v>
                </c:pt>
                <c:pt idx="6">
                  <c:v>Öğrenci ve velilere yönelik kişisel ve sosyal gelişim etkinlikleri (seminerler, toplantılar, proje tabanlı çalışmalar, gezi faaliyetleri gibi)</c:v>
                </c:pt>
                <c:pt idx="7">
                  <c:v>Sosyal imkânları (spor veya oyun alanları, kantin/kafeterya, kütüphane olanakları gibi)</c:v>
                </c:pt>
              </c:strCache>
            </c:strRef>
          </c:cat>
          <c:val>
            <c:numRef>
              <c:f>Sayfa1!$B$2:$B$9</c:f>
              <c:numCache>
                <c:formatCode>General</c:formatCode>
                <c:ptCount val="8"/>
                <c:pt idx="0">
                  <c:v>92</c:v>
                </c:pt>
                <c:pt idx="1">
                  <c:v>94</c:v>
                </c:pt>
                <c:pt idx="2">
                  <c:v>90</c:v>
                </c:pt>
                <c:pt idx="3">
                  <c:v>88</c:v>
                </c:pt>
                <c:pt idx="4">
                  <c:v>87</c:v>
                </c:pt>
                <c:pt idx="5">
                  <c:v>100</c:v>
                </c:pt>
                <c:pt idx="6">
                  <c:v>70</c:v>
                </c:pt>
                <c:pt idx="7">
                  <c:v>70</c:v>
                </c:pt>
              </c:numCache>
            </c:numRef>
          </c:val>
          <c:extLst xmlns:c16r2="http://schemas.microsoft.com/office/drawing/2015/06/chart">
            <c:ext xmlns:c16="http://schemas.microsoft.com/office/drawing/2014/chart" uri="{C3380CC4-5D6E-409C-BE32-E72D297353CC}">
              <c16:uniqueId val="{00000000-A97A-46CB-B4DC-B80838E77422}"/>
            </c:ext>
          </c:extLst>
        </c:ser>
        <c:ser>
          <c:idx val="1"/>
          <c:order val="1"/>
          <c:tx>
            <c:strRef>
              <c:f>Sayfa1!$C$1</c:f>
              <c:strCache>
                <c:ptCount val="1"/>
                <c:pt idx="0">
                  <c:v>KARARSIZIM</c:v>
                </c:pt>
              </c:strCache>
            </c:strRef>
          </c:tx>
          <c:spPr>
            <a:solidFill>
              <a:schemeClr val="accent2"/>
            </a:solidFill>
            <a:ln>
              <a:noFill/>
            </a:ln>
            <a:effectLst/>
          </c:spPr>
          <c:invertIfNegative val="0"/>
          <c:cat>
            <c:strRef>
              <c:f>Sayfa1!$A$2:$A$9</c:f>
              <c:strCache>
                <c:ptCount val="8"/>
                <c:pt idx="0">
                  <c:v>Fiziksel olanakları</c:v>
                </c:pt>
                <c:pt idx="1">
                  <c:v>Temizlik hizmetleri</c:v>
                </c:pt>
                <c:pt idx="2">
                  <c:v>Teknolojik imkânlar</c:v>
                </c:pt>
                <c:pt idx="3">
                  <c:v>Bakım, onarım ve diğer teknik donanımı</c:v>
                </c:pt>
                <c:pt idx="4">
                  <c:v>Çevre düzenlemesi</c:v>
                </c:pt>
                <c:pt idx="5">
                  <c:v>Ulaşım imkânları</c:v>
                </c:pt>
                <c:pt idx="6">
                  <c:v>Öğrenci ve velilere yönelik kişisel ve sosyal gelişim etkinlikleri (seminerler, toplantılar, proje tabanlı çalışmalar, gezi faaliyetleri gibi)</c:v>
                </c:pt>
                <c:pt idx="7">
                  <c:v>Sosyal imkânları (spor veya oyun alanları, kantin/kafeterya, kütüphane olanakları gibi)</c:v>
                </c:pt>
              </c:strCache>
            </c:strRef>
          </c:cat>
          <c:val>
            <c:numRef>
              <c:f>Sayfa1!$C$2:$C$9</c:f>
              <c:numCache>
                <c:formatCode>General</c:formatCode>
                <c:ptCount val="8"/>
                <c:pt idx="0">
                  <c:v>8</c:v>
                </c:pt>
                <c:pt idx="1">
                  <c:v>5</c:v>
                </c:pt>
                <c:pt idx="2">
                  <c:v>6</c:v>
                </c:pt>
                <c:pt idx="3">
                  <c:v>7</c:v>
                </c:pt>
                <c:pt idx="4">
                  <c:v>10</c:v>
                </c:pt>
                <c:pt idx="5">
                  <c:v>0</c:v>
                </c:pt>
                <c:pt idx="6">
                  <c:v>25</c:v>
                </c:pt>
                <c:pt idx="7">
                  <c:v>10</c:v>
                </c:pt>
              </c:numCache>
            </c:numRef>
          </c:val>
          <c:extLst xmlns:c16r2="http://schemas.microsoft.com/office/drawing/2015/06/chart">
            <c:ext xmlns:c16="http://schemas.microsoft.com/office/drawing/2014/chart" uri="{C3380CC4-5D6E-409C-BE32-E72D297353CC}">
              <c16:uniqueId val="{00000001-A97A-46CB-B4DC-B80838E77422}"/>
            </c:ext>
          </c:extLst>
        </c:ser>
        <c:ser>
          <c:idx val="2"/>
          <c:order val="2"/>
          <c:tx>
            <c:strRef>
              <c:f>Sayfa1!$D$1</c:f>
              <c:strCache>
                <c:ptCount val="1"/>
                <c:pt idx="0">
                  <c:v>YETERLİ DEĞİL</c:v>
                </c:pt>
              </c:strCache>
            </c:strRef>
          </c:tx>
          <c:spPr>
            <a:solidFill>
              <a:schemeClr val="accent3"/>
            </a:solidFill>
            <a:ln>
              <a:noFill/>
            </a:ln>
            <a:effectLst/>
          </c:spPr>
          <c:invertIfNegative val="0"/>
          <c:cat>
            <c:strRef>
              <c:f>Sayfa1!$A$2:$A$9</c:f>
              <c:strCache>
                <c:ptCount val="8"/>
                <c:pt idx="0">
                  <c:v>Fiziksel olanakları</c:v>
                </c:pt>
                <c:pt idx="1">
                  <c:v>Temizlik hizmetleri</c:v>
                </c:pt>
                <c:pt idx="2">
                  <c:v>Teknolojik imkânlar</c:v>
                </c:pt>
                <c:pt idx="3">
                  <c:v>Bakım, onarım ve diğer teknik donanımı</c:v>
                </c:pt>
                <c:pt idx="4">
                  <c:v>Çevre düzenlemesi</c:v>
                </c:pt>
                <c:pt idx="5">
                  <c:v>Ulaşım imkânları</c:v>
                </c:pt>
                <c:pt idx="6">
                  <c:v>Öğrenci ve velilere yönelik kişisel ve sosyal gelişim etkinlikleri (seminerler, toplantılar, proje tabanlı çalışmalar, gezi faaliyetleri gibi)</c:v>
                </c:pt>
                <c:pt idx="7">
                  <c:v>Sosyal imkânları (spor veya oyun alanları, kantin/kafeterya, kütüphane olanakları gibi)</c:v>
                </c:pt>
              </c:strCache>
            </c:strRef>
          </c:cat>
          <c:val>
            <c:numRef>
              <c:f>Sayfa1!$D$2:$D$9</c:f>
              <c:numCache>
                <c:formatCode>General</c:formatCode>
                <c:ptCount val="8"/>
                <c:pt idx="0">
                  <c:v>0</c:v>
                </c:pt>
                <c:pt idx="1">
                  <c:v>1</c:v>
                </c:pt>
                <c:pt idx="2">
                  <c:v>4</c:v>
                </c:pt>
                <c:pt idx="3">
                  <c:v>5</c:v>
                </c:pt>
                <c:pt idx="4">
                  <c:v>3</c:v>
                </c:pt>
                <c:pt idx="5">
                  <c:v>0</c:v>
                </c:pt>
                <c:pt idx="6">
                  <c:v>5</c:v>
                </c:pt>
                <c:pt idx="7">
                  <c:v>20</c:v>
                </c:pt>
              </c:numCache>
            </c:numRef>
          </c:val>
          <c:extLst xmlns:c16r2="http://schemas.microsoft.com/office/drawing/2015/06/chart">
            <c:ext xmlns:c16="http://schemas.microsoft.com/office/drawing/2014/chart" uri="{C3380CC4-5D6E-409C-BE32-E72D297353CC}">
              <c16:uniqueId val="{00000002-A97A-46CB-B4DC-B80838E77422}"/>
            </c:ext>
          </c:extLst>
        </c:ser>
        <c:dLbls>
          <c:showLegendKey val="0"/>
          <c:showVal val="0"/>
          <c:showCatName val="0"/>
          <c:showSerName val="0"/>
          <c:showPercent val="0"/>
          <c:showBubbleSize val="0"/>
        </c:dLbls>
        <c:gapWidth val="182"/>
        <c:axId val="1713483840"/>
        <c:axId val="1713472416"/>
      </c:barChart>
      <c:catAx>
        <c:axId val="171348384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tr-TR"/>
          </a:p>
        </c:txPr>
        <c:crossAx val="1713472416"/>
        <c:crosses val="autoZero"/>
        <c:auto val="1"/>
        <c:lblAlgn val="ctr"/>
        <c:lblOffset val="100"/>
        <c:noMultiLvlLbl val="0"/>
      </c:catAx>
      <c:valAx>
        <c:axId val="1713472416"/>
        <c:scaling>
          <c:orientation val="minMax"/>
          <c:max val="100"/>
        </c:scaling>
        <c:delete val="0"/>
        <c:axPos val="t"/>
        <c:majorGridlines>
          <c:spPr>
            <a:ln w="9525" cap="flat" cmpd="sng" algn="ctr">
              <a:solidFill>
                <a:srgbClr val="C00000"/>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crossAx val="1713483840"/>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tr-TR"/>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tr-TR" sz="1100" b="1">
                <a:solidFill>
                  <a:schemeClr val="dk1"/>
                </a:solidFill>
                <a:latin typeface="+mn-lt"/>
                <a:ea typeface="+mn-ea"/>
                <a:cs typeface="+mn-cs"/>
              </a:rPr>
              <a:t>Şekil 7. C. </a:t>
            </a:r>
            <a:r>
              <a:rPr lang="tr-TR" sz="1100" b="1" i="1">
                <a:solidFill>
                  <a:schemeClr val="dk1"/>
                </a:solidFill>
                <a:latin typeface="+mn-lt"/>
                <a:ea typeface="+mn-ea"/>
                <a:cs typeface="+mn-cs"/>
              </a:rPr>
              <a:t>Lütfen öğrencisi olduğunuz/öğrencinizin eğitim aldığı kurumu; işbirliği ve iletişim yöntemleri, kişisel gelişim, kurumsal kültürün benimsenmesi gibi faktörler aşa</a:t>
            </a:r>
            <a:r>
              <a:rPr lang="tr-TR" sz="1100" b="1" i="1" baseline="0">
                <a:solidFill>
                  <a:schemeClr val="dk1"/>
                </a:solidFill>
                <a:latin typeface="+mn-lt"/>
                <a:ea typeface="+mn-ea"/>
                <a:cs typeface="+mn-cs"/>
              </a:rPr>
              <a:t>ğıdaki ifadelere uygun olarak değerlendiriniz.</a:t>
            </a:r>
            <a:endParaRPr lang="tr-TR" sz="1100" b="1" i="1"/>
          </a:p>
        </c:rich>
      </c:tx>
      <c:overlay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tr-TR"/>
        </a:p>
      </c:txPr>
    </c:title>
    <c:autoTitleDeleted val="0"/>
    <c:plotArea>
      <c:layout/>
      <c:barChart>
        <c:barDir val="bar"/>
        <c:grouping val="clustered"/>
        <c:varyColors val="0"/>
        <c:ser>
          <c:idx val="0"/>
          <c:order val="0"/>
          <c:tx>
            <c:strRef>
              <c:f>Sayfa1!$B$1</c:f>
              <c:strCache>
                <c:ptCount val="1"/>
                <c:pt idx="0">
                  <c:v>KATILIYORUM</c:v>
                </c:pt>
              </c:strCache>
            </c:strRef>
          </c:tx>
          <c:spPr>
            <a:solidFill>
              <a:schemeClr val="accent1"/>
            </a:solidFill>
            <a:ln>
              <a:noFill/>
            </a:ln>
            <a:effectLst/>
          </c:spPr>
          <c:invertIfNegative val="0"/>
          <c:cat>
            <c:strRef>
              <c:f>Sayfa1!$A$2:$A$27</c:f>
              <c:strCache>
                <c:ptCount val="26"/>
                <c:pt idx="0">
                  <c:v>Okulumuzdaki öğrenciler arasında saygılı ve etkili bir iletişim ve paylaşım vardır.</c:v>
                </c:pt>
                <c:pt idx="1">
                  <c:v>Okulumuzdaki öğrenciler ve öğretmenler arasında saygılı ve etkili bir iletişim ve paylaşım vardır.</c:v>
                </c:pt>
                <c:pt idx="2">
                  <c:v>Okulumuzdaki veliler arasında saygılı ve etkili bir iletişim ve paylaşım vardır.</c:v>
                </c:pt>
                <c:pt idx="3">
                  <c:v>Okulumuzdaki veliler ve öğretmenler arasında saygılı ve etkili bir iletişim ve paylaşım vardır.</c:v>
                </c:pt>
                <c:pt idx="4">
                  <c:v>Okulumuzdaki öğrenciler birbirleriyle ekip çalışması yürütebilirler.</c:v>
                </c:pt>
                <c:pt idx="5">
                  <c:v>Bu okulun öğrencisi/velisi olarak sorumluluklarımın ne olduğu konusunda öğretmen ve yöneticiler tarafından bilgilendirilirim.</c:v>
                </c:pt>
                <c:pt idx="6">
                  <c:v>Okulumuz, öğrencilerin başarısını destekler, daha başarılı olmasına fırsat verir.</c:v>
                </c:pt>
                <c:pt idx="7">
                  <c:v>Öğretmenlerimize ve yöneticilerimize sunduğumuz öneriler dikkate alınır ve değerlendirilir.</c:v>
                </c:pt>
                <c:pt idx="8">
                  <c:v>Okulumuzda, öğrencilere yönelik bir ödül mekanizması vardır ve başarılı öğrenciler ödüllendirilir.</c:v>
                </c:pt>
                <c:pt idx="9">
                  <c:v>Okulumuzdaki öğrencilerin sınavlardaki akademik başarısı ön planda tutulur.</c:v>
                </c:pt>
                <c:pt idx="10">
                  <c:v>Okulumuzda öğrencilerin sosyal, sportif ve kültürel becerileri ön planda tutulur.</c:v>
                </c:pt>
                <c:pt idx="11">
                  <c:v>Okulumuzda öğrencilerin akademik başarıları ile sosyal becerilerinin birlikte gelişimi sağlanır.</c:v>
                </c:pt>
                <c:pt idx="12">
                  <c:v>Okulumuzda bir karar alınmadan önce fikirlerimiz sorulur.</c:v>
                </c:pt>
                <c:pt idx="13">
                  <c:v>Okulumuzda yaptığımız çalışmalar takdir edilir.</c:v>
                </c:pt>
                <c:pt idx="14">
                  <c:v>Okulumuzun gelişmesine ve daha kaliteli eğitim verilmesine katkıda bulunurum.</c:v>
                </c:pt>
                <c:pt idx="15">
                  <c:v>Okulumuzda alınan ortak kararların yerine getirilmesine katkıda bulunurum.</c:v>
                </c:pt>
                <c:pt idx="16">
                  <c:v>Öğretmen ve yöneticilerin önerilerini, uyarılarını dinler ve dikkate alırım.</c:v>
                </c:pt>
                <c:pt idx="17">
                  <c:v>Öğretmen ve yöneticilerin öneri ve uyarıları sonrasında özeleştiri yapar, eksiklerimi tamamlarım.</c:v>
                </c:pt>
                <c:pt idx="18">
                  <c:v>Mutlu bir okul ortamı oluşmasının, bireysel sorumluluklarını yerine getirmekten geçtiğinin farkındayım.</c:v>
                </c:pt>
                <c:pt idx="19">
                  <c:v>Okuldaki çalışmalara katılmada ve iletişim kurmada toplum bilinciyle hareket ederim, sorunlara yapıcı yaklaşırım.</c:v>
                </c:pt>
                <c:pt idx="20">
                  <c:v>Okuldaki çalışmalardan edindiğim bilgi, beceri ve kazanımları, okul hayatı dışında da devam ettiririm.</c:v>
                </c:pt>
                <c:pt idx="21">
                  <c:v>Okulumuzun diğer okullara göre tercih edilir bir okul olması beni gerçekten ilgilendiriyor.</c:v>
                </c:pt>
                <c:pt idx="22">
                  <c:v>Okulumuzun sorunlarını ve ihtiyaçlarını, kendi sorunlarım gibi görürüm.</c:v>
                </c:pt>
                <c:pt idx="23">
                  <c:v>Okulumuzdaki sorunların çözümünde bireysel ihtiyaçlarımı değil, okul kurallarını dikkate alırım.</c:v>
                </c:pt>
                <c:pt idx="24">
                  <c:v>Okulumuzda yaşanan sorunların çözümü için normalin üstünde çaba gösteririm.</c:v>
                </c:pt>
                <c:pt idx="25">
                  <c:v>Okulumuzda yapılan çalışmalarla ilgili verilen zaman planlamasına uyarım.</c:v>
                </c:pt>
              </c:strCache>
            </c:strRef>
          </c:cat>
          <c:val>
            <c:numRef>
              <c:f>Sayfa1!$B$2:$B$27</c:f>
              <c:numCache>
                <c:formatCode>General</c:formatCode>
                <c:ptCount val="26"/>
                <c:pt idx="0">
                  <c:v>80</c:v>
                </c:pt>
                <c:pt idx="1">
                  <c:v>90</c:v>
                </c:pt>
                <c:pt idx="2">
                  <c:v>76</c:v>
                </c:pt>
                <c:pt idx="3">
                  <c:v>95</c:v>
                </c:pt>
                <c:pt idx="4">
                  <c:v>82</c:v>
                </c:pt>
                <c:pt idx="5">
                  <c:v>93</c:v>
                </c:pt>
                <c:pt idx="6">
                  <c:v>95</c:v>
                </c:pt>
                <c:pt idx="7">
                  <c:v>96</c:v>
                </c:pt>
                <c:pt idx="8">
                  <c:v>94</c:v>
                </c:pt>
                <c:pt idx="9">
                  <c:v>90</c:v>
                </c:pt>
                <c:pt idx="10">
                  <c:v>87</c:v>
                </c:pt>
                <c:pt idx="11">
                  <c:v>95</c:v>
                </c:pt>
                <c:pt idx="12">
                  <c:v>86</c:v>
                </c:pt>
                <c:pt idx="13">
                  <c:v>89</c:v>
                </c:pt>
                <c:pt idx="14">
                  <c:v>80</c:v>
                </c:pt>
                <c:pt idx="15">
                  <c:v>88</c:v>
                </c:pt>
                <c:pt idx="16">
                  <c:v>82</c:v>
                </c:pt>
                <c:pt idx="17">
                  <c:v>80</c:v>
                </c:pt>
                <c:pt idx="18">
                  <c:v>77</c:v>
                </c:pt>
                <c:pt idx="19">
                  <c:v>80</c:v>
                </c:pt>
                <c:pt idx="20">
                  <c:v>70</c:v>
                </c:pt>
                <c:pt idx="21">
                  <c:v>75</c:v>
                </c:pt>
                <c:pt idx="22">
                  <c:v>85</c:v>
                </c:pt>
                <c:pt idx="23">
                  <c:v>80</c:v>
                </c:pt>
                <c:pt idx="24">
                  <c:v>81</c:v>
                </c:pt>
                <c:pt idx="25">
                  <c:v>87</c:v>
                </c:pt>
              </c:numCache>
            </c:numRef>
          </c:val>
          <c:extLst xmlns:c16r2="http://schemas.microsoft.com/office/drawing/2015/06/chart">
            <c:ext xmlns:c16="http://schemas.microsoft.com/office/drawing/2014/chart" uri="{C3380CC4-5D6E-409C-BE32-E72D297353CC}">
              <c16:uniqueId val="{00000000-5843-4307-93E3-FB0712A7F509}"/>
            </c:ext>
          </c:extLst>
        </c:ser>
        <c:ser>
          <c:idx val="1"/>
          <c:order val="1"/>
          <c:tx>
            <c:strRef>
              <c:f>Sayfa1!$C$1</c:f>
              <c:strCache>
                <c:ptCount val="1"/>
                <c:pt idx="0">
                  <c:v>KARARSIZIM</c:v>
                </c:pt>
              </c:strCache>
            </c:strRef>
          </c:tx>
          <c:spPr>
            <a:solidFill>
              <a:schemeClr val="accent2"/>
            </a:solidFill>
            <a:ln>
              <a:noFill/>
            </a:ln>
            <a:effectLst/>
          </c:spPr>
          <c:invertIfNegative val="0"/>
          <c:cat>
            <c:strRef>
              <c:f>Sayfa1!$A$2:$A$27</c:f>
              <c:strCache>
                <c:ptCount val="26"/>
                <c:pt idx="0">
                  <c:v>Okulumuzdaki öğrenciler arasında saygılı ve etkili bir iletişim ve paylaşım vardır.</c:v>
                </c:pt>
                <c:pt idx="1">
                  <c:v>Okulumuzdaki öğrenciler ve öğretmenler arasında saygılı ve etkili bir iletişim ve paylaşım vardır.</c:v>
                </c:pt>
                <c:pt idx="2">
                  <c:v>Okulumuzdaki veliler arasında saygılı ve etkili bir iletişim ve paylaşım vardır.</c:v>
                </c:pt>
                <c:pt idx="3">
                  <c:v>Okulumuzdaki veliler ve öğretmenler arasında saygılı ve etkili bir iletişim ve paylaşım vardır.</c:v>
                </c:pt>
                <c:pt idx="4">
                  <c:v>Okulumuzdaki öğrenciler birbirleriyle ekip çalışması yürütebilirler.</c:v>
                </c:pt>
                <c:pt idx="5">
                  <c:v>Bu okulun öğrencisi/velisi olarak sorumluluklarımın ne olduğu konusunda öğretmen ve yöneticiler tarafından bilgilendirilirim.</c:v>
                </c:pt>
                <c:pt idx="6">
                  <c:v>Okulumuz, öğrencilerin başarısını destekler, daha başarılı olmasına fırsat verir.</c:v>
                </c:pt>
                <c:pt idx="7">
                  <c:v>Öğretmenlerimize ve yöneticilerimize sunduğumuz öneriler dikkate alınır ve değerlendirilir.</c:v>
                </c:pt>
                <c:pt idx="8">
                  <c:v>Okulumuzda, öğrencilere yönelik bir ödül mekanizması vardır ve başarılı öğrenciler ödüllendirilir.</c:v>
                </c:pt>
                <c:pt idx="9">
                  <c:v>Okulumuzdaki öğrencilerin sınavlardaki akademik başarısı ön planda tutulur.</c:v>
                </c:pt>
                <c:pt idx="10">
                  <c:v>Okulumuzda öğrencilerin sosyal, sportif ve kültürel becerileri ön planda tutulur.</c:v>
                </c:pt>
                <c:pt idx="11">
                  <c:v>Okulumuzda öğrencilerin akademik başarıları ile sosyal becerilerinin birlikte gelişimi sağlanır.</c:v>
                </c:pt>
                <c:pt idx="12">
                  <c:v>Okulumuzda bir karar alınmadan önce fikirlerimiz sorulur.</c:v>
                </c:pt>
                <c:pt idx="13">
                  <c:v>Okulumuzda yaptığımız çalışmalar takdir edilir.</c:v>
                </c:pt>
                <c:pt idx="14">
                  <c:v>Okulumuzun gelişmesine ve daha kaliteli eğitim verilmesine katkıda bulunurum.</c:v>
                </c:pt>
                <c:pt idx="15">
                  <c:v>Okulumuzda alınan ortak kararların yerine getirilmesine katkıda bulunurum.</c:v>
                </c:pt>
                <c:pt idx="16">
                  <c:v>Öğretmen ve yöneticilerin önerilerini, uyarılarını dinler ve dikkate alırım.</c:v>
                </c:pt>
                <c:pt idx="17">
                  <c:v>Öğretmen ve yöneticilerin öneri ve uyarıları sonrasında özeleştiri yapar, eksiklerimi tamamlarım.</c:v>
                </c:pt>
                <c:pt idx="18">
                  <c:v>Mutlu bir okul ortamı oluşmasının, bireysel sorumluluklarını yerine getirmekten geçtiğinin farkındayım.</c:v>
                </c:pt>
                <c:pt idx="19">
                  <c:v>Okuldaki çalışmalara katılmada ve iletişim kurmada toplum bilinciyle hareket ederim, sorunlara yapıcı yaklaşırım.</c:v>
                </c:pt>
                <c:pt idx="20">
                  <c:v>Okuldaki çalışmalardan edindiğim bilgi, beceri ve kazanımları, okul hayatı dışında da devam ettiririm.</c:v>
                </c:pt>
                <c:pt idx="21">
                  <c:v>Okulumuzun diğer okullara göre tercih edilir bir okul olması beni gerçekten ilgilendiriyor.</c:v>
                </c:pt>
                <c:pt idx="22">
                  <c:v>Okulumuzun sorunlarını ve ihtiyaçlarını, kendi sorunlarım gibi görürüm.</c:v>
                </c:pt>
                <c:pt idx="23">
                  <c:v>Okulumuzdaki sorunların çözümünde bireysel ihtiyaçlarımı değil, okul kurallarını dikkate alırım.</c:v>
                </c:pt>
                <c:pt idx="24">
                  <c:v>Okulumuzda yaşanan sorunların çözümü için normalin üstünde çaba gösteririm.</c:v>
                </c:pt>
                <c:pt idx="25">
                  <c:v>Okulumuzda yapılan çalışmalarla ilgili verilen zaman planlamasına uyarım.</c:v>
                </c:pt>
              </c:strCache>
            </c:strRef>
          </c:cat>
          <c:val>
            <c:numRef>
              <c:f>Sayfa1!#REF!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1-5843-4307-93E3-FB0712A7F509}"/>
            </c:ext>
          </c:extLst>
        </c:ser>
        <c:ser>
          <c:idx val="2"/>
          <c:order val="2"/>
          <c:tx>
            <c:strRef>
              <c:f>Sayfa1!$D$1</c:f>
              <c:strCache>
                <c:ptCount val="1"/>
                <c:pt idx="0">
                  <c:v>KATILMIYORUM</c:v>
                </c:pt>
              </c:strCache>
            </c:strRef>
          </c:tx>
          <c:spPr>
            <a:solidFill>
              <a:schemeClr val="accent3"/>
            </a:solidFill>
            <a:ln>
              <a:noFill/>
            </a:ln>
            <a:effectLst/>
          </c:spPr>
          <c:invertIfNegative val="0"/>
          <c:cat>
            <c:strRef>
              <c:f>Sayfa1!$A$2:$A$27</c:f>
              <c:strCache>
                <c:ptCount val="26"/>
                <c:pt idx="0">
                  <c:v>Okulumuzdaki öğrenciler arasında saygılı ve etkili bir iletişim ve paylaşım vardır.</c:v>
                </c:pt>
                <c:pt idx="1">
                  <c:v>Okulumuzdaki öğrenciler ve öğretmenler arasında saygılı ve etkili bir iletişim ve paylaşım vardır.</c:v>
                </c:pt>
                <c:pt idx="2">
                  <c:v>Okulumuzdaki veliler arasında saygılı ve etkili bir iletişim ve paylaşım vardır.</c:v>
                </c:pt>
                <c:pt idx="3">
                  <c:v>Okulumuzdaki veliler ve öğretmenler arasında saygılı ve etkili bir iletişim ve paylaşım vardır.</c:v>
                </c:pt>
                <c:pt idx="4">
                  <c:v>Okulumuzdaki öğrenciler birbirleriyle ekip çalışması yürütebilirler.</c:v>
                </c:pt>
                <c:pt idx="5">
                  <c:v>Bu okulun öğrencisi/velisi olarak sorumluluklarımın ne olduğu konusunda öğretmen ve yöneticiler tarafından bilgilendirilirim.</c:v>
                </c:pt>
                <c:pt idx="6">
                  <c:v>Okulumuz, öğrencilerin başarısını destekler, daha başarılı olmasına fırsat verir.</c:v>
                </c:pt>
                <c:pt idx="7">
                  <c:v>Öğretmenlerimize ve yöneticilerimize sunduğumuz öneriler dikkate alınır ve değerlendirilir.</c:v>
                </c:pt>
                <c:pt idx="8">
                  <c:v>Okulumuzda, öğrencilere yönelik bir ödül mekanizması vardır ve başarılı öğrenciler ödüllendirilir.</c:v>
                </c:pt>
                <c:pt idx="9">
                  <c:v>Okulumuzdaki öğrencilerin sınavlardaki akademik başarısı ön planda tutulur.</c:v>
                </c:pt>
                <c:pt idx="10">
                  <c:v>Okulumuzda öğrencilerin sosyal, sportif ve kültürel becerileri ön planda tutulur.</c:v>
                </c:pt>
                <c:pt idx="11">
                  <c:v>Okulumuzda öğrencilerin akademik başarıları ile sosyal becerilerinin birlikte gelişimi sağlanır.</c:v>
                </c:pt>
                <c:pt idx="12">
                  <c:v>Okulumuzda bir karar alınmadan önce fikirlerimiz sorulur.</c:v>
                </c:pt>
                <c:pt idx="13">
                  <c:v>Okulumuzda yaptığımız çalışmalar takdir edilir.</c:v>
                </c:pt>
                <c:pt idx="14">
                  <c:v>Okulumuzun gelişmesine ve daha kaliteli eğitim verilmesine katkıda bulunurum.</c:v>
                </c:pt>
                <c:pt idx="15">
                  <c:v>Okulumuzda alınan ortak kararların yerine getirilmesine katkıda bulunurum.</c:v>
                </c:pt>
                <c:pt idx="16">
                  <c:v>Öğretmen ve yöneticilerin önerilerini, uyarılarını dinler ve dikkate alırım.</c:v>
                </c:pt>
                <c:pt idx="17">
                  <c:v>Öğretmen ve yöneticilerin öneri ve uyarıları sonrasında özeleştiri yapar, eksiklerimi tamamlarım.</c:v>
                </c:pt>
                <c:pt idx="18">
                  <c:v>Mutlu bir okul ortamı oluşmasının, bireysel sorumluluklarını yerine getirmekten geçtiğinin farkındayım.</c:v>
                </c:pt>
                <c:pt idx="19">
                  <c:v>Okuldaki çalışmalara katılmada ve iletişim kurmada toplum bilinciyle hareket ederim, sorunlara yapıcı yaklaşırım.</c:v>
                </c:pt>
                <c:pt idx="20">
                  <c:v>Okuldaki çalışmalardan edindiğim bilgi, beceri ve kazanımları, okul hayatı dışında da devam ettiririm.</c:v>
                </c:pt>
                <c:pt idx="21">
                  <c:v>Okulumuzun diğer okullara göre tercih edilir bir okul olması beni gerçekten ilgilendiriyor.</c:v>
                </c:pt>
                <c:pt idx="22">
                  <c:v>Okulumuzun sorunlarını ve ihtiyaçlarını, kendi sorunlarım gibi görürüm.</c:v>
                </c:pt>
                <c:pt idx="23">
                  <c:v>Okulumuzdaki sorunların çözümünde bireysel ihtiyaçlarımı değil, okul kurallarını dikkate alırım.</c:v>
                </c:pt>
                <c:pt idx="24">
                  <c:v>Okulumuzda yaşanan sorunların çözümü için normalin üstünde çaba gösteririm.</c:v>
                </c:pt>
                <c:pt idx="25">
                  <c:v>Okulumuzda yapılan çalışmalarla ilgili verilen zaman planlamasına uyarım.</c:v>
                </c:pt>
              </c:strCache>
            </c:strRef>
          </c:cat>
          <c:val>
            <c:numRef>
              <c:f>Sayfa1!$D$2:$D$27</c:f>
              <c:numCache>
                <c:formatCode>General</c:formatCode>
                <c:ptCount val="26"/>
                <c:pt idx="0">
                  <c:v>9</c:v>
                </c:pt>
                <c:pt idx="1">
                  <c:v>5</c:v>
                </c:pt>
                <c:pt idx="2">
                  <c:v>4</c:v>
                </c:pt>
                <c:pt idx="3">
                  <c:v>0</c:v>
                </c:pt>
                <c:pt idx="4">
                  <c:v>10</c:v>
                </c:pt>
                <c:pt idx="5">
                  <c:v>2</c:v>
                </c:pt>
                <c:pt idx="6">
                  <c:v>0</c:v>
                </c:pt>
                <c:pt idx="7">
                  <c:v>0</c:v>
                </c:pt>
                <c:pt idx="8">
                  <c:v>0</c:v>
                </c:pt>
                <c:pt idx="9">
                  <c:v>3</c:v>
                </c:pt>
                <c:pt idx="10">
                  <c:v>3</c:v>
                </c:pt>
                <c:pt idx="11">
                  <c:v>0</c:v>
                </c:pt>
                <c:pt idx="12">
                  <c:v>4</c:v>
                </c:pt>
                <c:pt idx="13">
                  <c:v>1</c:v>
                </c:pt>
                <c:pt idx="14">
                  <c:v>10</c:v>
                </c:pt>
                <c:pt idx="15">
                  <c:v>2</c:v>
                </c:pt>
                <c:pt idx="16">
                  <c:v>8</c:v>
                </c:pt>
                <c:pt idx="17">
                  <c:v>10</c:v>
                </c:pt>
                <c:pt idx="18">
                  <c:v>10</c:v>
                </c:pt>
                <c:pt idx="19">
                  <c:v>0</c:v>
                </c:pt>
                <c:pt idx="20">
                  <c:v>5</c:v>
                </c:pt>
                <c:pt idx="21">
                  <c:v>5</c:v>
                </c:pt>
                <c:pt idx="22">
                  <c:v>5</c:v>
                </c:pt>
                <c:pt idx="23">
                  <c:v>8</c:v>
                </c:pt>
                <c:pt idx="24">
                  <c:v>10</c:v>
                </c:pt>
                <c:pt idx="25">
                  <c:v>3</c:v>
                </c:pt>
              </c:numCache>
            </c:numRef>
          </c:val>
          <c:extLst xmlns:c16r2="http://schemas.microsoft.com/office/drawing/2015/06/chart">
            <c:ext xmlns:c16="http://schemas.microsoft.com/office/drawing/2014/chart" uri="{C3380CC4-5D6E-409C-BE32-E72D297353CC}">
              <c16:uniqueId val="{00000002-5843-4307-93E3-FB0712A7F509}"/>
            </c:ext>
          </c:extLst>
        </c:ser>
        <c:ser>
          <c:idx val="3"/>
          <c:order val="3"/>
          <c:tx>
            <c:strRef>
              <c:f>Sayfa1!#REF!</c:f>
              <c:strCache>
                <c:ptCount val="1"/>
                <c:pt idx="0">
                  <c:v>#REF!</c:v>
                </c:pt>
              </c:strCache>
            </c:strRef>
          </c:tx>
          <c:spPr>
            <a:solidFill>
              <a:schemeClr val="accent4"/>
            </a:solidFill>
            <a:ln>
              <a:noFill/>
            </a:ln>
            <a:effectLst/>
          </c:spPr>
          <c:invertIfNegative val="0"/>
          <c:cat>
            <c:strRef>
              <c:f>Sayfa1!$A$2:$A$27</c:f>
              <c:strCache>
                <c:ptCount val="26"/>
                <c:pt idx="0">
                  <c:v>Okulumuzdaki öğrenciler arasında saygılı ve etkili bir iletişim ve paylaşım vardır.</c:v>
                </c:pt>
                <c:pt idx="1">
                  <c:v>Okulumuzdaki öğrenciler ve öğretmenler arasında saygılı ve etkili bir iletişim ve paylaşım vardır.</c:v>
                </c:pt>
                <c:pt idx="2">
                  <c:v>Okulumuzdaki veliler arasında saygılı ve etkili bir iletişim ve paylaşım vardır.</c:v>
                </c:pt>
                <c:pt idx="3">
                  <c:v>Okulumuzdaki veliler ve öğretmenler arasında saygılı ve etkili bir iletişim ve paylaşım vardır.</c:v>
                </c:pt>
                <c:pt idx="4">
                  <c:v>Okulumuzdaki öğrenciler birbirleriyle ekip çalışması yürütebilirler.</c:v>
                </c:pt>
                <c:pt idx="5">
                  <c:v>Bu okulun öğrencisi/velisi olarak sorumluluklarımın ne olduğu konusunda öğretmen ve yöneticiler tarafından bilgilendirilirim.</c:v>
                </c:pt>
                <c:pt idx="6">
                  <c:v>Okulumuz, öğrencilerin başarısını destekler, daha başarılı olmasına fırsat verir.</c:v>
                </c:pt>
                <c:pt idx="7">
                  <c:v>Öğretmenlerimize ve yöneticilerimize sunduğumuz öneriler dikkate alınır ve değerlendirilir.</c:v>
                </c:pt>
                <c:pt idx="8">
                  <c:v>Okulumuzda, öğrencilere yönelik bir ödül mekanizması vardır ve başarılı öğrenciler ödüllendirilir.</c:v>
                </c:pt>
                <c:pt idx="9">
                  <c:v>Okulumuzdaki öğrencilerin sınavlardaki akademik başarısı ön planda tutulur.</c:v>
                </c:pt>
                <c:pt idx="10">
                  <c:v>Okulumuzda öğrencilerin sosyal, sportif ve kültürel becerileri ön planda tutulur.</c:v>
                </c:pt>
                <c:pt idx="11">
                  <c:v>Okulumuzda öğrencilerin akademik başarıları ile sosyal becerilerinin birlikte gelişimi sağlanır.</c:v>
                </c:pt>
                <c:pt idx="12">
                  <c:v>Okulumuzda bir karar alınmadan önce fikirlerimiz sorulur.</c:v>
                </c:pt>
                <c:pt idx="13">
                  <c:v>Okulumuzda yaptığımız çalışmalar takdir edilir.</c:v>
                </c:pt>
                <c:pt idx="14">
                  <c:v>Okulumuzun gelişmesine ve daha kaliteli eğitim verilmesine katkıda bulunurum.</c:v>
                </c:pt>
                <c:pt idx="15">
                  <c:v>Okulumuzda alınan ortak kararların yerine getirilmesine katkıda bulunurum.</c:v>
                </c:pt>
                <c:pt idx="16">
                  <c:v>Öğretmen ve yöneticilerin önerilerini, uyarılarını dinler ve dikkate alırım.</c:v>
                </c:pt>
                <c:pt idx="17">
                  <c:v>Öğretmen ve yöneticilerin öneri ve uyarıları sonrasında özeleştiri yapar, eksiklerimi tamamlarım.</c:v>
                </c:pt>
                <c:pt idx="18">
                  <c:v>Mutlu bir okul ortamı oluşmasının, bireysel sorumluluklarını yerine getirmekten geçtiğinin farkındayım.</c:v>
                </c:pt>
                <c:pt idx="19">
                  <c:v>Okuldaki çalışmalara katılmada ve iletişim kurmada toplum bilinciyle hareket ederim, sorunlara yapıcı yaklaşırım.</c:v>
                </c:pt>
                <c:pt idx="20">
                  <c:v>Okuldaki çalışmalardan edindiğim bilgi, beceri ve kazanımları, okul hayatı dışında da devam ettiririm.</c:v>
                </c:pt>
                <c:pt idx="21">
                  <c:v>Okulumuzun diğer okullara göre tercih edilir bir okul olması beni gerçekten ilgilendiriyor.</c:v>
                </c:pt>
                <c:pt idx="22">
                  <c:v>Okulumuzun sorunlarını ve ihtiyaçlarını, kendi sorunlarım gibi görürüm.</c:v>
                </c:pt>
                <c:pt idx="23">
                  <c:v>Okulumuzdaki sorunların çözümünde bireysel ihtiyaçlarımı değil, okul kurallarını dikkate alırım.</c:v>
                </c:pt>
                <c:pt idx="24">
                  <c:v>Okulumuzda yaşanan sorunların çözümü için normalin üstünde çaba gösteririm.</c:v>
                </c:pt>
                <c:pt idx="25">
                  <c:v>Okulumuzda yapılan çalışmalarla ilgili verilen zaman planlamasına uyarım.</c:v>
                </c:pt>
              </c:strCache>
            </c:strRef>
          </c:cat>
          <c:val>
            <c:numRef>
              <c:f>Sayfa1!#REF!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3-5843-4307-93E3-FB0712A7F509}"/>
            </c:ext>
          </c:extLst>
        </c:ser>
        <c:ser>
          <c:idx val="4"/>
          <c:order val="4"/>
          <c:tx>
            <c:strRef>
              <c:f>Sayfa1!#REF!</c:f>
              <c:strCache>
                <c:ptCount val="1"/>
                <c:pt idx="0">
                  <c:v>#REF!</c:v>
                </c:pt>
              </c:strCache>
            </c:strRef>
          </c:tx>
          <c:spPr>
            <a:solidFill>
              <a:schemeClr val="accent5"/>
            </a:solidFill>
            <a:ln>
              <a:noFill/>
            </a:ln>
            <a:effectLst/>
          </c:spPr>
          <c:invertIfNegative val="0"/>
          <c:cat>
            <c:strRef>
              <c:f>Sayfa1!$A$2:$A$27</c:f>
              <c:strCache>
                <c:ptCount val="26"/>
                <c:pt idx="0">
                  <c:v>Okulumuzdaki öğrenciler arasında saygılı ve etkili bir iletişim ve paylaşım vardır.</c:v>
                </c:pt>
                <c:pt idx="1">
                  <c:v>Okulumuzdaki öğrenciler ve öğretmenler arasında saygılı ve etkili bir iletişim ve paylaşım vardır.</c:v>
                </c:pt>
                <c:pt idx="2">
                  <c:v>Okulumuzdaki veliler arasında saygılı ve etkili bir iletişim ve paylaşım vardır.</c:v>
                </c:pt>
                <c:pt idx="3">
                  <c:v>Okulumuzdaki veliler ve öğretmenler arasında saygılı ve etkili bir iletişim ve paylaşım vardır.</c:v>
                </c:pt>
                <c:pt idx="4">
                  <c:v>Okulumuzdaki öğrenciler birbirleriyle ekip çalışması yürütebilirler.</c:v>
                </c:pt>
                <c:pt idx="5">
                  <c:v>Bu okulun öğrencisi/velisi olarak sorumluluklarımın ne olduğu konusunda öğretmen ve yöneticiler tarafından bilgilendirilirim.</c:v>
                </c:pt>
                <c:pt idx="6">
                  <c:v>Okulumuz, öğrencilerin başarısını destekler, daha başarılı olmasına fırsat verir.</c:v>
                </c:pt>
                <c:pt idx="7">
                  <c:v>Öğretmenlerimize ve yöneticilerimize sunduğumuz öneriler dikkate alınır ve değerlendirilir.</c:v>
                </c:pt>
                <c:pt idx="8">
                  <c:v>Okulumuzda, öğrencilere yönelik bir ödül mekanizması vardır ve başarılı öğrenciler ödüllendirilir.</c:v>
                </c:pt>
                <c:pt idx="9">
                  <c:v>Okulumuzdaki öğrencilerin sınavlardaki akademik başarısı ön planda tutulur.</c:v>
                </c:pt>
                <c:pt idx="10">
                  <c:v>Okulumuzda öğrencilerin sosyal, sportif ve kültürel becerileri ön planda tutulur.</c:v>
                </c:pt>
                <c:pt idx="11">
                  <c:v>Okulumuzda öğrencilerin akademik başarıları ile sosyal becerilerinin birlikte gelişimi sağlanır.</c:v>
                </c:pt>
                <c:pt idx="12">
                  <c:v>Okulumuzda bir karar alınmadan önce fikirlerimiz sorulur.</c:v>
                </c:pt>
                <c:pt idx="13">
                  <c:v>Okulumuzda yaptığımız çalışmalar takdir edilir.</c:v>
                </c:pt>
                <c:pt idx="14">
                  <c:v>Okulumuzun gelişmesine ve daha kaliteli eğitim verilmesine katkıda bulunurum.</c:v>
                </c:pt>
                <c:pt idx="15">
                  <c:v>Okulumuzda alınan ortak kararların yerine getirilmesine katkıda bulunurum.</c:v>
                </c:pt>
                <c:pt idx="16">
                  <c:v>Öğretmen ve yöneticilerin önerilerini, uyarılarını dinler ve dikkate alırım.</c:v>
                </c:pt>
                <c:pt idx="17">
                  <c:v>Öğretmen ve yöneticilerin öneri ve uyarıları sonrasında özeleştiri yapar, eksiklerimi tamamlarım.</c:v>
                </c:pt>
                <c:pt idx="18">
                  <c:v>Mutlu bir okul ortamı oluşmasının, bireysel sorumluluklarını yerine getirmekten geçtiğinin farkındayım.</c:v>
                </c:pt>
                <c:pt idx="19">
                  <c:v>Okuldaki çalışmalara katılmada ve iletişim kurmada toplum bilinciyle hareket ederim, sorunlara yapıcı yaklaşırım.</c:v>
                </c:pt>
                <c:pt idx="20">
                  <c:v>Okuldaki çalışmalardan edindiğim bilgi, beceri ve kazanımları, okul hayatı dışında da devam ettiririm.</c:v>
                </c:pt>
                <c:pt idx="21">
                  <c:v>Okulumuzun diğer okullara göre tercih edilir bir okul olması beni gerçekten ilgilendiriyor.</c:v>
                </c:pt>
                <c:pt idx="22">
                  <c:v>Okulumuzun sorunlarını ve ihtiyaçlarını, kendi sorunlarım gibi görürüm.</c:v>
                </c:pt>
                <c:pt idx="23">
                  <c:v>Okulumuzdaki sorunların çözümünde bireysel ihtiyaçlarımı değil, okul kurallarını dikkate alırım.</c:v>
                </c:pt>
                <c:pt idx="24">
                  <c:v>Okulumuzda yaşanan sorunların çözümü için normalin üstünde çaba gösteririm.</c:v>
                </c:pt>
                <c:pt idx="25">
                  <c:v>Okulumuzda yapılan çalışmalarla ilgili verilen zaman planlamasına uyarım.</c:v>
                </c:pt>
              </c:strCache>
            </c:strRef>
          </c:cat>
          <c:val>
            <c:numRef>
              <c:f>Sayfa1!#REF!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4-5843-4307-93E3-FB0712A7F509}"/>
            </c:ext>
          </c:extLst>
        </c:ser>
        <c:ser>
          <c:idx val="5"/>
          <c:order val="5"/>
          <c:tx>
            <c:strRef>
              <c:f>Sayfa1!#REF!</c:f>
              <c:strCache>
                <c:ptCount val="1"/>
                <c:pt idx="0">
                  <c:v>#REF!</c:v>
                </c:pt>
              </c:strCache>
            </c:strRef>
          </c:tx>
          <c:spPr>
            <a:solidFill>
              <a:schemeClr val="accent6"/>
            </a:solidFill>
            <a:ln>
              <a:noFill/>
            </a:ln>
            <a:effectLst/>
          </c:spPr>
          <c:invertIfNegative val="0"/>
          <c:cat>
            <c:strRef>
              <c:f>Sayfa1!$A$2:$A$27</c:f>
              <c:strCache>
                <c:ptCount val="26"/>
                <c:pt idx="0">
                  <c:v>Okulumuzdaki öğrenciler arasında saygılı ve etkili bir iletişim ve paylaşım vardır.</c:v>
                </c:pt>
                <c:pt idx="1">
                  <c:v>Okulumuzdaki öğrenciler ve öğretmenler arasında saygılı ve etkili bir iletişim ve paylaşım vardır.</c:v>
                </c:pt>
                <c:pt idx="2">
                  <c:v>Okulumuzdaki veliler arasında saygılı ve etkili bir iletişim ve paylaşım vardır.</c:v>
                </c:pt>
                <c:pt idx="3">
                  <c:v>Okulumuzdaki veliler ve öğretmenler arasında saygılı ve etkili bir iletişim ve paylaşım vardır.</c:v>
                </c:pt>
                <c:pt idx="4">
                  <c:v>Okulumuzdaki öğrenciler birbirleriyle ekip çalışması yürütebilirler.</c:v>
                </c:pt>
                <c:pt idx="5">
                  <c:v>Bu okulun öğrencisi/velisi olarak sorumluluklarımın ne olduğu konusunda öğretmen ve yöneticiler tarafından bilgilendirilirim.</c:v>
                </c:pt>
                <c:pt idx="6">
                  <c:v>Okulumuz, öğrencilerin başarısını destekler, daha başarılı olmasına fırsat verir.</c:v>
                </c:pt>
                <c:pt idx="7">
                  <c:v>Öğretmenlerimize ve yöneticilerimize sunduğumuz öneriler dikkate alınır ve değerlendirilir.</c:v>
                </c:pt>
                <c:pt idx="8">
                  <c:v>Okulumuzda, öğrencilere yönelik bir ödül mekanizması vardır ve başarılı öğrenciler ödüllendirilir.</c:v>
                </c:pt>
                <c:pt idx="9">
                  <c:v>Okulumuzdaki öğrencilerin sınavlardaki akademik başarısı ön planda tutulur.</c:v>
                </c:pt>
                <c:pt idx="10">
                  <c:v>Okulumuzda öğrencilerin sosyal, sportif ve kültürel becerileri ön planda tutulur.</c:v>
                </c:pt>
                <c:pt idx="11">
                  <c:v>Okulumuzda öğrencilerin akademik başarıları ile sosyal becerilerinin birlikte gelişimi sağlanır.</c:v>
                </c:pt>
                <c:pt idx="12">
                  <c:v>Okulumuzda bir karar alınmadan önce fikirlerimiz sorulur.</c:v>
                </c:pt>
                <c:pt idx="13">
                  <c:v>Okulumuzda yaptığımız çalışmalar takdir edilir.</c:v>
                </c:pt>
                <c:pt idx="14">
                  <c:v>Okulumuzun gelişmesine ve daha kaliteli eğitim verilmesine katkıda bulunurum.</c:v>
                </c:pt>
                <c:pt idx="15">
                  <c:v>Okulumuzda alınan ortak kararların yerine getirilmesine katkıda bulunurum.</c:v>
                </c:pt>
                <c:pt idx="16">
                  <c:v>Öğretmen ve yöneticilerin önerilerini, uyarılarını dinler ve dikkate alırım.</c:v>
                </c:pt>
                <c:pt idx="17">
                  <c:v>Öğretmen ve yöneticilerin öneri ve uyarıları sonrasında özeleştiri yapar, eksiklerimi tamamlarım.</c:v>
                </c:pt>
                <c:pt idx="18">
                  <c:v>Mutlu bir okul ortamı oluşmasının, bireysel sorumluluklarını yerine getirmekten geçtiğinin farkındayım.</c:v>
                </c:pt>
                <c:pt idx="19">
                  <c:v>Okuldaki çalışmalara katılmada ve iletişim kurmada toplum bilinciyle hareket ederim, sorunlara yapıcı yaklaşırım.</c:v>
                </c:pt>
                <c:pt idx="20">
                  <c:v>Okuldaki çalışmalardan edindiğim bilgi, beceri ve kazanımları, okul hayatı dışında da devam ettiririm.</c:v>
                </c:pt>
                <c:pt idx="21">
                  <c:v>Okulumuzun diğer okullara göre tercih edilir bir okul olması beni gerçekten ilgilendiriyor.</c:v>
                </c:pt>
                <c:pt idx="22">
                  <c:v>Okulumuzun sorunlarını ve ihtiyaçlarını, kendi sorunlarım gibi görürüm.</c:v>
                </c:pt>
                <c:pt idx="23">
                  <c:v>Okulumuzdaki sorunların çözümünde bireysel ihtiyaçlarımı değil, okul kurallarını dikkate alırım.</c:v>
                </c:pt>
                <c:pt idx="24">
                  <c:v>Okulumuzda yaşanan sorunların çözümü için normalin üstünde çaba gösteririm.</c:v>
                </c:pt>
                <c:pt idx="25">
                  <c:v>Okulumuzda yapılan çalışmalarla ilgili verilen zaman planlamasına uyarım.</c:v>
                </c:pt>
              </c:strCache>
            </c:strRef>
          </c:cat>
          <c:val>
            <c:numRef>
              <c:f>Sayfa1!$C$2:$C$27</c:f>
              <c:numCache>
                <c:formatCode>General</c:formatCode>
                <c:ptCount val="26"/>
                <c:pt idx="0">
                  <c:v>11</c:v>
                </c:pt>
                <c:pt idx="1">
                  <c:v>5</c:v>
                </c:pt>
                <c:pt idx="2">
                  <c:v>20</c:v>
                </c:pt>
                <c:pt idx="3">
                  <c:v>5</c:v>
                </c:pt>
                <c:pt idx="4">
                  <c:v>8</c:v>
                </c:pt>
                <c:pt idx="5">
                  <c:v>5</c:v>
                </c:pt>
                <c:pt idx="6">
                  <c:v>5</c:v>
                </c:pt>
                <c:pt idx="7">
                  <c:v>4</c:v>
                </c:pt>
                <c:pt idx="8">
                  <c:v>6</c:v>
                </c:pt>
                <c:pt idx="9">
                  <c:v>7</c:v>
                </c:pt>
                <c:pt idx="10">
                  <c:v>10</c:v>
                </c:pt>
                <c:pt idx="11">
                  <c:v>5</c:v>
                </c:pt>
                <c:pt idx="12">
                  <c:v>10</c:v>
                </c:pt>
                <c:pt idx="13">
                  <c:v>10</c:v>
                </c:pt>
                <c:pt idx="14">
                  <c:v>10</c:v>
                </c:pt>
                <c:pt idx="15">
                  <c:v>10</c:v>
                </c:pt>
                <c:pt idx="16">
                  <c:v>12</c:v>
                </c:pt>
                <c:pt idx="17">
                  <c:v>10</c:v>
                </c:pt>
                <c:pt idx="18">
                  <c:v>13</c:v>
                </c:pt>
                <c:pt idx="19">
                  <c:v>20</c:v>
                </c:pt>
                <c:pt idx="20">
                  <c:v>25</c:v>
                </c:pt>
                <c:pt idx="21">
                  <c:v>20</c:v>
                </c:pt>
                <c:pt idx="22">
                  <c:v>10</c:v>
                </c:pt>
                <c:pt idx="23">
                  <c:v>12</c:v>
                </c:pt>
                <c:pt idx="24">
                  <c:v>9</c:v>
                </c:pt>
                <c:pt idx="25">
                  <c:v>10</c:v>
                </c:pt>
              </c:numCache>
            </c:numRef>
          </c:val>
          <c:extLst xmlns:c16r2="http://schemas.microsoft.com/office/drawing/2015/06/chart">
            <c:ext xmlns:c16="http://schemas.microsoft.com/office/drawing/2014/chart" uri="{C3380CC4-5D6E-409C-BE32-E72D297353CC}">
              <c16:uniqueId val="{00000005-5843-4307-93E3-FB0712A7F509}"/>
            </c:ext>
          </c:extLst>
        </c:ser>
        <c:dLbls>
          <c:showLegendKey val="0"/>
          <c:showVal val="0"/>
          <c:showCatName val="0"/>
          <c:showSerName val="0"/>
          <c:showPercent val="0"/>
          <c:showBubbleSize val="0"/>
        </c:dLbls>
        <c:gapWidth val="182"/>
        <c:axId val="1713474048"/>
        <c:axId val="1713471872"/>
      </c:barChart>
      <c:catAx>
        <c:axId val="171347404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tr-TR"/>
          </a:p>
        </c:txPr>
        <c:crossAx val="1713471872"/>
        <c:crosses val="autoZero"/>
        <c:auto val="1"/>
        <c:lblAlgn val="ctr"/>
        <c:lblOffset val="100"/>
        <c:noMultiLvlLbl val="0"/>
      </c:catAx>
      <c:valAx>
        <c:axId val="1713471872"/>
        <c:scaling>
          <c:orientation val="minMax"/>
          <c:max val="100"/>
        </c:scaling>
        <c:delete val="0"/>
        <c:axPos val="t"/>
        <c:majorGridlines>
          <c:spPr>
            <a:ln w="9525" cap="flat" cmpd="sng" algn="ctr">
              <a:solidFill>
                <a:srgbClr val="C00000"/>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crossAx val="1713474048"/>
        <c:crosses val="autoZero"/>
        <c:crossBetween val="between"/>
        <c:majorUnit val="20"/>
      </c:valAx>
      <c:spPr>
        <a:noFill/>
        <a:ln>
          <a:noFill/>
        </a:ln>
        <a:effectLst/>
      </c:spPr>
    </c:plotArea>
    <c:legend>
      <c:legendPos val="b"/>
      <c:legendEntry>
        <c:idx val="3"/>
        <c:delete val="1"/>
      </c:legendEntry>
      <c:legendEntry>
        <c:idx val="4"/>
        <c:delete val="1"/>
      </c:legendEntry>
      <c:legendEntry>
        <c:idx val="5"/>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tr-T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65369" y="33468"/>
          <a:ext cx="1074286" cy="318281"/>
        </a:xfrm>
        <a:solidFill>
          <a:sysClr val="window" lastClr="FFFFFF">
            <a:hueOff val="0"/>
            <a:satOff val="0"/>
            <a:lumOff val="0"/>
            <a:alphaOff val="0"/>
          </a:sysClr>
        </a:solidFill>
        <a:ln w="38100" cap="flat" cmpd="sng" algn="ctr">
          <a:solidFill>
            <a:srgbClr val="1F497D"/>
          </a:solidFill>
          <a:prstDash val="solid"/>
        </a:ln>
        <a:effectLst>
          <a:glow rad="139700">
            <a:srgbClr val="4F81BD">
              <a:satMod val="175000"/>
              <a:alpha val="40000"/>
            </a:srgbClr>
          </a:glow>
        </a:effectLst>
      </dgm:spPr>
      <dgm:t>
        <a:bodyPr/>
        <a:lstStyle/>
        <a:p>
          <a:r>
            <a:rPr lang="tr-TR" sz="1600" b="1">
              <a:solidFill>
                <a:sysClr val="windowText" lastClr="000000">
                  <a:hueOff val="0"/>
                  <a:satOff val="0"/>
                  <a:lumOff val="0"/>
                  <a:alphaOff val="0"/>
                </a:sysClr>
              </a:solidFill>
              <a:latin typeface="Times New Roman" pitchFamily="18" charset="0"/>
              <a:ea typeface="+mn-ea"/>
              <a:cs typeface="Times New Roman" pitchFamily="18" charset="0"/>
            </a:rPr>
            <a:t>GİRİŞ</a:t>
          </a:r>
          <a:endParaRPr lang="tr-TR" sz="18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a:p>
      </dgm:t>
    </dgm:pt>
    <dgm:pt modelId="{696E1F59-EB42-43C9-A3F1-6C79BD7C230D}" type="sibTrans" cxnId="{5238B5EC-3212-48AF-A75E-23B6936F77BE}">
      <dgm:prSet/>
      <dgm:spPr/>
      <dgm:t>
        <a:bodyPr/>
        <a:lstStyle/>
        <a:p>
          <a:endParaRPr lang="tr-TR"/>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8094" custScaleY="26566" custLinFactNeighborX="-39852" custLinFactNeighborY="-2792">
        <dgm:presLayoutVars>
          <dgm:chMax val="0"/>
          <dgm:bulletEnabled val="1"/>
        </dgm:presLayoutVars>
      </dgm:prSet>
      <dgm:spPr>
        <a:prstGeom prst="roundRect">
          <a:avLst/>
        </a:prstGeom>
      </dgm:spPr>
      <dgm:t>
        <a:bodyPr/>
        <a:lstStyle/>
        <a:p>
          <a:endParaRPr lang="tr-TR"/>
        </a:p>
      </dgm:t>
    </dgm:pt>
  </dgm:ptLst>
  <dgm:cxnLst>
    <dgm:cxn modelId="{4D47F562-B506-4639-B72E-D27ECDE08946}" type="presOf" srcId="{BDBF99DF-0B36-4C9A-899F-AEA5652BFC10}" destId="{20C95AB1-304B-4E67-8770-C119D9541A12}" srcOrd="0" destOrd="0" presId="urn:microsoft.com/office/officeart/2005/8/layout/vList2"/>
    <dgm:cxn modelId="{37BC73CD-B787-4645-BC11-086B9447C696}"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2A0AF17A-8FE4-448F-AA9D-6CE24080DF6D}" type="presParOf" srcId="{5C76E221-16AB-460C-B01F-31CE522C0E51}" destId="{20C95AB1-304B-4E67-8770-C119D9541A12}" srcOrd="0" destOrd="0" presId="urn:microsoft.com/office/officeart/2005/8/layout/vList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4"/>
          <a:ext cx="1740196"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G. Kuruluş İçi Analiz</a:t>
          </a:r>
        </a:p>
      </dgm:t>
    </dgm:pt>
    <dgm:pt modelId="{D99846B5-4F14-4C99-AF75-65D69E5BFEE5}" type="parTrans" cxnId="{5238B5EC-3212-48AF-A75E-23B6936F77BE}">
      <dgm:prSet/>
      <dgm:spPr/>
      <dgm:t>
        <a:bodyPr/>
        <a:lstStyle/>
        <a:p>
          <a:endParaRPr lang="tr-TR" sz="1200" b="1"/>
        </a:p>
      </dgm:t>
    </dgm:pt>
    <dgm:pt modelId="{696E1F59-EB42-43C9-A3F1-6C79BD7C230D}" type="sibTrans" cxnId="{5238B5EC-3212-48AF-A75E-23B6936F77BE}">
      <dgm:prSet/>
      <dgm:spPr/>
      <dgm:t>
        <a:bodyPr/>
        <a:lstStyle/>
        <a:p>
          <a:endParaRPr lang="tr-TR" sz="1200" b="1"/>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662" custLinFactNeighborY="-4739">
        <dgm:presLayoutVars>
          <dgm:chMax val="0"/>
          <dgm:bulletEnabled val="1"/>
        </dgm:presLayoutVars>
      </dgm:prSet>
      <dgm:spPr>
        <a:prstGeom prst="roundRect">
          <a:avLst/>
        </a:prstGeom>
      </dgm:spPr>
      <dgm:t>
        <a:bodyPr/>
        <a:lstStyle/>
        <a:p>
          <a:endParaRPr lang="tr-TR"/>
        </a:p>
      </dgm:t>
    </dgm:pt>
  </dgm:ptLst>
  <dgm:cxnLst>
    <dgm:cxn modelId="{76095092-95F3-4D68-84EC-25B8AE849C1E}"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28D1ECB3-987D-41B7-89F8-0297206E446B}" type="presOf" srcId="{BDBF99DF-0B36-4C9A-899F-AEA5652BFC10}" destId="{20C95AB1-304B-4E67-8770-C119D9541A12}" srcOrd="0" destOrd="0" presId="urn:microsoft.com/office/officeart/2005/8/layout/vList2"/>
    <dgm:cxn modelId="{D6229AE1-6213-4630-99C0-D26C5D4190E8}"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69"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1282996"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H. GZFT Analizi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73D9F833-2343-4BA2-B04D-FE78F982E9D4}"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7BBDA577-2456-4053-8939-CBB0166FAFFB}" type="presOf" srcId="{DC6A5C6C-A6FD-441A-BC41-D4E26F557628}" destId="{5C76E221-16AB-460C-B01F-31CE522C0E51}" srcOrd="0" destOrd="0" presId="urn:microsoft.com/office/officeart/2005/8/layout/vList2"/>
    <dgm:cxn modelId="{4D78C871-D350-4645-B560-417450EDA175}"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74"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2835349"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İ. Tespitler ve İhtiyaçların Belirlenmesi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F84D3A8A-DE8D-4669-83E7-F367552FFE51}" type="presOf" srcId="{BDBF99DF-0B36-4C9A-899F-AEA5652BFC10}" destId="{20C95AB1-304B-4E67-8770-C119D9541A12}" srcOrd="0" destOrd="0" presId="urn:microsoft.com/office/officeart/2005/8/layout/vList2"/>
    <dgm:cxn modelId="{BB4A7258-5E3F-4D87-A385-DBD1B7EF72BE}"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F14472DD-5EFE-4785-A5FA-5DC5C4A5B28E}"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79"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30282" y="301"/>
          <a:ext cx="3467772" cy="361648"/>
        </a:xfrm>
        <a:solidFill>
          <a:sysClr val="window" lastClr="FFFFFF">
            <a:hueOff val="0"/>
            <a:satOff val="0"/>
            <a:lumOff val="0"/>
            <a:alphaOff val="0"/>
          </a:sysClr>
        </a:solidFill>
        <a:ln w="38100" cap="flat" cmpd="sng" algn="ctr">
          <a:solidFill>
            <a:srgbClr val="1F497D"/>
          </a:solidFill>
          <a:prstDash val="solid"/>
        </a:ln>
        <a:effectLst>
          <a:glow rad="139700">
            <a:srgbClr val="4F81BD">
              <a:satMod val="175000"/>
              <a:alpha val="40000"/>
            </a:srgbClr>
          </a:glow>
        </a:effectLst>
      </dgm:spPr>
      <dgm:t>
        <a:bodyPr/>
        <a:lstStyle/>
        <a:p>
          <a:pPr algn="ctr"/>
          <a:r>
            <a:rPr lang="tr-TR" sz="1600" b="1">
              <a:solidFill>
                <a:sysClr val="windowText" lastClr="000000">
                  <a:hueOff val="0"/>
                  <a:satOff val="0"/>
                  <a:lumOff val="0"/>
                  <a:alphaOff val="0"/>
                </a:sysClr>
              </a:solidFill>
              <a:latin typeface="Times New Roman" pitchFamily="18" charset="0"/>
              <a:ea typeface="+mn-ea"/>
              <a:cs typeface="Times New Roman" pitchFamily="18" charset="0"/>
            </a:rPr>
            <a:t>3. BÖLÜM: GELECEĞE BAKIŞ</a:t>
          </a:r>
          <a:endParaRPr lang="tr-TR" sz="16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600">
            <a:latin typeface="Times New Roman" pitchFamily="18" charset="0"/>
            <a:cs typeface="Times New Roman" pitchFamily="18" charset="0"/>
          </a:endParaRPr>
        </a:p>
      </dgm:t>
    </dgm:pt>
    <dgm:pt modelId="{696E1F59-EB42-43C9-A3F1-6C79BD7C230D}" type="sibTrans" cxnId="{5238B5EC-3212-48AF-A75E-23B6936F77BE}">
      <dgm:prSet/>
      <dgm:spPr/>
      <dgm:t>
        <a:bodyPr/>
        <a:lstStyle/>
        <a:p>
          <a:endParaRPr lang="tr-TR" sz="1600">
            <a:latin typeface="Times New Roman" pitchFamily="18" charset="0"/>
            <a:cs typeface="Times New Roman" pitchFamily="18" charset="0"/>
          </a:endParaRPr>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96327" custScaleY="54305" custLinFactNeighborX="-834" custLinFactNeighborY="2134">
        <dgm:presLayoutVars>
          <dgm:chMax val="0"/>
          <dgm:bulletEnabled val="1"/>
        </dgm:presLayoutVars>
      </dgm:prSet>
      <dgm:spPr>
        <a:prstGeom prst="roundRect">
          <a:avLst/>
        </a:prstGeom>
      </dgm:spPr>
      <dgm:t>
        <a:bodyPr/>
        <a:lstStyle/>
        <a:p>
          <a:endParaRPr lang="tr-TR"/>
        </a:p>
      </dgm:t>
    </dgm:pt>
  </dgm:ptLst>
  <dgm:cxnLst>
    <dgm:cxn modelId="{A605237D-350C-4587-BEA0-2ACDD5D3FBEF}" type="presOf" srcId="{DC6A5C6C-A6FD-441A-BC41-D4E26F557628}" destId="{5C76E221-16AB-460C-B01F-31CE522C0E51}" srcOrd="0" destOrd="0" presId="urn:microsoft.com/office/officeart/2005/8/layout/vList2"/>
    <dgm:cxn modelId="{B5C4C9D9-C0CF-4117-B2AC-26D4DEEA655C}"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A0A32F6E-EC83-44F7-9640-CC498671DD73}" type="presParOf" srcId="{5C76E221-16AB-460C-B01F-31CE522C0E51}" destId="{20C95AB1-304B-4E67-8770-C119D9541A12}" srcOrd="0" destOrd="0" presId="urn:microsoft.com/office/officeart/2005/8/layout/vList2"/>
  </dgm:cxnLst>
  <dgm:bg/>
  <dgm:whole/>
  <dgm:extLst>
    <a:ext uri="http://schemas.microsoft.com/office/drawing/2008/diagram">
      <dsp:dataModelExt xmlns:dsp="http://schemas.microsoft.com/office/drawing/2008/diagram" relId="rId84"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2628900"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A. Misyon, Vizyon ve Temel Değerler</a:t>
          </a: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104FA72B-ACD8-48A7-9001-E631905C96F6}"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A69E4638-A44C-4868-A506-C6E7F983D1F4}" type="presOf" srcId="{DC6A5C6C-A6FD-441A-BC41-D4E26F557628}" destId="{5C76E221-16AB-460C-B01F-31CE522C0E51}" srcOrd="0" destOrd="0" presId="urn:microsoft.com/office/officeart/2005/8/layout/vList2"/>
    <dgm:cxn modelId="{8F1D33E4-CC92-4949-9391-5BFE91B61488}"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89"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2835349"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B. Stratejik Amaçlar</a:t>
          </a: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1970E94A-C296-48C5-B6CD-8EBE75EF11E6}"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0389DC43-8EDE-4768-AD7D-952B7FB0345C}" type="presOf" srcId="{BDBF99DF-0B36-4C9A-899F-AEA5652BFC10}" destId="{20C95AB1-304B-4E67-8770-C119D9541A12}" srcOrd="0" destOrd="0" presId="urn:microsoft.com/office/officeart/2005/8/layout/vList2"/>
    <dgm:cxn modelId="{F1C5C725-6DEE-4E44-B2E3-EDB5DD80CBE2}"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94"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4058093"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C. Stratejik Hedefler, Performans Göstergeleri, Stratejiler</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696E1F59-EB42-43C9-A3F1-6C79BD7C230D}" type="sibTrans" cxnId="{5238B5EC-3212-48AF-A75E-23B6936F77BE}">
      <dgm:prSet/>
      <dgm:spPr/>
      <dgm:t>
        <a:bodyPr/>
        <a:lstStyle/>
        <a:p>
          <a:endParaRPr lang="tr-TR" sz="1200"/>
        </a:p>
      </dgm:t>
    </dgm:pt>
    <dgm:pt modelId="{D99846B5-4F14-4C99-AF75-65D69E5BFEE5}" type="par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B6119913-95CA-4E0B-9AAC-5FA2C6B04012}" type="presOf" srcId="{DC6A5C6C-A6FD-441A-BC41-D4E26F557628}" destId="{5C76E221-16AB-460C-B01F-31CE522C0E51}" srcOrd="0" destOrd="0" presId="urn:microsoft.com/office/officeart/2005/8/layout/vList2"/>
    <dgm:cxn modelId="{2A1936AA-4A3D-4919-8535-42B42FCF86E7}"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205573A4-E072-4A86-B0CD-36FD1E8A34E8}"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99"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2835349"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D. Maliyetlendirme</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5238B5EC-3212-48AF-A75E-23B6936F77BE}" srcId="{DC6A5C6C-A6FD-441A-BC41-D4E26F557628}" destId="{BDBF99DF-0B36-4C9A-899F-AEA5652BFC10}" srcOrd="0" destOrd="0" parTransId="{D99846B5-4F14-4C99-AF75-65D69E5BFEE5}" sibTransId="{696E1F59-EB42-43C9-A3F1-6C79BD7C230D}"/>
    <dgm:cxn modelId="{402586C1-3FFE-4C5D-B8F9-ED1298F99C4B}" type="presOf" srcId="{DC6A5C6C-A6FD-441A-BC41-D4E26F557628}" destId="{5C76E221-16AB-460C-B01F-31CE522C0E51}" srcOrd="0" destOrd="0" presId="urn:microsoft.com/office/officeart/2005/8/layout/vList2"/>
    <dgm:cxn modelId="{3DC8C080-E360-4690-B50A-02CEDC673D80}" type="presOf" srcId="{BDBF99DF-0B36-4C9A-899F-AEA5652BFC10}" destId="{20C95AB1-304B-4E67-8770-C119D9541A12}" srcOrd="0" destOrd="0" presId="urn:microsoft.com/office/officeart/2005/8/layout/vList2"/>
    <dgm:cxn modelId="{9C66B66B-3FAC-4D3B-8DFC-40EB9634032A}"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104"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2835349"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E. İzleme ve Değerlendirme</a:t>
          </a: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342880D4-5C92-4A2D-A272-975559B8342D}" type="presOf" srcId="{BDBF99DF-0B36-4C9A-899F-AEA5652BFC10}" destId="{20C95AB1-304B-4E67-8770-C119D9541A12}" srcOrd="0" destOrd="0" presId="urn:microsoft.com/office/officeart/2005/8/layout/vList2"/>
    <dgm:cxn modelId="{34C71278-1BFB-4BBB-896B-C9CC1EF327ED}"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E13DC66F-8096-4335-9F05-092C66E8ADC9}"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109" minVer="http://schemas.openxmlformats.org/drawingml/2006/diagram"/>
    </a:ext>
  </dgm:extLst>
</dgm:dataModel>
</file>

<file path=word/diagrams/data19.xml><?xml version="1.0" encoding="utf-8"?>
<dgm:dataModel xmlns:dgm="http://schemas.openxmlformats.org/drawingml/2006/diagram" xmlns:a="http://schemas.openxmlformats.org/drawingml/2006/main">
  <dgm:ptLst>
    <dgm:pt modelId="{57C2CA10-C864-4A97-AFAC-F0C45C5C6768}" type="doc">
      <dgm:prSet loTypeId="urn:microsoft.com/office/officeart/2005/8/layout/hierarchy1" loCatId="hierarchy" qsTypeId="urn:microsoft.com/office/officeart/2005/8/quickstyle/3d2" qsCatId="3D" csTypeId="urn:microsoft.com/office/officeart/2005/8/colors/colorful5" csCatId="colorful" phldr="1"/>
      <dgm:spPr/>
      <dgm:t>
        <a:bodyPr/>
        <a:lstStyle/>
        <a:p>
          <a:endParaRPr lang="tr-TR"/>
        </a:p>
      </dgm:t>
    </dgm:pt>
    <dgm:pt modelId="{3711809D-C6BC-4D75-A791-D1382A7A04D6}">
      <dgm:prSet phldrT="[Metin]" custT="1"/>
      <dgm:spPr>
        <a:xfrm>
          <a:off x="1926034" y="86408"/>
          <a:ext cx="1526325" cy="515025"/>
        </a:xfrm>
        <a:solidFill>
          <a:sysClr val="window" lastClr="FFFFFF">
            <a:alpha val="90000"/>
            <a:hueOff val="0"/>
            <a:satOff val="0"/>
            <a:lumOff val="0"/>
            <a:alphaOff val="0"/>
          </a:sysClr>
        </a:solidFill>
        <a:ln w="9525" cap="flat" cmpd="sng" algn="ctr">
          <a:solidFill>
            <a:srgbClr val="8064A2">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algn="ctr"/>
          <a:r>
            <a:rPr lang="tr-TR" sz="1000" b="1">
              <a:solidFill>
                <a:sysClr val="windowText" lastClr="000000">
                  <a:hueOff val="0"/>
                  <a:satOff val="0"/>
                  <a:lumOff val="0"/>
                  <a:alphaOff val="0"/>
                </a:sysClr>
              </a:solidFill>
              <a:latin typeface="Calibri"/>
              <a:ea typeface="+mn-ea"/>
              <a:cs typeface="+mn-cs"/>
            </a:rPr>
            <a:t>STRATEJİK PLANLAMA EKİBİ</a:t>
          </a:r>
        </a:p>
      </dgm:t>
    </dgm:pt>
    <dgm:pt modelId="{7E218CEF-9E0C-4C51-B04C-D35AFFD67F47}" type="parTrans" cxnId="{B273186D-A487-403A-B29E-6BC7DC209535}">
      <dgm:prSet/>
      <dgm:spPr/>
      <dgm:t>
        <a:bodyPr/>
        <a:lstStyle/>
        <a:p>
          <a:pPr algn="ctr"/>
          <a:endParaRPr lang="tr-TR"/>
        </a:p>
      </dgm:t>
    </dgm:pt>
    <dgm:pt modelId="{C62A2431-DCA9-4492-B090-DA819879A096}" type="sibTrans" cxnId="{B273186D-A487-403A-B29E-6BC7DC209535}">
      <dgm:prSet/>
      <dgm:spPr/>
      <dgm:t>
        <a:bodyPr/>
        <a:lstStyle/>
        <a:p>
          <a:pPr algn="ctr"/>
          <a:endParaRPr lang="tr-TR"/>
        </a:p>
      </dgm:t>
    </dgm:pt>
    <dgm:pt modelId="{63CFB271-7E2D-44F9-8C79-D3F1FEFC766A}">
      <dgm:prSet phldrT="[Metin]" custT="1"/>
      <dgm:spPr>
        <a:xfrm>
          <a:off x="2832993" y="837318"/>
          <a:ext cx="1521799" cy="515025"/>
        </a:xfrm>
        <a:solidFill>
          <a:sysClr val="window" lastClr="FFFFFF">
            <a:alpha val="90000"/>
            <a:hueOff val="0"/>
            <a:satOff val="0"/>
            <a:lumOff val="0"/>
            <a:alphaOff val="0"/>
          </a:sysClr>
        </a:solidFill>
        <a:ln w="9525" cap="flat" cmpd="sng" algn="ctr">
          <a:solidFill>
            <a:srgbClr val="F79646">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algn="ctr"/>
          <a:r>
            <a:rPr lang="tr-TR" sz="1000" b="1">
              <a:solidFill>
                <a:sysClr val="windowText" lastClr="000000">
                  <a:hueOff val="0"/>
                  <a:satOff val="0"/>
                  <a:lumOff val="0"/>
                  <a:alphaOff val="0"/>
                </a:sysClr>
              </a:solidFill>
              <a:latin typeface="Calibri"/>
              <a:ea typeface="+mn-ea"/>
              <a:cs typeface="+mn-cs"/>
            </a:rPr>
            <a:t>1 Yıllık İzleme</a:t>
          </a:r>
        </a:p>
      </dgm:t>
    </dgm:pt>
    <dgm:pt modelId="{08209E99-50E4-412A-AD89-16F776850B40}" type="parTrans" cxnId="{0BF22A1F-850C-49C1-A335-EDFB73CFFE8E}">
      <dgm:prSet/>
      <dgm:spPr>
        <a:xfrm>
          <a:off x="2599078" y="515821"/>
          <a:ext cx="904696" cy="235884"/>
        </a:xfrm>
        <a:noFill/>
        <a:ln w="25400" cap="flat" cmpd="sng" algn="ctr">
          <a:solidFill>
            <a:srgbClr val="F79646">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pPr algn="ctr"/>
          <a:endParaRPr lang="tr-TR"/>
        </a:p>
      </dgm:t>
    </dgm:pt>
    <dgm:pt modelId="{A70172D4-E516-49C2-994B-5C06F8EDBC9B}" type="sibTrans" cxnId="{0BF22A1F-850C-49C1-A335-EDFB73CFFE8E}">
      <dgm:prSet/>
      <dgm:spPr/>
      <dgm:t>
        <a:bodyPr/>
        <a:lstStyle/>
        <a:p>
          <a:pPr algn="ctr"/>
          <a:endParaRPr lang="tr-TR"/>
        </a:p>
      </dgm:t>
    </dgm:pt>
    <dgm:pt modelId="{E9E1F9E9-BC62-42E7-B2BA-F5AFC4ADE34B}">
      <dgm:prSet phldrT="[Metin]" custT="1"/>
      <dgm:spPr>
        <a:xfrm>
          <a:off x="2810304" y="1588228"/>
          <a:ext cx="1567178" cy="51502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algn="ctr"/>
          <a:r>
            <a:rPr lang="tr-TR" sz="1000" b="1">
              <a:solidFill>
                <a:sysClr val="windowText" lastClr="000000">
                  <a:hueOff val="0"/>
                  <a:satOff val="0"/>
                  <a:lumOff val="0"/>
                  <a:alphaOff val="0"/>
                </a:sysClr>
              </a:solidFill>
              <a:latin typeface="Calibri"/>
              <a:ea typeface="+mn-ea"/>
              <a:cs typeface="+mn-cs"/>
            </a:rPr>
            <a:t>Yöneticiye Rapor, Değerlendirme Toplantısı</a:t>
          </a:r>
        </a:p>
      </dgm:t>
    </dgm:pt>
    <dgm:pt modelId="{C3F5A074-B287-43D0-B456-DD7887C46EE7}" type="parTrans" cxnId="{8E8DF99F-C65A-4487-83C9-7196656543E4}">
      <dgm:prSet/>
      <dgm:spPr>
        <a:xfrm>
          <a:off x="3458055" y="1266731"/>
          <a:ext cx="91440" cy="235884"/>
        </a:xfrm>
        <a:noFill/>
        <a:ln w="25400" cap="flat" cmpd="sng" algn="ctr">
          <a:solidFill>
            <a:srgbClr val="4F81BD">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pPr algn="ctr"/>
          <a:endParaRPr lang="tr-TR"/>
        </a:p>
      </dgm:t>
    </dgm:pt>
    <dgm:pt modelId="{2E68075E-8A54-42BC-B363-99240E8E4EDE}" type="sibTrans" cxnId="{8E8DF99F-C65A-4487-83C9-7196656543E4}">
      <dgm:prSet/>
      <dgm:spPr/>
      <dgm:t>
        <a:bodyPr/>
        <a:lstStyle/>
        <a:p>
          <a:pPr algn="ctr"/>
          <a:endParaRPr lang="tr-TR"/>
        </a:p>
      </dgm:t>
    </dgm:pt>
    <dgm:pt modelId="{BC142BFD-CED4-42EA-AFD8-1544438F76E0}">
      <dgm:prSet phldrT="[Metin]" custT="1"/>
      <dgm:spPr>
        <a:xfrm>
          <a:off x="1002554" y="1588228"/>
          <a:ext cx="1627513" cy="51502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algn="ctr"/>
          <a:r>
            <a:rPr lang="tr-TR" sz="1000" b="1">
              <a:solidFill>
                <a:sysClr val="windowText" lastClr="000000">
                  <a:hueOff val="0"/>
                  <a:satOff val="0"/>
                  <a:lumOff val="0"/>
                  <a:alphaOff val="0"/>
                </a:sysClr>
              </a:solidFill>
              <a:latin typeface="Calibri"/>
              <a:ea typeface="+mn-ea"/>
              <a:cs typeface="+mn-cs"/>
            </a:rPr>
            <a:t>Yöneticiye Rapor,  Değerlendirme Toplantısı</a:t>
          </a:r>
        </a:p>
      </dgm:t>
    </dgm:pt>
    <dgm:pt modelId="{FA1BDD09-DBE8-4440-A615-BEF98794ABB8}" type="parTrans" cxnId="{F42D47BE-923E-4F94-AEF4-E6E9FF87F582}">
      <dgm:prSet/>
      <dgm:spPr>
        <a:xfrm>
          <a:off x="1680472" y="1266731"/>
          <a:ext cx="91440" cy="235884"/>
        </a:xfrm>
        <a:noFill/>
        <a:ln w="25400" cap="flat" cmpd="sng" algn="ctr">
          <a:solidFill>
            <a:srgbClr val="4F81BD">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pPr algn="ctr"/>
          <a:endParaRPr lang="tr-TR"/>
        </a:p>
      </dgm:t>
    </dgm:pt>
    <dgm:pt modelId="{EEAE4173-99E8-421A-AFB7-4FB5FBF0B06C}" type="sibTrans" cxnId="{F42D47BE-923E-4F94-AEF4-E6E9FF87F582}">
      <dgm:prSet/>
      <dgm:spPr/>
      <dgm:t>
        <a:bodyPr/>
        <a:lstStyle/>
        <a:p>
          <a:pPr algn="ctr"/>
          <a:endParaRPr lang="tr-TR"/>
        </a:p>
      </dgm:t>
    </dgm:pt>
    <dgm:pt modelId="{A377DDED-27EB-4EBB-A2CC-C1E6E319A664}">
      <dgm:prSet phldrT="[Metin]" custT="1"/>
      <dgm:spPr>
        <a:xfrm>
          <a:off x="1034088" y="2339138"/>
          <a:ext cx="1564445" cy="515025"/>
        </a:xfrm>
        <a:solidFill>
          <a:sysClr val="window" lastClr="FFFFFF">
            <a:alpha val="90000"/>
            <a:hueOff val="0"/>
            <a:satOff val="0"/>
            <a:lumOff val="0"/>
            <a:alphaOff val="0"/>
          </a:sysClr>
        </a:solidFill>
        <a:ln w="9525" cap="flat" cmpd="sng" algn="ctr">
          <a:solidFill>
            <a:srgbClr val="C0504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algn="ctr"/>
          <a:r>
            <a:rPr lang="tr-TR" sz="1000" b="1">
              <a:solidFill>
                <a:sysClr val="windowText" lastClr="000000">
                  <a:hueOff val="0"/>
                  <a:satOff val="0"/>
                  <a:lumOff val="0"/>
                  <a:alphaOff val="0"/>
                </a:sysClr>
              </a:solidFill>
              <a:latin typeface="Calibri"/>
              <a:ea typeface="+mn-ea"/>
              <a:cs typeface="+mn-cs"/>
            </a:rPr>
            <a:t>İlçe MEM'ne Rapor</a:t>
          </a:r>
        </a:p>
        <a:p>
          <a:pPr algn="ctr"/>
          <a:r>
            <a:rPr lang="tr-TR" sz="1000" b="1">
              <a:solidFill>
                <a:sysClr val="windowText" lastClr="000000">
                  <a:hueOff val="0"/>
                  <a:satOff val="0"/>
                  <a:lumOff val="0"/>
                  <a:alphaOff val="0"/>
                </a:sysClr>
              </a:solidFill>
              <a:latin typeface="Calibri"/>
              <a:ea typeface="+mn-ea"/>
              <a:cs typeface="+mn-cs"/>
            </a:rPr>
            <a:t>(İstenildiğinde)</a:t>
          </a:r>
        </a:p>
      </dgm:t>
    </dgm:pt>
    <dgm:pt modelId="{F60CFCC6-B09C-4C08-BEC8-9D1149E3A46D}" type="parTrans" cxnId="{234462C7-66EC-43D3-9240-F45FDA906969}">
      <dgm:prSet/>
      <dgm:spPr>
        <a:xfrm>
          <a:off x="1680472" y="2017641"/>
          <a:ext cx="91440" cy="235884"/>
        </a:xfrm>
        <a:noFill/>
        <a:ln w="25400" cap="flat" cmpd="sng" algn="ctr">
          <a:solidFill>
            <a:srgbClr val="C0504D">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pPr algn="ctr"/>
          <a:endParaRPr lang="tr-TR"/>
        </a:p>
      </dgm:t>
    </dgm:pt>
    <dgm:pt modelId="{27FA2D82-714F-4636-A056-EE98CE319A6C}" type="sibTrans" cxnId="{234462C7-66EC-43D3-9240-F45FDA906969}">
      <dgm:prSet/>
      <dgm:spPr/>
      <dgm:t>
        <a:bodyPr/>
        <a:lstStyle/>
        <a:p>
          <a:pPr algn="ctr"/>
          <a:endParaRPr lang="tr-TR"/>
        </a:p>
      </dgm:t>
    </dgm:pt>
    <dgm:pt modelId="{6C44395B-531E-43EE-ADF3-38A6EFD4C5D5}">
      <dgm:prSet phldrT="[Metin]" custT="1"/>
      <dgm:spPr>
        <a:xfrm>
          <a:off x="2804322" y="2339138"/>
          <a:ext cx="1579141" cy="515025"/>
        </a:xfrm>
        <a:solidFill>
          <a:sysClr val="window" lastClr="FFFFFF">
            <a:alpha val="90000"/>
            <a:hueOff val="0"/>
            <a:satOff val="0"/>
            <a:lumOff val="0"/>
            <a:alphaOff val="0"/>
          </a:sysClr>
        </a:solidFill>
        <a:ln w="9525" cap="flat" cmpd="sng" algn="ctr">
          <a:solidFill>
            <a:srgbClr val="C0504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algn="ctr"/>
          <a:r>
            <a:rPr lang="tr-TR" sz="1000" b="1">
              <a:solidFill>
                <a:sysClr val="windowText" lastClr="000000">
                  <a:hueOff val="0"/>
                  <a:satOff val="0"/>
                  <a:lumOff val="0"/>
                  <a:alphaOff val="0"/>
                </a:sysClr>
              </a:solidFill>
              <a:latin typeface="Calibri"/>
              <a:ea typeface="+mn-ea"/>
              <a:cs typeface="+mn-cs"/>
            </a:rPr>
            <a:t>İlçe MEM'ne Rapor (İstenildiğinde)</a:t>
          </a:r>
        </a:p>
      </dgm:t>
    </dgm:pt>
    <dgm:pt modelId="{6386F8C1-36F6-4DF1-A941-506E49A36DC2}" type="parTrans" cxnId="{1193FB7B-C6BE-4F48-9ED2-62F8C827AA1B}">
      <dgm:prSet/>
      <dgm:spPr>
        <a:xfrm>
          <a:off x="3458055" y="2017641"/>
          <a:ext cx="91440" cy="235884"/>
        </a:xfrm>
        <a:noFill/>
        <a:ln w="25400" cap="flat" cmpd="sng" algn="ctr">
          <a:solidFill>
            <a:srgbClr val="C0504D">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pPr algn="ctr"/>
          <a:endParaRPr lang="tr-TR"/>
        </a:p>
      </dgm:t>
    </dgm:pt>
    <dgm:pt modelId="{0E969F3D-406E-4195-A51B-455131BD2675}" type="sibTrans" cxnId="{1193FB7B-C6BE-4F48-9ED2-62F8C827AA1B}">
      <dgm:prSet/>
      <dgm:spPr/>
      <dgm:t>
        <a:bodyPr/>
        <a:lstStyle/>
        <a:p>
          <a:pPr algn="ctr"/>
          <a:endParaRPr lang="tr-TR"/>
        </a:p>
      </dgm:t>
    </dgm:pt>
    <dgm:pt modelId="{D8939CAC-70A2-4D7C-9567-364C0941B518}">
      <dgm:prSet phldrT="[Metin]" custT="1"/>
      <dgm:spPr>
        <a:xfrm>
          <a:off x="1023601" y="837318"/>
          <a:ext cx="1585419" cy="515025"/>
        </a:xfrm>
        <a:solidFill>
          <a:sysClr val="window" lastClr="FFFFFF">
            <a:alpha val="90000"/>
            <a:hueOff val="0"/>
            <a:satOff val="0"/>
            <a:lumOff val="0"/>
            <a:alphaOff val="0"/>
          </a:sysClr>
        </a:solidFill>
        <a:ln w="9525" cap="flat" cmpd="sng" algn="ctr">
          <a:solidFill>
            <a:srgbClr val="F79646">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algn="ctr"/>
          <a:r>
            <a:rPr lang="tr-TR" sz="1000" b="1">
              <a:solidFill>
                <a:sysClr val="windowText" lastClr="000000">
                  <a:hueOff val="0"/>
                  <a:satOff val="0"/>
                  <a:lumOff val="0"/>
                  <a:alphaOff val="0"/>
                </a:sysClr>
              </a:solidFill>
              <a:latin typeface="Calibri"/>
              <a:ea typeface="+mn-ea"/>
              <a:cs typeface="+mn-cs"/>
            </a:rPr>
            <a:t>6 Aylık İzleme </a:t>
          </a:r>
        </a:p>
      </dgm:t>
    </dgm:pt>
    <dgm:pt modelId="{B9130699-0279-4EE7-AA67-2F82774F882F}" type="sibTrans" cxnId="{8AB36A54-31C5-45D7-8FEB-936B7D68BED3}">
      <dgm:prSet/>
      <dgm:spPr/>
      <dgm:t>
        <a:bodyPr/>
        <a:lstStyle/>
        <a:p>
          <a:pPr algn="ctr"/>
          <a:endParaRPr lang="tr-TR"/>
        </a:p>
      </dgm:t>
    </dgm:pt>
    <dgm:pt modelId="{FA31B926-2174-4E96-89F0-9CFB72946391}" type="parTrans" cxnId="{8AB36A54-31C5-45D7-8FEB-936B7D68BED3}">
      <dgm:prSet/>
      <dgm:spPr>
        <a:xfrm>
          <a:off x="1726192" y="515821"/>
          <a:ext cx="872886" cy="235884"/>
        </a:xfrm>
        <a:noFill/>
        <a:ln w="25400" cap="flat" cmpd="sng" algn="ctr">
          <a:solidFill>
            <a:srgbClr val="F79646">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pPr algn="ctr"/>
          <a:endParaRPr lang="tr-TR"/>
        </a:p>
      </dgm:t>
    </dgm:pt>
    <dgm:pt modelId="{EEC82BA3-BF24-4ED2-8522-D5E3E1354604}" type="pres">
      <dgm:prSet presAssocID="{57C2CA10-C864-4A97-AFAC-F0C45C5C6768}" presName="hierChild1" presStyleCnt="0">
        <dgm:presLayoutVars>
          <dgm:chPref val="1"/>
          <dgm:dir/>
          <dgm:animOne val="branch"/>
          <dgm:animLvl val="lvl"/>
          <dgm:resizeHandles/>
        </dgm:presLayoutVars>
      </dgm:prSet>
      <dgm:spPr/>
      <dgm:t>
        <a:bodyPr/>
        <a:lstStyle/>
        <a:p>
          <a:endParaRPr lang="tr-TR"/>
        </a:p>
      </dgm:t>
    </dgm:pt>
    <dgm:pt modelId="{619520C8-65D0-47A4-8284-1C29E82FB572}" type="pres">
      <dgm:prSet presAssocID="{3711809D-C6BC-4D75-A791-D1382A7A04D6}" presName="hierRoot1" presStyleCnt="0"/>
      <dgm:spPr/>
      <dgm:t>
        <a:bodyPr/>
        <a:lstStyle/>
        <a:p>
          <a:endParaRPr lang="tr-TR"/>
        </a:p>
      </dgm:t>
    </dgm:pt>
    <dgm:pt modelId="{99BD0A01-A0F8-4D9E-B5EC-0D9CB20F1672}" type="pres">
      <dgm:prSet presAssocID="{3711809D-C6BC-4D75-A791-D1382A7A04D6}" presName="composite" presStyleCnt="0"/>
      <dgm:spPr/>
      <dgm:t>
        <a:bodyPr/>
        <a:lstStyle/>
        <a:p>
          <a:endParaRPr lang="tr-TR"/>
        </a:p>
      </dgm:t>
    </dgm:pt>
    <dgm:pt modelId="{C4ED652E-6DD6-4577-BF34-494479DDE304}" type="pres">
      <dgm:prSet presAssocID="{3711809D-C6BC-4D75-A791-D1382A7A04D6}" presName="background" presStyleLbl="node0" presStyleIdx="0" presStyleCnt="1"/>
      <dgm:spPr>
        <a:xfrm>
          <a:off x="1835916" y="795"/>
          <a:ext cx="1526325" cy="515025"/>
        </a:xfrm>
        <a:prstGeom prst="roundRect">
          <a:avLst>
            <a:gd name="adj" fmla="val 10000"/>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tr-TR"/>
        </a:p>
      </dgm:t>
    </dgm:pt>
    <dgm:pt modelId="{C087B052-B997-48E8-8328-8E6AAC11B736}" type="pres">
      <dgm:prSet presAssocID="{3711809D-C6BC-4D75-A791-D1382A7A04D6}" presName="text" presStyleLbl="fgAcc0" presStyleIdx="0" presStyleCnt="1" custScaleX="188188">
        <dgm:presLayoutVars>
          <dgm:chPref val="3"/>
        </dgm:presLayoutVars>
      </dgm:prSet>
      <dgm:spPr>
        <a:prstGeom prst="roundRect">
          <a:avLst>
            <a:gd name="adj" fmla="val 10000"/>
          </a:avLst>
        </a:prstGeom>
      </dgm:spPr>
      <dgm:t>
        <a:bodyPr/>
        <a:lstStyle/>
        <a:p>
          <a:endParaRPr lang="tr-TR"/>
        </a:p>
      </dgm:t>
    </dgm:pt>
    <dgm:pt modelId="{D6392A81-AB4D-43F2-9FDC-2FF4F13B1D81}" type="pres">
      <dgm:prSet presAssocID="{3711809D-C6BC-4D75-A791-D1382A7A04D6}" presName="hierChild2" presStyleCnt="0"/>
      <dgm:spPr/>
      <dgm:t>
        <a:bodyPr/>
        <a:lstStyle/>
        <a:p>
          <a:endParaRPr lang="tr-TR"/>
        </a:p>
      </dgm:t>
    </dgm:pt>
    <dgm:pt modelId="{8D4DFC5B-E5BD-48C5-85A5-03F3EEF9A3CD}" type="pres">
      <dgm:prSet presAssocID="{FA31B926-2174-4E96-89F0-9CFB72946391}" presName="Name10" presStyleLbl="parChTrans1D2" presStyleIdx="0" presStyleCnt="2"/>
      <dgm:spPr>
        <a:custGeom>
          <a:avLst/>
          <a:gdLst/>
          <a:ahLst/>
          <a:cxnLst/>
          <a:rect l="0" t="0" r="0" b="0"/>
          <a:pathLst>
            <a:path>
              <a:moveTo>
                <a:pt x="872886" y="0"/>
              </a:moveTo>
              <a:lnTo>
                <a:pt x="872886" y="160748"/>
              </a:lnTo>
              <a:lnTo>
                <a:pt x="0" y="160748"/>
              </a:lnTo>
              <a:lnTo>
                <a:pt x="0" y="235884"/>
              </a:lnTo>
            </a:path>
          </a:pathLst>
        </a:custGeom>
      </dgm:spPr>
      <dgm:t>
        <a:bodyPr/>
        <a:lstStyle/>
        <a:p>
          <a:endParaRPr lang="tr-TR"/>
        </a:p>
      </dgm:t>
    </dgm:pt>
    <dgm:pt modelId="{B4A14187-5AC5-48FF-BD14-3EB9221D6A1B}" type="pres">
      <dgm:prSet presAssocID="{D8939CAC-70A2-4D7C-9567-364C0941B518}" presName="hierRoot2" presStyleCnt="0"/>
      <dgm:spPr/>
      <dgm:t>
        <a:bodyPr/>
        <a:lstStyle/>
        <a:p>
          <a:endParaRPr lang="tr-TR"/>
        </a:p>
      </dgm:t>
    </dgm:pt>
    <dgm:pt modelId="{4D2ACBFB-2106-4F78-8ECF-4B0C48671B08}" type="pres">
      <dgm:prSet presAssocID="{D8939CAC-70A2-4D7C-9567-364C0941B518}" presName="composite2" presStyleCnt="0"/>
      <dgm:spPr/>
      <dgm:t>
        <a:bodyPr/>
        <a:lstStyle/>
        <a:p>
          <a:endParaRPr lang="tr-TR"/>
        </a:p>
      </dgm:t>
    </dgm:pt>
    <dgm:pt modelId="{FD07F0DD-2452-4DC9-9FA7-73CAEC7BE105}" type="pres">
      <dgm:prSet presAssocID="{D8939CAC-70A2-4D7C-9567-364C0941B518}" presName="background2" presStyleLbl="node2" presStyleIdx="0" presStyleCnt="2"/>
      <dgm:spPr>
        <a:xfrm>
          <a:off x="933483" y="751705"/>
          <a:ext cx="1585419" cy="515025"/>
        </a:xfrm>
        <a:prstGeom prst="roundRect">
          <a:avLst>
            <a:gd name="adj" fmla="val 10000"/>
          </a:avLst>
        </a:prstGeo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tr-TR"/>
        </a:p>
      </dgm:t>
    </dgm:pt>
    <dgm:pt modelId="{873FB967-8265-409E-B5AA-D59480DAF07E}" type="pres">
      <dgm:prSet presAssocID="{D8939CAC-70A2-4D7C-9567-364C0941B518}" presName="text2" presStyleLbl="fgAcc2" presStyleIdx="0" presStyleCnt="2" custScaleX="195474">
        <dgm:presLayoutVars>
          <dgm:chPref val="3"/>
        </dgm:presLayoutVars>
      </dgm:prSet>
      <dgm:spPr>
        <a:prstGeom prst="roundRect">
          <a:avLst>
            <a:gd name="adj" fmla="val 10000"/>
          </a:avLst>
        </a:prstGeom>
      </dgm:spPr>
      <dgm:t>
        <a:bodyPr/>
        <a:lstStyle/>
        <a:p>
          <a:endParaRPr lang="tr-TR"/>
        </a:p>
      </dgm:t>
    </dgm:pt>
    <dgm:pt modelId="{30982FF0-E2FA-49C2-AC42-65618A0ABB77}" type="pres">
      <dgm:prSet presAssocID="{D8939CAC-70A2-4D7C-9567-364C0941B518}" presName="hierChild3" presStyleCnt="0"/>
      <dgm:spPr/>
      <dgm:t>
        <a:bodyPr/>
        <a:lstStyle/>
        <a:p>
          <a:endParaRPr lang="tr-TR"/>
        </a:p>
      </dgm:t>
    </dgm:pt>
    <dgm:pt modelId="{BA58F975-1A99-4681-A429-BFD4997347F6}" type="pres">
      <dgm:prSet presAssocID="{FA1BDD09-DBE8-4440-A615-BEF98794ABB8}" presName="Name17" presStyleLbl="parChTrans1D3" presStyleIdx="0" presStyleCnt="2"/>
      <dgm:spPr>
        <a:custGeom>
          <a:avLst/>
          <a:gdLst/>
          <a:ahLst/>
          <a:cxnLst/>
          <a:rect l="0" t="0" r="0" b="0"/>
          <a:pathLst>
            <a:path>
              <a:moveTo>
                <a:pt x="45720" y="0"/>
              </a:moveTo>
              <a:lnTo>
                <a:pt x="45720" y="235884"/>
              </a:lnTo>
            </a:path>
          </a:pathLst>
        </a:custGeom>
      </dgm:spPr>
      <dgm:t>
        <a:bodyPr/>
        <a:lstStyle/>
        <a:p>
          <a:endParaRPr lang="tr-TR"/>
        </a:p>
      </dgm:t>
    </dgm:pt>
    <dgm:pt modelId="{9CC5F9EC-4239-422E-A865-4B4DEEDB804A}" type="pres">
      <dgm:prSet presAssocID="{BC142BFD-CED4-42EA-AFD8-1544438F76E0}" presName="hierRoot3" presStyleCnt="0"/>
      <dgm:spPr/>
      <dgm:t>
        <a:bodyPr/>
        <a:lstStyle/>
        <a:p>
          <a:endParaRPr lang="tr-TR"/>
        </a:p>
      </dgm:t>
    </dgm:pt>
    <dgm:pt modelId="{F3AD537E-ED19-46EC-B26F-461C1D9D6F23}" type="pres">
      <dgm:prSet presAssocID="{BC142BFD-CED4-42EA-AFD8-1544438F76E0}" presName="composite3" presStyleCnt="0"/>
      <dgm:spPr/>
      <dgm:t>
        <a:bodyPr/>
        <a:lstStyle/>
        <a:p>
          <a:endParaRPr lang="tr-TR"/>
        </a:p>
      </dgm:t>
    </dgm:pt>
    <dgm:pt modelId="{2BA0BEBB-8F9C-4CB7-9134-B3DCE458C153}" type="pres">
      <dgm:prSet presAssocID="{BC142BFD-CED4-42EA-AFD8-1544438F76E0}" presName="background3" presStyleLbl="node3" presStyleIdx="0" presStyleCnt="2"/>
      <dgm:spPr>
        <a:xfrm>
          <a:off x="912435" y="1502616"/>
          <a:ext cx="1627513" cy="515025"/>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tr-TR"/>
        </a:p>
      </dgm:t>
    </dgm:pt>
    <dgm:pt modelId="{66A2A8C1-3B7C-4D36-A00A-9C53871160BD}" type="pres">
      <dgm:prSet presAssocID="{BC142BFD-CED4-42EA-AFD8-1544438F76E0}" presName="text3" presStyleLbl="fgAcc3" presStyleIdx="0" presStyleCnt="2" custScaleX="200664">
        <dgm:presLayoutVars>
          <dgm:chPref val="3"/>
        </dgm:presLayoutVars>
      </dgm:prSet>
      <dgm:spPr>
        <a:prstGeom prst="roundRect">
          <a:avLst>
            <a:gd name="adj" fmla="val 10000"/>
          </a:avLst>
        </a:prstGeom>
      </dgm:spPr>
      <dgm:t>
        <a:bodyPr/>
        <a:lstStyle/>
        <a:p>
          <a:endParaRPr lang="tr-TR"/>
        </a:p>
      </dgm:t>
    </dgm:pt>
    <dgm:pt modelId="{BBCC611D-009D-492C-A417-7CD2BF2434B0}" type="pres">
      <dgm:prSet presAssocID="{BC142BFD-CED4-42EA-AFD8-1544438F76E0}" presName="hierChild4" presStyleCnt="0"/>
      <dgm:spPr/>
      <dgm:t>
        <a:bodyPr/>
        <a:lstStyle/>
        <a:p>
          <a:endParaRPr lang="tr-TR"/>
        </a:p>
      </dgm:t>
    </dgm:pt>
    <dgm:pt modelId="{1CE97110-BBBA-4C03-A598-C12840CF597D}" type="pres">
      <dgm:prSet presAssocID="{F60CFCC6-B09C-4C08-BEC8-9D1149E3A46D}" presName="Name23" presStyleLbl="parChTrans1D4" presStyleIdx="0" presStyleCnt="2"/>
      <dgm:spPr>
        <a:custGeom>
          <a:avLst/>
          <a:gdLst/>
          <a:ahLst/>
          <a:cxnLst/>
          <a:rect l="0" t="0" r="0" b="0"/>
          <a:pathLst>
            <a:path>
              <a:moveTo>
                <a:pt x="45720" y="0"/>
              </a:moveTo>
              <a:lnTo>
                <a:pt x="45720" y="235884"/>
              </a:lnTo>
            </a:path>
          </a:pathLst>
        </a:custGeom>
      </dgm:spPr>
      <dgm:t>
        <a:bodyPr/>
        <a:lstStyle/>
        <a:p>
          <a:endParaRPr lang="tr-TR"/>
        </a:p>
      </dgm:t>
    </dgm:pt>
    <dgm:pt modelId="{08FE2A85-6656-4004-A7D2-1BE95D7C7DB5}" type="pres">
      <dgm:prSet presAssocID="{A377DDED-27EB-4EBB-A2CC-C1E6E319A664}" presName="hierRoot4" presStyleCnt="0"/>
      <dgm:spPr/>
      <dgm:t>
        <a:bodyPr/>
        <a:lstStyle/>
        <a:p>
          <a:endParaRPr lang="tr-TR"/>
        </a:p>
      </dgm:t>
    </dgm:pt>
    <dgm:pt modelId="{06D129D4-0A5B-40D9-BA4C-456CCE8040E8}" type="pres">
      <dgm:prSet presAssocID="{A377DDED-27EB-4EBB-A2CC-C1E6E319A664}" presName="composite4" presStyleCnt="0"/>
      <dgm:spPr/>
      <dgm:t>
        <a:bodyPr/>
        <a:lstStyle/>
        <a:p>
          <a:endParaRPr lang="tr-TR"/>
        </a:p>
      </dgm:t>
    </dgm:pt>
    <dgm:pt modelId="{8D5E465E-7306-4188-95E7-4B5D015F4B73}" type="pres">
      <dgm:prSet presAssocID="{A377DDED-27EB-4EBB-A2CC-C1E6E319A664}" presName="background4" presStyleLbl="node4" presStyleIdx="0" presStyleCnt="2"/>
      <dgm:spPr>
        <a:xfrm>
          <a:off x="943970" y="2253526"/>
          <a:ext cx="1564445" cy="515025"/>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tr-TR"/>
        </a:p>
      </dgm:t>
    </dgm:pt>
    <dgm:pt modelId="{8932DB13-DCA8-48A2-B09F-CCEF6EAFB87F}" type="pres">
      <dgm:prSet presAssocID="{A377DDED-27EB-4EBB-A2CC-C1E6E319A664}" presName="text4" presStyleLbl="fgAcc4" presStyleIdx="0" presStyleCnt="2" custScaleX="192888">
        <dgm:presLayoutVars>
          <dgm:chPref val="3"/>
        </dgm:presLayoutVars>
      </dgm:prSet>
      <dgm:spPr>
        <a:prstGeom prst="roundRect">
          <a:avLst>
            <a:gd name="adj" fmla="val 10000"/>
          </a:avLst>
        </a:prstGeom>
      </dgm:spPr>
      <dgm:t>
        <a:bodyPr/>
        <a:lstStyle/>
        <a:p>
          <a:endParaRPr lang="tr-TR"/>
        </a:p>
      </dgm:t>
    </dgm:pt>
    <dgm:pt modelId="{52A30EBC-8188-40D0-B18C-29716E7FFB2A}" type="pres">
      <dgm:prSet presAssocID="{A377DDED-27EB-4EBB-A2CC-C1E6E319A664}" presName="hierChild5" presStyleCnt="0"/>
      <dgm:spPr/>
      <dgm:t>
        <a:bodyPr/>
        <a:lstStyle/>
        <a:p>
          <a:endParaRPr lang="tr-TR"/>
        </a:p>
      </dgm:t>
    </dgm:pt>
    <dgm:pt modelId="{D68AE7C3-96F2-449D-BF58-91F70123CFEB}" type="pres">
      <dgm:prSet presAssocID="{08209E99-50E4-412A-AD89-16F776850B40}" presName="Name10" presStyleLbl="parChTrans1D2" presStyleIdx="1" presStyleCnt="2"/>
      <dgm:spPr>
        <a:custGeom>
          <a:avLst/>
          <a:gdLst/>
          <a:ahLst/>
          <a:cxnLst/>
          <a:rect l="0" t="0" r="0" b="0"/>
          <a:pathLst>
            <a:path>
              <a:moveTo>
                <a:pt x="0" y="0"/>
              </a:moveTo>
              <a:lnTo>
                <a:pt x="0" y="160748"/>
              </a:lnTo>
              <a:lnTo>
                <a:pt x="904696" y="160748"/>
              </a:lnTo>
              <a:lnTo>
                <a:pt x="904696" y="235884"/>
              </a:lnTo>
            </a:path>
          </a:pathLst>
        </a:custGeom>
      </dgm:spPr>
      <dgm:t>
        <a:bodyPr/>
        <a:lstStyle/>
        <a:p>
          <a:endParaRPr lang="tr-TR"/>
        </a:p>
      </dgm:t>
    </dgm:pt>
    <dgm:pt modelId="{BD73B400-1750-4A47-896B-E398BB16760F}" type="pres">
      <dgm:prSet presAssocID="{63CFB271-7E2D-44F9-8C79-D3F1FEFC766A}" presName="hierRoot2" presStyleCnt="0"/>
      <dgm:spPr/>
      <dgm:t>
        <a:bodyPr/>
        <a:lstStyle/>
        <a:p>
          <a:endParaRPr lang="tr-TR"/>
        </a:p>
      </dgm:t>
    </dgm:pt>
    <dgm:pt modelId="{16329E59-309C-4E5E-86D3-BBAB46BD5860}" type="pres">
      <dgm:prSet presAssocID="{63CFB271-7E2D-44F9-8C79-D3F1FEFC766A}" presName="composite2" presStyleCnt="0"/>
      <dgm:spPr/>
      <dgm:t>
        <a:bodyPr/>
        <a:lstStyle/>
        <a:p>
          <a:endParaRPr lang="tr-TR"/>
        </a:p>
      </dgm:t>
    </dgm:pt>
    <dgm:pt modelId="{E3808C3B-2BEF-40B5-BFBF-C64E064D05BB}" type="pres">
      <dgm:prSet presAssocID="{63CFB271-7E2D-44F9-8C79-D3F1FEFC766A}" presName="background2" presStyleLbl="node2" presStyleIdx="1" presStyleCnt="2"/>
      <dgm:spPr>
        <a:xfrm>
          <a:off x="2742875" y="751705"/>
          <a:ext cx="1521799" cy="515025"/>
        </a:xfrm>
        <a:prstGeom prst="roundRect">
          <a:avLst>
            <a:gd name="adj" fmla="val 10000"/>
          </a:avLst>
        </a:prstGeo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tr-TR"/>
        </a:p>
      </dgm:t>
    </dgm:pt>
    <dgm:pt modelId="{B1D42902-60FA-4BA4-9F5A-2CD7EC7FF6E6}" type="pres">
      <dgm:prSet presAssocID="{63CFB271-7E2D-44F9-8C79-D3F1FEFC766A}" presName="text2" presStyleLbl="fgAcc2" presStyleIdx="1" presStyleCnt="2" custScaleX="187630">
        <dgm:presLayoutVars>
          <dgm:chPref val="3"/>
        </dgm:presLayoutVars>
      </dgm:prSet>
      <dgm:spPr>
        <a:prstGeom prst="roundRect">
          <a:avLst>
            <a:gd name="adj" fmla="val 10000"/>
          </a:avLst>
        </a:prstGeom>
      </dgm:spPr>
      <dgm:t>
        <a:bodyPr/>
        <a:lstStyle/>
        <a:p>
          <a:endParaRPr lang="tr-TR"/>
        </a:p>
      </dgm:t>
    </dgm:pt>
    <dgm:pt modelId="{99520268-1E65-400E-B0C0-48445C832E6A}" type="pres">
      <dgm:prSet presAssocID="{63CFB271-7E2D-44F9-8C79-D3F1FEFC766A}" presName="hierChild3" presStyleCnt="0"/>
      <dgm:spPr/>
      <dgm:t>
        <a:bodyPr/>
        <a:lstStyle/>
        <a:p>
          <a:endParaRPr lang="tr-TR"/>
        </a:p>
      </dgm:t>
    </dgm:pt>
    <dgm:pt modelId="{0F9A4A4D-7845-44E1-9198-FF5105103711}" type="pres">
      <dgm:prSet presAssocID="{C3F5A074-B287-43D0-B456-DD7887C46EE7}" presName="Name17" presStyleLbl="parChTrans1D3" presStyleIdx="1" presStyleCnt="2"/>
      <dgm:spPr>
        <a:custGeom>
          <a:avLst/>
          <a:gdLst/>
          <a:ahLst/>
          <a:cxnLst/>
          <a:rect l="0" t="0" r="0" b="0"/>
          <a:pathLst>
            <a:path>
              <a:moveTo>
                <a:pt x="45720" y="0"/>
              </a:moveTo>
              <a:lnTo>
                <a:pt x="45720" y="235884"/>
              </a:lnTo>
            </a:path>
          </a:pathLst>
        </a:custGeom>
      </dgm:spPr>
      <dgm:t>
        <a:bodyPr/>
        <a:lstStyle/>
        <a:p>
          <a:endParaRPr lang="tr-TR"/>
        </a:p>
      </dgm:t>
    </dgm:pt>
    <dgm:pt modelId="{C4C0D3E3-36C8-47CE-934D-A6BD3BDD31EC}" type="pres">
      <dgm:prSet presAssocID="{E9E1F9E9-BC62-42E7-B2BA-F5AFC4ADE34B}" presName="hierRoot3" presStyleCnt="0"/>
      <dgm:spPr/>
      <dgm:t>
        <a:bodyPr/>
        <a:lstStyle/>
        <a:p>
          <a:endParaRPr lang="tr-TR"/>
        </a:p>
      </dgm:t>
    </dgm:pt>
    <dgm:pt modelId="{B7E493C3-EB57-4CC9-BCBF-75B24CF8637D}" type="pres">
      <dgm:prSet presAssocID="{E9E1F9E9-BC62-42E7-B2BA-F5AFC4ADE34B}" presName="composite3" presStyleCnt="0"/>
      <dgm:spPr/>
      <dgm:t>
        <a:bodyPr/>
        <a:lstStyle/>
        <a:p>
          <a:endParaRPr lang="tr-TR"/>
        </a:p>
      </dgm:t>
    </dgm:pt>
    <dgm:pt modelId="{F7523B7A-A9B3-4B31-BF23-05843A03562B}" type="pres">
      <dgm:prSet presAssocID="{E9E1F9E9-BC62-42E7-B2BA-F5AFC4ADE34B}" presName="background3" presStyleLbl="node3" presStyleIdx="1" presStyleCnt="2"/>
      <dgm:spPr>
        <a:xfrm>
          <a:off x="2720185" y="1502616"/>
          <a:ext cx="1567178" cy="515025"/>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tr-TR"/>
        </a:p>
      </dgm:t>
    </dgm:pt>
    <dgm:pt modelId="{55B0065C-6EB5-4701-BF50-81A5F4961077}" type="pres">
      <dgm:prSet presAssocID="{E9E1F9E9-BC62-42E7-B2BA-F5AFC4ADE34B}" presName="text3" presStyleLbl="fgAcc3" presStyleIdx="1" presStyleCnt="2" custScaleX="193225">
        <dgm:presLayoutVars>
          <dgm:chPref val="3"/>
        </dgm:presLayoutVars>
      </dgm:prSet>
      <dgm:spPr>
        <a:prstGeom prst="roundRect">
          <a:avLst>
            <a:gd name="adj" fmla="val 10000"/>
          </a:avLst>
        </a:prstGeom>
      </dgm:spPr>
      <dgm:t>
        <a:bodyPr/>
        <a:lstStyle/>
        <a:p>
          <a:endParaRPr lang="tr-TR"/>
        </a:p>
      </dgm:t>
    </dgm:pt>
    <dgm:pt modelId="{0F320184-14A4-44E0-844E-6EF61184F274}" type="pres">
      <dgm:prSet presAssocID="{E9E1F9E9-BC62-42E7-B2BA-F5AFC4ADE34B}" presName="hierChild4" presStyleCnt="0"/>
      <dgm:spPr/>
      <dgm:t>
        <a:bodyPr/>
        <a:lstStyle/>
        <a:p>
          <a:endParaRPr lang="tr-TR"/>
        </a:p>
      </dgm:t>
    </dgm:pt>
    <dgm:pt modelId="{0D980642-4A32-450F-A5CE-08B5B275E3B2}" type="pres">
      <dgm:prSet presAssocID="{6386F8C1-36F6-4DF1-A941-506E49A36DC2}" presName="Name23" presStyleLbl="parChTrans1D4" presStyleIdx="1" presStyleCnt="2"/>
      <dgm:spPr>
        <a:custGeom>
          <a:avLst/>
          <a:gdLst/>
          <a:ahLst/>
          <a:cxnLst/>
          <a:rect l="0" t="0" r="0" b="0"/>
          <a:pathLst>
            <a:path>
              <a:moveTo>
                <a:pt x="45720" y="0"/>
              </a:moveTo>
              <a:lnTo>
                <a:pt x="45720" y="235884"/>
              </a:lnTo>
            </a:path>
          </a:pathLst>
        </a:custGeom>
      </dgm:spPr>
      <dgm:t>
        <a:bodyPr/>
        <a:lstStyle/>
        <a:p>
          <a:endParaRPr lang="tr-TR"/>
        </a:p>
      </dgm:t>
    </dgm:pt>
    <dgm:pt modelId="{5AC48FD6-FD99-48CF-830E-6CB6D93C218D}" type="pres">
      <dgm:prSet presAssocID="{6C44395B-531E-43EE-ADF3-38A6EFD4C5D5}" presName="hierRoot4" presStyleCnt="0"/>
      <dgm:spPr/>
      <dgm:t>
        <a:bodyPr/>
        <a:lstStyle/>
        <a:p>
          <a:endParaRPr lang="tr-TR"/>
        </a:p>
      </dgm:t>
    </dgm:pt>
    <dgm:pt modelId="{68F7C5D0-AFC4-440F-9736-03D10A256638}" type="pres">
      <dgm:prSet presAssocID="{6C44395B-531E-43EE-ADF3-38A6EFD4C5D5}" presName="composite4" presStyleCnt="0"/>
      <dgm:spPr/>
      <dgm:t>
        <a:bodyPr/>
        <a:lstStyle/>
        <a:p>
          <a:endParaRPr lang="tr-TR"/>
        </a:p>
      </dgm:t>
    </dgm:pt>
    <dgm:pt modelId="{9FED0DB6-DB7C-40B3-8BF5-B55B570E7D39}" type="pres">
      <dgm:prSet presAssocID="{6C44395B-531E-43EE-ADF3-38A6EFD4C5D5}" presName="background4" presStyleLbl="node4" presStyleIdx="1" presStyleCnt="2"/>
      <dgm:spPr>
        <a:xfrm>
          <a:off x="2714204" y="2253526"/>
          <a:ext cx="1579141" cy="515025"/>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tr-TR"/>
        </a:p>
      </dgm:t>
    </dgm:pt>
    <dgm:pt modelId="{DE6D1B9E-DF9D-4206-90A4-62C3F27EFAD0}" type="pres">
      <dgm:prSet presAssocID="{6C44395B-531E-43EE-ADF3-38A6EFD4C5D5}" presName="text4" presStyleLbl="fgAcc4" presStyleIdx="1" presStyleCnt="2" custScaleX="194700">
        <dgm:presLayoutVars>
          <dgm:chPref val="3"/>
        </dgm:presLayoutVars>
      </dgm:prSet>
      <dgm:spPr>
        <a:prstGeom prst="roundRect">
          <a:avLst>
            <a:gd name="adj" fmla="val 10000"/>
          </a:avLst>
        </a:prstGeom>
      </dgm:spPr>
      <dgm:t>
        <a:bodyPr/>
        <a:lstStyle/>
        <a:p>
          <a:endParaRPr lang="tr-TR"/>
        </a:p>
      </dgm:t>
    </dgm:pt>
    <dgm:pt modelId="{C412FAC2-0A1B-4C8A-90EE-B0B5D5207D1A}" type="pres">
      <dgm:prSet presAssocID="{6C44395B-531E-43EE-ADF3-38A6EFD4C5D5}" presName="hierChild5" presStyleCnt="0"/>
      <dgm:spPr/>
      <dgm:t>
        <a:bodyPr/>
        <a:lstStyle/>
        <a:p>
          <a:endParaRPr lang="tr-TR"/>
        </a:p>
      </dgm:t>
    </dgm:pt>
  </dgm:ptLst>
  <dgm:cxnLst>
    <dgm:cxn modelId="{8E8DF99F-C65A-4487-83C9-7196656543E4}" srcId="{63CFB271-7E2D-44F9-8C79-D3F1FEFC766A}" destId="{E9E1F9E9-BC62-42E7-B2BA-F5AFC4ADE34B}" srcOrd="0" destOrd="0" parTransId="{C3F5A074-B287-43D0-B456-DD7887C46EE7}" sibTransId="{2E68075E-8A54-42BC-B363-99240E8E4EDE}"/>
    <dgm:cxn modelId="{8AB36A54-31C5-45D7-8FEB-936B7D68BED3}" srcId="{3711809D-C6BC-4D75-A791-D1382A7A04D6}" destId="{D8939CAC-70A2-4D7C-9567-364C0941B518}" srcOrd="0" destOrd="0" parTransId="{FA31B926-2174-4E96-89F0-9CFB72946391}" sibTransId="{B9130699-0279-4EE7-AA67-2F82774F882F}"/>
    <dgm:cxn modelId="{C1FB086C-53E4-440E-B8C3-A5691CECB910}" type="presOf" srcId="{57C2CA10-C864-4A97-AFAC-F0C45C5C6768}" destId="{EEC82BA3-BF24-4ED2-8522-D5E3E1354604}" srcOrd="0" destOrd="0" presId="urn:microsoft.com/office/officeart/2005/8/layout/hierarchy1"/>
    <dgm:cxn modelId="{D4467D38-C880-459C-BB1C-731F47B2A910}" type="presOf" srcId="{A377DDED-27EB-4EBB-A2CC-C1E6E319A664}" destId="{8932DB13-DCA8-48A2-B09F-CCEF6EAFB87F}" srcOrd="0" destOrd="0" presId="urn:microsoft.com/office/officeart/2005/8/layout/hierarchy1"/>
    <dgm:cxn modelId="{CE4E6DEA-246A-48F7-9C79-20C67381CAB8}" type="presOf" srcId="{63CFB271-7E2D-44F9-8C79-D3F1FEFC766A}" destId="{B1D42902-60FA-4BA4-9F5A-2CD7EC7FF6E6}" srcOrd="0" destOrd="0" presId="urn:microsoft.com/office/officeart/2005/8/layout/hierarchy1"/>
    <dgm:cxn modelId="{B273186D-A487-403A-B29E-6BC7DC209535}" srcId="{57C2CA10-C864-4A97-AFAC-F0C45C5C6768}" destId="{3711809D-C6BC-4D75-A791-D1382A7A04D6}" srcOrd="0" destOrd="0" parTransId="{7E218CEF-9E0C-4C51-B04C-D35AFFD67F47}" sibTransId="{C62A2431-DCA9-4492-B090-DA819879A096}"/>
    <dgm:cxn modelId="{557106CB-5D77-4F84-A3B9-59F5C73F4B50}" type="presOf" srcId="{D8939CAC-70A2-4D7C-9567-364C0941B518}" destId="{873FB967-8265-409E-B5AA-D59480DAF07E}" srcOrd="0" destOrd="0" presId="urn:microsoft.com/office/officeart/2005/8/layout/hierarchy1"/>
    <dgm:cxn modelId="{49CD624C-E29E-4024-BC95-0D87E011367F}" type="presOf" srcId="{F60CFCC6-B09C-4C08-BEC8-9D1149E3A46D}" destId="{1CE97110-BBBA-4C03-A598-C12840CF597D}" srcOrd="0" destOrd="0" presId="urn:microsoft.com/office/officeart/2005/8/layout/hierarchy1"/>
    <dgm:cxn modelId="{0BF22A1F-850C-49C1-A335-EDFB73CFFE8E}" srcId="{3711809D-C6BC-4D75-A791-D1382A7A04D6}" destId="{63CFB271-7E2D-44F9-8C79-D3F1FEFC766A}" srcOrd="1" destOrd="0" parTransId="{08209E99-50E4-412A-AD89-16F776850B40}" sibTransId="{A70172D4-E516-49C2-994B-5C06F8EDBC9B}"/>
    <dgm:cxn modelId="{997D1B92-C03D-498B-8E8B-70E2918B4687}" type="presOf" srcId="{08209E99-50E4-412A-AD89-16F776850B40}" destId="{D68AE7C3-96F2-449D-BF58-91F70123CFEB}" srcOrd="0" destOrd="0" presId="urn:microsoft.com/office/officeart/2005/8/layout/hierarchy1"/>
    <dgm:cxn modelId="{ABC52F69-F233-405B-8578-37D5FDDA88C0}" type="presOf" srcId="{FA1BDD09-DBE8-4440-A615-BEF98794ABB8}" destId="{BA58F975-1A99-4681-A429-BFD4997347F6}" srcOrd="0" destOrd="0" presId="urn:microsoft.com/office/officeart/2005/8/layout/hierarchy1"/>
    <dgm:cxn modelId="{46276C8B-87A2-4303-928F-AE581D2CFC7E}" type="presOf" srcId="{E9E1F9E9-BC62-42E7-B2BA-F5AFC4ADE34B}" destId="{55B0065C-6EB5-4701-BF50-81A5F4961077}" srcOrd="0" destOrd="0" presId="urn:microsoft.com/office/officeart/2005/8/layout/hierarchy1"/>
    <dgm:cxn modelId="{464465E9-464F-4DE4-ACF0-8F60E8A47E68}" type="presOf" srcId="{BC142BFD-CED4-42EA-AFD8-1544438F76E0}" destId="{66A2A8C1-3B7C-4D36-A00A-9C53871160BD}" srcOrd="0" destOrd="0" presId="urn:microsoft.com/office/officeart/2005/8/layout/hierarchy1"/>
    <dgm:cxn modelId="{AB77497A-6CF7-409D-97F2-02A4DCA4AA76}" type="presOf" srcId="{6C44395B-531E-43EE-ADF3-38A6EFD4C5D5}" destId="{DE6D1B9E-DF9D-4206-90A4-62C3F27EFAD0}" srcOrd="0" destOrd="0" presId="urn:microsoft.com/office/officeart/2005/8/layout/hierarchy1"/>
    <dgm:cxn modelId="{BA8934EE-07A1-40AD-A8F3-C62004F65BD0}" type="presOf" srcId="{C3F5A074-B287-43D0-B456-DD7887C46EE7}" destId="{0F9A4A4D-7845-44E1-9198-FF5105103711}" srcOrd="0" destOrd="0" presId="urn:microsoft.com/office/officeart/2005/8/layout/hierarchy1"/>
    <dgm:cxn modelId="{234462C7-66EC-43D3-9240-F45FDA906969}" srcId="{BC142BFD-CED4-42EA-AFD8-1544438F76E0}" destId="{A377DDED-27EB-4EBB-A2CC-C1E6E319A664}" srcOrd="0" destOrd="0" parTransId="{F60CFCC6-B09C-4C08-BEC8-9D1149E3A46D}" sibTransId="{27FA2D82-714F-4636-A056-EE98CE319A6C}"/>
    <dgm:cxn modelId="{1193FB7B-C6BE-4F48-9ED2-62F8C827AA1B}" srcId="{E9E1F9E9-BC62-42E7-B2BA-F5AFC4ADE34B}" destId="{6C44395B-531E-43EE-ADF3-38A6EFD4C5D5}" srcOrd="0" destOrd="0" parTransId="{6386F8C1-36F6-4DF1-A941-506E49A36DC2}" sibTransId="{0E969F3D-406E-4195-A51B-455131BD2675}"/>
    <dgm:cxn modelId="{A95F6607-178E-47A2-A1E9-DF9A4F87BAE1}" type="presOf" srcId="{6386F8C1-36F6-4DF1-A941-506E49A36DC2}" destId="{0D980642-4A32-450F-A5CE-08B5B275E3B2}" srcOrd="0" destOrd="0" presId="urn:microsoft.com/office/officeart/2005/8/layout/hierarchy1"/>
    <dgm:cxn modelId="{B6A687A2-83CA-4D72-990F-BE52E73D8953}" type="presOf" srcId="{3711809D-C6BC-4D75-A791-D1382A7A04D6}" destId="{C087B052-B997-48E8-8328-8E6AAC11B736}" srcOrd="0" destOrd="0" presId="urn:microsoft.com/office/officeart/2005/8/layout/hierarchy1"/>
    <dgm:cxn modelId="{F42D47BE-923E-4F94-AEF4-E6E9FF87F582}" srcId="{D8939CAC-70A2-4D7C-9567-364C0941B518}" destId="{BC142BFD-CED4-42EA-AFD8-1544438F76E0}" srcOrd="0" destOrd="0" parTransId="{FA1BDD09-DBE8-4440-A615-BEF98794ABB8}" sibTransId="{EEAE4173-99E8-421A-AFB7-4FB5FBF0B06C}"/>
    <dgm:cxn modelId="{3546B4F7-02CB-4174-B994-2ED5AD690707}" type="presOf" srcId="{FA31B926-2174-4E96-89F0-9CFB72946391}" destId="{8D4DFC5B-E5BD-48C5-85A5-03F3EEF9A3CD}" srcOrd="0" destOrd="0" presId="urn:microsoft.com/office/officeart/2005/8/layout/hierarchy1"/>
    <dgm:cxn modelId="{308DB06E-7167-4ACD-820E-00A1C0EC4F78}" type="presParOf" srcId="{EEC82BA3-BF24-4ED2-8522-D5E3E1354604}" destId="{619520C8-65D0-47A4-8284-1C29E82FB572}" srcOrd="0" destOrd="0" presId="urn:microsoft.com/office/officeart/2005/8/layout/hierarchy1"/>
    <dgm:cxn modelId="{E6D4B9F4-40E7-4477-9429-CEF295D8B4AF}" type="presParOf" srcId="{619520C8-65D0-47A4-8284-1C29E82FB572}" destId="{99BD0A01-A0F8-4D9E-B5EC-0D9CB20F1672}" srcOrd="0" destOrd="0" presId="urn:microsoft.com/office/officeart/2005/8/layout/hierarchy1"/>
    <dgm:cxn modelId="{9C78143E-50F3-4BC7-8775-F00DF2EF4D60}" type="presParOf" srcId="{99BD0A01-A0F8-4D9E-B5EC-0D9CB20F1672}" destId="{C4ED652E-6DD6-4577-BF34-494479DDE304}" srcOrd="0" destOrd="0" presId="urn:microsoft.com/office/officeart/2005/8/layout/hierarchy1"/>
    <dgm:cxn modelId="{D507A6DC-5FC2-460E-B2D8-F5C832278827}" type="presParOf" srcId="{99BD0A01-A0F8-4D9E-B5EC-0D9CB20F1672}" destId="{C087B052-B997-48E8-8328-8E6AAC11B736}" srcOrd="1" destOrd="0" presId="urn:microsoft.com/office/officeart/2005/8/layout/hierarchy1"/>
    <dgm:cxn modelId="{C4ED0206-1362-44C2-A1BF-DD432E65F33E}" type="presParOf" srcId="{619520C8-65D0-47A4-8284-1C29E82FB572}" destId="{D6392A81-AB4D-43F2-9FDC-2FF4F13B1D81}" srcOrd="1" destOrd="0" presId="urn:microsoft.com/office/officeart/2005/8/layout/hierarchy1"/>
    <dgm:cxn modelId="{682E9783-376D-409B-BE68-01F338C9F1C9}" type="presParOf" srcId="{D6392A81-AB4D-43F2-9FDC-2FF4F13B1D81}" destId="{8D4DFC5B-E5BD-48C5-85A5-03F3EEF9A3CD}" srcOrd="0" destOrd="0" presId="urn:microsoft.com/office/officeart/2005/8/layout/hierarchy1"/>
    <dgm:cxn modelId="{649BB8B8-8CF7-4FC2-8037-851AB0716281}" type="presParOf" srcId="{D6392A81-AB4D-43F2-9FDC-2FF4F13B1D81}" destId="{B4A14187-5AC5-48FF-BD14-3EB9221D6A1B}" srcOrd="1" destOrd="0" presId="urn:microsoft.com/office/officeart/2005/8/layout/hierarchy1"/>
    <dgm:cxn modelId="{CB88F63D-69BF-4D85-B1D9-A322FE5DFB49}" type="presParOf" srcId="{B4A14187-5AC5-48FF-BD14-3EB9221D6A1B}" destId="{4D2ACBFB-2106-4F78-8ECF-4B0C48671B08}" srcOrd="0" destOrd="0" presId="urn:microsoft.com/office/officeart/2005/8/layout/hierarchy1"/>
    <dgm:cxn modelId="{DA1C1919-FC31-4A51-BF17-AF98F212C431}" type="presParOf" srcId="{4D2ACBFB-2106-4F78-8ECF-4B0C48671B08}" destId="{FD07F0DD-2452-4DC9-9FA7-73CAEC7BE105}" srcOrd="0" destOrd="0" presId="urn:microsoft.com/office/officeart/2005/8/layout/hierarchy1"/>
    <dgm:cxn modelId="{2CE3EC30-AD7F-457A-A97E-FCFD250C515D}" type="presParOf" srcId="{4D2ACBFB-2106-4F78-8ECF-4B0C48671B08}" destId="{873FB967-8265-409E-B5AA-D59480DAF07E}" srcOrd="1" destOrd="0" presId="urn:microsoft.com/office/officeart/2005/8/layout/hierarchy1"/>
    <dgm:cxn modelId="{1C2E6A58-DB7A-46E9-8196-0C23AF0E694C}" type="presParOf" srcId="{B4A14187-5AC5-48FF-BD14-3EB9221D6A1B}" destId="{30982FF0-E2FA-49C2-AC42-65618A0ABB77}" srcOrd="1" destOrd="0" presId="urn:microsoft.com/office/officeart/2005/8/layout/hierarchy1"/>
    <dgm:cxn modelId="{B7ADDA6E-A98C-4AA7-B103-28D683C6D389}" type="presParOf" srcId="{30982FF0-E2FA-49C2-AC42-65618A0ABB77}" destId="{BA58F975-1A99-4681-A429-BFD4997347F6}" srcOrd="0" destOrd="0" presId="urn:microsoft.com/office/officeart/2005/8/layout/hierarchy1"/>
    <dgm:cxn modelId="{1E1A6468-7F14-4BC0-8E02-A653B1256B23}" type="presParOf" srcId="{30982FF0-E2FA-49C2-AC42-65618A0ABB77}" destId="{9CC5F9EC-4239-422E-A865-4B4DEEDB804A}" srcOrd="1" destOrd="0" presId="urn:microsoft.com/office/officeart/2005/8/layout/hierarchy1"/>
    <dgm:cxn modelId="{C1F20D6E-D332-46A0-985C-F793FF4A67A2}" type="presParOf" srcId="{9CC5F9EC-4239-422E-A865-4B4DEEDB804A}" destId="{F3AD537E-ED19-46EC-B26F-461C1D9D6F23}" srcOrd="0" destOrd="0" presId="urn:microsoft.com/office/officeart/2005/8/layout/hierarchy1"/>
    <dgm:cxn modelId="{82C2D218-4E36-42BC-900D-190BDDBD505F}" type="presParOf" srcId="{F3AD537E-ED19-46EC-B26F-461C1D9D6F23}" destId="{2BA0BEBB-8F9C-4CB7-9134-B3DCE458C153}" srcOrd="0" destOrd="0" presId="urn:microsoft.com/office/officeart/2005/8/layout/hierarchy1"/>
    <dgm:cxn modelId="{382A57F3-C491-4AC2-A49F-73E82E56E4F5}" type="presParOf" srcId="{F3AD537E-ED19-46EC-B26F-461C1D9D6F23}" destId="{66A2A8C1-3B7C-4D36-A00A-9C53871160BD}" srcOrd="1" destOrd="0" presId="urn:microsoft.com/office/officeart/2005/8/layout/hierarchy1"/>
    <dgm:cxn modelId="{2430D3A2-28DA-49A2-A349-E5E6D225E576}" type="presParOf" srcId="{9CC5F9EC-4239-422E-A865-4B4DEEDB804A}" destId="{BBCC611D-009D-492C-A417-7CD2BF2434B0}" srcOrd="1" destOrd="0" presId="urn:microsoft.com/office/officeart/2005/8/layout/hierarchy1"/>
    <dgm:cxn modelId="{52ED7B24-8F5D-410B-BF97-AD8F03E4257E}" type="presParOf" srcId="{BBCC611D-009D-492C-A417-7CD2BF2434B0}" destId="{1CE97110-BBBA-4C03-A598-C12840CF597D}" srcOrd="0" destOrd="0" presId="urn:microsoft.com/office/officeart/2005/8/layout/hierarchy1"/>
    <dgm:cxn modelId="{01C9ED3A-904D-46EA-82B9-97ABE13F8867}" type="presParOf" srcId="{BBCC611D-009D-492C-A417-7CD2BF2434B0}" destId="{08FE2A85-6656-4004-A7D2-1BE95D7C7DB5}" srcOrd="1" destOrd="0" presId="urn:microsoft.com/office/officeart/2005/8/layout/hierarchy1"/>
    <dgm:cxn modelId="{0A74AE4C-F3B2-48F0-82DA-906A91C6606A}" type="presParOf" srcId="{08FE2A85-6656-4004-A7D2-1BE95D7C7DB5}" destId="{06D129D4-0A5B-40D9-BA4C-456CCE8040E8}" srcOrd="0" destOrd="0" presId="urn:microsoft.com/office/officeart/2005/8/layout/hierarchy1"/>
    <dgm:cxn modelId="{E8C643FC-53A4-4C5C-9AEC-23221B69346D}" type="presParOf" srcId="{06D129D4-0A5B-40D9-BA4C-456CCE8040E8}" destId="{8D5E465E-7306-4188-95E7-4B5D015F4B73}" srcOrd="0" destOrd="0" presId="urn:microsoft.com/office/officeart/2005/8/layout/hierarchy1"/>
    <dgm:cxn modelId="{6159F43D-0E07-4C22-B17C-F1E8D59E565C}" type="presParOf" srcId="{06D129D4-0A5B-40D9-BA4C-456CCE8040E8}" destId="{8932DB13-DCA8-48A2-B09F-CCEF6EAFB87F}" srcOrd="1" destOrd="0" presId="urn:microsoft.com/office/officeart/2005/8/layout/hierarchy1"/>
    <dgm:cxn modelId="{4DE23D99-0DC6-40D6-8264-95A679CBB1EC}" type="presParOf" srcId="{08FE2A85-6656-4004-A7D2-1BE95D7C7DB5}" destId="{52A30EBC-8188-40D0-B18C-29716E7FFB2A}" srcOrd="1" destOrd="0" presId="urn:microsoft.com/office/officeart/2005/8/layout/hierarchy1"/>
    <dgm:cxn modelId="{929CD0EB-5A3D-46EF-8359-D1171A773718}" type="presParOf" srcId="{D6392A81-AB4D-43F2-9FDC-2FF4F13B1D81}" destId="{D68AE7C3-96F2-449D-BF58-91F70123CFEB}" srcOrd="2" destOrd="0" presId="urn:microsoft.com/office/officeart/2005/8/layout/hierarchy1"/>
    <dgm:cxn modelId="{220D6622-CB53-436D-9921-F78730508CD6}" type="presParOf" srcId="{D6392A81-AB4D-43F2-9FDC-2FF4F13B1D81}" destId="{BD73B400-1750-4A47-896B-E398BB16760F}" srcOrd="3" destOrd="0" presId="urn:microsoft.com/office/officeart/2005/8/layout/hierarchy1"/>
    <dgm:cxn modelId="{03BFC78E-DE93-4BE0-ACA7-7EE4BAF86004}" type="presParOf" srcId="{BD73B400-1750-4A47-896B-E398BB16760F}" destId="{16329E59-309C-4E5E-86D3-BBAB46BD5860}" srcOrd="0" destOrd="0" presId="urn:microsoft.com/office/officeart/2005/8/layout/hierarchy1"/>
    <dgm:cxn modelId="{ABD6350F-4D56-402D-A000-A632D416FF7D}" type="presParOf" srcId="{16329E59-309C-4E5E-86D3-BBAB46BD5860}" destId="{E3808C3B-2BEF-40B5-BFBF-C64E064D05BB}" srcOrd="0" destOrd="0" presId="urn:microsoft.com/office/officeart/2005/8/layout/hierarchy1"/>
    <dgm:cxn modelId="{CC3D2D3F-7115-44C1-8EC6-C389DE2C3F59}" type="presParOf" srcId="{16329E59-309C-4E5E-86D3-BBAB46BD5860}" destId="{B1D42902-60FA-4BA4-9F5A-2CD7EC7FF6E6}" srcOrd="1" destOrd="0" presId="urn:microsoft.com/office/officeart/2005/8/layout/hierarchy1"/>
    <dgm:cxn modelId="{90895737-7627-4D0C-AA46-F97CC4DD6288}" type="presParOf" srcId="{BD73B400-1750-4A47-896B-E398BB16760F}" destId="{99520268-1E65-400E-B0C0-48445C832E6A}" srcOrd="1" destOrd="0" presId="urn:microsoft.com/office/officeart/2005/8/layout/hierarchy1"/>
    <dgm:cxn modelId="{28B09600-A33C-4838-A227-C6342D53C744}" type="presParOf" srcId="{99520268-1E65-400E-B0C0-48445C832E6A}" destId="{0F9A4A4D-7845-44E1-9198-FF5105103711}" srcOrd="0" destOrd="0" presId="urn:microsoft.com/office/officeart/2005/8/layout/hierarchy1"/>
    <dgm:cxn modelId="{73AD9E1A-2BD1-46BD-A810-20740AC4C09A}" type="presParOf" srcId="{99520268-1E65-400E-B0C0-48445C832E6A}" destId="{C4C0D3E3-36C8-47CE-934D-A6BD3BDD31EC}" srcOrd="1" destOrd="0" presId="urn:microsoft.com/office/officeart/2005/8/layout/hierarchy1"/>
    <dgm:cxn modelId="{110CA33E-3CDF-4FFF-8662-4439112A8A48}" type="presParOf" srcId="{C4C0D3E3-36C8-47CE-934D-A6BD3BDD31EC}" destId="{B7E493C3-EB57-4CC9-BCBF-75B24CF8637D}" srcOrd="0" destOrd="0" presId="urn:microsoft.com/office/officeart/2005/8/layout/hierarchy1"/>
    <dgm:cxn modelId="{28297997-CEEF-4E93-9842-74DA1D17ADFA}" type="presParOf" srcId="{B7E493C3-EB57-4CC9-BCBF-75B24CF8637D}" destId="{F7523B7A-A9B3-4B31-BF23-05843A03562B}" srcOrd="0" destOrd="0" presId="urn:microsoft.com/office/officeart/2005/8/layout/hierarchy1"/>
    <dgm:cxn modelId="{4A863000-89E2-40A9-A333-B6837E1DD239}" type="presParOf" srcId="{B7E493C3-EB57-4CC9-BCBF-75B24CF8637D}" destId="{55B0065C-6EB5-4701-BF50-81A5F4961077}" srcOrd="1" destOrd="0" presId="urn:microsoft.com/office/officeart/2005/8/layout/hierarchy1"/>
    <dgm:cxn modelId="{E66AA16A-F5A5-4CC8-B005-45DC8CA40299}" type="presParOf" srcId="{C4C0D3E3-36C8-47CE-934D-A6BD3BDD31EC}" destId="{0F320184-14A4-44E0-844E-6EF61184F274}" srcOrd="1" destOrd="0" presId="urn:microsoft.com/office/officeart/2005/8/layout/hierarchy1"/>
    <dgm:cxn modelId="{0C81814E-EF85-47DA-B741-8CA4F775F730}" type="presParOf" srcId="{0F320184-14A4-44E0-844E-6EF61184F274}" destId="{0D980642-4A32-450F-A5CE-08B5B275E3B2}" srcOrd="0" destOrd="0" presId="urn:microsoft.com/office/officeart/2005/8/layout/hierarchy1"/>
    <dgm:cxn modelId="{26477C6D-1DFC-400F-956E-120172FA5381}" type="presParOf" srcId="{0F320184-14A4-44E0-844E-6EF61184F274}" destId="{5AC48FD6-FD99-48CF-830E-6CB6D93C218D}" srcOrd="1" destOrd="0" presId="urn:microsoft.com/office/officeart/2005/8/layout/hierarchy1"/>
    <dgm:cxn modelId="{5C6E80B7-E7AA-46A6-84DB-606C75388A33}" type="presParOf" srcId="{5AC48FD6-FD99-48CF-830E-6CB6D93C218D}" destId="{68F7C5D0-AFC4-440F-9736-03D10A256638}" srcOrd="0" destOrd="0" presId="urn:microsoft.com/office/officeart/2005/8/layout/hierarchy1"/>
    <dgm:cxn modelId="{D3B9E0FA-DBB1-43CE-8DDA-EADA03F0CB97}" type="presParOf" srcId="{68F7C5D0-AFC4-440F-9736-03D10A256638}" destId="{9FED0DB6-DB7C-40B3-8BF5-B55B570E7D39}" srcOrd="0" destOrd="0" presId="urn:microsoft.com/office/officeart/2005/8/layout/hierarchy1"/>
    <dgm:cxn modelId="{186B6D38-8E44-43B3-81AA-AE746B434C98}" type="presParOf" srcId="{68F7C5D0-AFC4-440F-9736-03D10A256638}" destId="{DE6D1B9E-DF9D-4206-90A4-62C3F27EFAD0}" srcOrd="1" destOrd="0" presId="urn:microsoft.com/office/officeart/2005/8/layout/hierarchy1"/>
    <dgm:cxn modelId="{CCED27CE-7EE4-4222-8006-709678EAB25D}" type="presParOf" srcId="{5AC48FD6-FD99-48CF-830E-6CB6D93C218D}" destId="{C412FAC2-0A1B-4C8A-90EE-B0B5D5207D1A}" srcOrd="1" destOrd="0" presId="urn:microsoft.com/office/officeart/2005/8/layout/hierarchy1"/>
  </dgm:cxnLst>
  <dgm:bg/>
  <dgm:whole/>
  <dgm:extLst>
    <a:ext uri="http://schemas.microsoft.com/office/drawing/2008/diagram">
      <dsp:dataModelExt xmlns:dsp="http://schemas.microsoft.com/office/drawing/2008/diagram" relId="rId1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4981575" cy="318281"/>
        </a:xfrm>
        <a:solidFill>
          <a:sysClr val="window" lastClr="FFFFFF">
            <a:hueOff val="0"/>
            <a:satOff val="0"/>
            <a:lumOff val="0"/>
            <a:alphaOff val="0"/>
          </a:sysClr>
        </a:solidFill>
        <a:ln w="38100" cap="flat" cmpd="sng" algn="ctr">
          <a:solidFill>
            <a:srgbClr val="1F497D"/>
          </a:solidFill>
          <a:prstDash val="solid"/>
        </a:ln>
        <a:effectLst>
          <a:glow rad="139700">
            <a:srgbClr val="4F81BD">
              <a:satMod val="175000"/>
              <a:alpha val="40000"/>
            </a:srgbClr>
          </a:glow>
        </a:effectLst>
      </dgm:spPr>
      <dgm:t>
        <a:bodyPr/>
        <a:lstStyle/>
        <a:p>
          <a:pPr algn="ctr"/>
          <a:r>
            <a:rPr lang="tr-TR" sz="1600" b="1">
              <a:solidFill>
                <a:sysClr val="windowText" lastClr="000000">
                  <a:hueOff val="0"/>
                  <a:satOff val="0"/>
                  <a:lumOff val="0"/>
                  <a:alphaOff val="0"/>
                </a:sysClr>
              </a:solidFill>
              <a:latin typeface="Times New Roman" pitchFamily="18" charset="0"/>
              <a:ea typeface="+mn-ea"/>
              <a:cs typeface="Times New Roman" pitchFamily="18" charset="0"/>
            </a:rPr>
            <a:t>1. BÖLÜM: STRATEJİK PLAN HAZIRLIK SÜRECİ</a:t>
          </a:r>
          <a:endParaRPr lang="tr-TR" sz="16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pPr algn="ctr"/>
          <a:endParaRPr lang="tr-TR" sz="1600">
            <a:latin typeface="Times New Roman" pitchFamily="18" charset="0"/>
            <a:cs typeface="Times New Roman" pitchFamily="18" charset="0"/>
          </a:endParaRPr>
        </a:p>
      </dgm:t>
    </dgm:pt>
    <dgm:pt modelId="{696E1F59-EB42-43C9-A3F1-6C79BD7C230D}" type="sibTrans" cxnId="{5238B5EC-3212-48AF-A75E-23B6936F77BE}">
      <dgm:prSet/>
      <dgm:spPr/>
      <dgm:t>
        <a:bodyPr/>
        <a:lstStyle/>
        <a:p>
          <a:pPr algn="ctr"/>
          <a:endParaRPr lang="tr-TR" sz="1600">
            <a:latin typeface="Times New Roman" pitchFamily="18" charset="0"/>
            <a:cs typeface="Times New Roman" pitchFamily="18" charset="0"/>
          </a:endParaRPr>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4334" custLinFactNeighborY="-6611">
        <dgm:presLayoutVars>
          <dgm:chMax val="0"/>
          <dgm:bulletEnabled val="1"/>
        </dgm:presLayoutVars>
      </dgm:prSet>
      <dgm:spPr>
        <a:prstGeom prst="roundRect">
          <a:avLst/>
        </a:prstGeom>
      </dgm:spPr>
      <dgm:t>
        <a:bodyPr/>
        <a:lstStyle/>
        <a:p>
          <a:endParaRPr lang="tr-TR"/>
        </a:p>
      </dgm:t>
    </dgm:pt>
  </dgm:ptLst>
  <dgm:cxnLst>
    <dgm:cxn modelId="{5969D457-0944-45C1-A41D-F2F69919927C}"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949E3349-A548-4C4D-9434-7A5BC5AF35F4}" type="presOf" srcId="{DC6A5C6C-A6FD-441A-BC41-D4E26F557628}" destId="{5C76E221-16AB-460C-B01F-31CE522C0E51}" srcOrd="0" destOrd="0" presId="urn:microsoft.com/office/officeart/2005/8/layout/vList2"/>
    <dgm:cxn modelId="{9F6502D2-5C75-41A8-BD42-730C68218934}" type="presParOf" srcId="{5C76E221-16AB-460C-B01F-31CE522C0E51}" destId="{20C95AB1-304B-4E67-8770-C119D9541A12}" srcOrd="0" destOrd="0" presId="urn:microsoft.com/office/officeart/2005/8/layout/vList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50500"/>
          <a:ext cx="2452577"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A. Strateji Geliştirme Kurulu</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400"/>
        </a:p>
      </dgm:t>
    </dgm:pt>
    <dgm:pt modelId="{696E1F59-EB42-43C9-A3F1-6C79BD7C230D}" type="sibTrans" cxnId="{5238B5EC-3212-48AF-A75E-23B6936F77BE}">
      <dgm:prSet/>
      <dgm:spPr/>
      <dgm:t>
        <a:bodyPr/>
        <a:lstStyle/>
        <a:p>
          <a:endParaRPr lang="tr-TR" sz="14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6004" custLinFactNeighborY="-1046">
        <dgm:presLayoutVars>
          <dgm:chMax val="0"/>
          <dgm:bulletEnabled val="1"/>
        </dgm:presLayoutVars>
      </dgm:prSet>
      <dgm:spPr>
        <a:prstGeom prst="roundRect">
          <a:avLst/>
        </a:prstGeom>
      </dgm:spPr>
      <dgm:t>
        <a:bodyPr/>
        <a:lstStyle/>
        <a:p>
          <a:endParaRPr lang="tr-TR"/>
        </a:p>
      </dgm:t>
    </dgm:pt>
  </dgm:ptLst>
  <dgm:cxnLst>
    <dgm:cxn modelId="{687DC388-7894-48AC-A1E6-F07B5880504C}" type="presOf" srcId="{BDBF99DF-0B36-4C9A-899F-AEA5652BFC10}" destId="{20C95AB1-304B-4E67-8770-C119D9541A12}" srcOrd="0" destOrd="0" presId="urn:microsoft.com/office/officeart/2005/8/layout/vList2"/>
    <dgm:cxn modelId="{194FC9BA-3AEA-4D15-9BA8-AC20708C15F6}"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14D6F7D7-74BB-47B3-B854-E0097D2054F9}"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a:ln>
      <a:noFill/>
    </a:ln>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44948"/>
          <a:ext cx="2856614"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B. Stratejik Planlama Ekibi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400"/>
        </a:p>
      </dgm:t>
    </dgm:pt>
    <dgm:pt modelId="{696E1F59-EB42-43C9-A3F1-6C79BD7C230D}" type="sibTrans" cxnId="{5238B5EC-3212-48AF-A75E-23B6936F77BE}">
      <dgm:prSet/>
      <dgm:spPr/>
      <dgm:t>
        <a:bodyPr/>
        <a:lstStyle/>
        <a:p>
          <a:endParaRPr lang="tr-TR" sz="14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6004" custLinFactNeighborY="-1046">
        <dgm:presLayoutVars>
          <dgm:chMax val="0"/>
          <dgm:bulletEnabled val="1"/>
        </dgm:presLayoutVars>
      </dgm:prSet>
      <dgm:spPr>
        <a:prstGeom prst="roundRect">
          <a:avLst/>
        </a:prstGeom>
      </dgm:spPr>
      <dgm:t>
        <a:bodyPr/>
        <a:lstStyle/>
        <a:p>
          <a:endParaRPr lang="tr-TR"/>
        </a:p>
      </dgm:t>
    </dgm:pt>
  </dgm:ptLst>
  <dgm:cxnLst>
    <dgm:cxn modelId="{556E773B-E0EE-4700-AFF2-24A9A25FEBEF}" type="presOf" srcId="{BDBF99DF-0B36-4C9A-899F-AEA5652BFC10}" destId="{20C95AB1-304B-4E67-8770-C119D9541A12}" srcOrd="0" destOrd="0" presId="urn:microsoft.com/office/officeart/2005/8/layout/vList2"/>
    <dgm:cxn modelId="{F7EF1711-6DF3-430D-AD4A-3AD5101DFB59}"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6A5FB95A-555F-4672-BE59-5ABFF8E08653}"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ln w="38100">
          <a:solidFill>
            <a:schemeClr val="tx2"/>
          </a:solidFill>
        </a:ln>
        <a:effectLst>
          <a:glow rad="139700">
            <a:schemeClr val="accent1">
              <a:satMod val="175000"/>
              <a:alpha val="40000"/>
            </a:schemeClr>
          </a:glow>
        </a:effectLst>
      </dgm:spPr>
      <dgm:t>
        <a:bodyPr/>
        <a:lstStyle/>
        <a:p>
          <a:pPr algn="ctr"/>
          <a:r>
            <a:rPr lang="tr-TR" sz="1600" b="1">
              <a:latin typeface="Times New Roman" pitchFamily="18" charset="0"/>
              <a:cs typeface="Times New Roman" pitchFamily="18" charset="0"/>
            </a:rPr>
            <a:t>2. BÖLÜM: DURUM ANALİZİ</a:t>
          </a:r>
          <a:endParaRPr lang="tr-TR" sz="1600">
            <a:latin typeface="Times New Roman" pitchFamily="18" charset="0"/>
            <a:cs typeface="Times New Roman" pitchFamily="18" charset="0"/>
          </a:endParaRPr>
        </a:p>
      </dgm:t>
    </dgm:pt>
    <dgm:pt modelId="{D99846B5-4F14-4C99-AF75-65D69E5BFEE5}" type="parTrans" cxnId="{5238B5EC-3212-48AF-A75E-23B6936F77BE}">
      <dgm:prSet/>
      <dgm:spPr/>
      <dgm:t>
        <a:bodyPr/>
        <a:lstStyle/>
        <a:p>
          <a:endParaRPr lang="tr-TR" sz="1600"/>
        </a:p>
      </dgm:t>
    </dgm:pt>
    <dgm:pt modelId="{696E1F59-EB42-43C9-A3F1-6C79BD7C230D}" type="sibTrans" cxnId="{5238B5EC-3212-48AF-A75E-23B6936F77BE}">
      <dgm:prSet/>
      <dgm:spPr/>
      <dgm:t>
        <a:bodyPr/>
        <a:lstStyle/>
        <a:p>
          <a:endParaRPr lang="tr-TR" sz="16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31079" custLinFactNeighborY="-195">
        <dgm:presLayoutVars>
          <dgm:chMax val="0"/>
          <dgm:bulletEnabled val="1"/>
        </dgm:presLayoutVars>
      </dgm:prSet>
      <dgm:spPr/>
      <dgm:t>
        <a:bodyPr/>
        <a:lstStyle/>
        <a:p>
          <a:endParaRPr lang="tr-TR"/>
        </a:p>
      </dgm:t>
    </dgm:pt>
  </dgm:ptLst>
  <dgm:cxnLst>
    <dgm:cxn modelId="{17CB036C-1DC7-4403-A9B0-59C5B979752A}" type="presOf" srcId="{BDBF99DF-0B36-4C9A-899F-AEA5652BFC10}" destId="{20C95AB1-304B-4E67-8770-C119D9541A12}" srcOrd="0" destOrd="0" presId="urn:microsoft.com/office/officeart/2005/8/layout/vList2"/>
    <dgm:cxn modelId="{332F7CEE-356D-4BFB-9995-443ED047992D}"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4B648E8C-D260-4FA3-9062-C07AED47BA46}" type="presParOf" srcId="{5C76E221-16AB-460C-B01F-31CE522C0E51}" destId="{20C95AB1-304B-4E67-8770-C119D9541A12}" srcOrd="0" destOrd="0" presId="urn:microsoft.com/office/officeart/2005/8/layout/vList2"/>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14623"/>
          <a:ext cx="1729563"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A. Kurumsal Tarihçe</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400"/>
        </a:p>
      </dgm:t>
    </dgm:pt>
    <dgm:pt modelId="{696E1F59-EB42-43C9-A3F1-6C79BD7C230D}" type="sibTrans" cxnId="{5238B5EC-3212-48AF-A75E-23B6936F77BE}">
      <dgm:prSet/>
      <dgm:spPr/>
      <dgm:t>
        <a:bodyPr/>
        <a:lstStyle/>
        <a:p>
          <a:endParaRPr lang="tr-TR" sz="14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6004" custLinFactNeighborY="-1046">
        <dgm:presLayoutVars>
          <dgm:chMax val="0"/>
          <dgm:bulletEnabled val="1"/>
        </dgm:presLayoutVars>
      </dgm:prSet>
      <dgm:spPr>
        <a:prstGeom prst="roundRect">
          <a:avLst/>
        </a:prstGeom>
      </dgm:spPr>
      <dgm:t>
        <a:bodyPr/>
        <a:lstStyle/>
        <a:p>
          <a:endParaRPr lang="tr-TR"/>
        </a:p>
      </dgm:t>
    </dgm:pt>
  </dgm:ptLst>
  <dgm:cxnLst>
    <dgm:cxn modelId="{1B0F7940-2A35-442D-9836-123A07FFE65B}"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F2D2B48F-67FC-4FDF-99D5-3EEC9A033171}" type="presOf" srcId="{DC6A5C6C-A6FD-441A-BC41-D4E26F557628}" destId="{5C76E221-16AB-460C-B01F-31CE522C0E51}" srcOrd="0" destOrd="0" presId="urn:microsoft.com/office/officeart/2005/8/layout/vList2"/>
    <dgm:cxn modelId="{8B3E0E65-1E68-41E1-9EFC-A60F0A884321}"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a:ln>
      <a:noFill/>
    </a:ln>
  </dgm:whole>
  <dgm:extLst>
    <a:ext uri="http://schemas.microsoft.com/office/drawing/2008/diagram">
      <dsp:dataModelExt xmlns:dsp="http://schemas.microsoft.com/office/drawing/2008/diagram" relId="rId43"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3994298"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B. Uygulanmakta Olan Stratejik Planın Değerlendirmesi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D7D9D4BF-7422-4491-AF55-1894207FCF6D}" type="presOf" srcId="{DC6A5C6C-A6FD-441A-BC41-D4E26F557628}" destId="{5C76E221-16AB-460C-B01F-31CE522C0E51}" srcOrd="0" destOrd="0" presId="urn:microsoft.com/office/officeart/2005/8/layout/vList2"/>
    <dgm:cxn modelId="{A65914AD-5FBD-480E-B4E4-097BDEEB4CAD}"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40FF6736-CF93-45D4-8E54-BDCDBD45F3E5}"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3994298"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E. Faaliyet Alanları ile Ürün ve Hizmetlerin Belirlenmesi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25A2D70E-D02E-4D3A-BB9D-E7EAB51D4D3E}" type="presOf" srcId="{BDBF99DF-0B36-4C9A-899F-AEA5652BFC10}" destId="{20C95AB1-304B-4E67-8770-C119D9541A12}" srcOrd="0" destOrd="0" presId="urn:microsoft.com/office/officeart/2005/8/layout/vList2"/>
    <dgm:cxn modelId="{1CE17A28-47BE-485B-B5D5-9812E1616F46}"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F7744608-F4FF-454E-A07E-0792FBE2769F}"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53"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1304261"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F. Paydaş Analizi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1BE3CAB7-A15D-4633-BA9A-4C55C29FDD13}" type="presOf" srcId="{DC6A5C6C-A6FD-441A-BC41-D4E26F557628}" destId="{5C76E221-16AB-460C-B01F-31CE522C0E51}" srcOrd="0" destOrd="0" presId="urn:microsoft.com/office/officeart/2005/8/layout/vList2"/>
    <dgm:cxn modelId="{365F5326-59E0-4369-B826-99B6F05440A8}"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A5C7B242-FAEE-438E-A025-9214822B8D0C}"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5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65369" y="33516"/>
          <a:ext cx="1074286" cy="318281"/>
        </a:xfrm>
        <a:prstGeom prst="roundRect">
          <a:avLst/>
        </a:prstGeom>
        <a:solidFill>
          <a:sysClr val="window" lastClr="FFFFFF">
            <a:hueOff val="0"/>
            <a:satOff val="0"/>
            <a:lumOff val="0"/>
            <a:alphaOff val="0"/>
          </a:sysClr>
        </a:solidFill>
        <a:ln w="38100" cap="flat" cmpd="sng" algn="ctr">
          <a:solidFill>
            <a:srgbClr val="1F497D"/>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tr-TR" sz="1600" b="1" kern="1200">
              <a:solidFill>
                <a:sysClr val="windowText" lastClr="000000">
                  <a:hueOff val="0"/>
                  <a:satOff val="0"/>
                  <a:lumOff val="0"/>
                  <a:alphaOff val="0"/>
                </a:sysClr>
              </a:solidFill>
              <a:latin typeface="Times New Roman" pitchFamily="18" charset="0"/>
              <a:ea typeface="+mn-ea"/>
              <a:cs typeface="Times New Roman" pitchFamily="18" charset="0"/>
            </a:rPr>
            <a:t>GİRİŞ</a:t>
          </a:r>
          <a:endParaRPr lang="tr-TR" sz="1800" b="1"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80906" y="49053"/>
        <a:ext cx="1043212" cy="287207"/>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4"/>
          <a:ext cx="1740196"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G. Kuruluş İçi Analiz</a:t>
          </a:r>
        </a:p>
      </dsp:txBody>
      <dsp:txXfrm>
        <a:off x="15780" y="15784"/>
        <a:ext cx="1708636" cy="291695"/>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1282996"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H. GZFT Analizi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15780"/>
        <a:ext cx="1251436" cy="291695"/>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2835349"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İ. Tespitler ve İhtiyaçların Belirlenmesi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15780"/>
        <a:ext cx="2803789" cy="291695"/>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30282" y="301"/>
          <a:ext cx="3467772" cy="361648"/>
        </a:xfrm>
        <a:prstGeom prst="roundRect">
          <a:avLst/>
        </a:prstGeom>
        <a:solidFill>
          <a:sysClr val="window" lastClr="FFFFFF">
            <a:hueOff val="0"/>
            <a:satOff val="0"/>
            <a:lumOff val="0"/>
            <a:alphaOff val="0"/>
          </a:sysClr>
        </a:solidFill>
        <a:ln w="38100" cap="flat" cmpd="sng" algn="ctr">
          <a:solidFill>
            <a:srgbClr val="1F497D"/>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tr-TR" sz="1600" b="1" kern="1200">
              <a:solidFill>
                <a:sysClr val="windowText" lastClr="000000">
                  <a:hueOff val="0"/>
                  <a:satOff val="0"/>
                  <a:lumOff val="0"/>
                  <a:alphaOff val="0"/>
                </a:sysClr>
              </a:solidFill>
              <a:latin typeface="Times New Roman" pitchFamily="18" charset="0"/>
              <a:ea typeface="+mn-ea"/>
              <a:cs typeface="Times New Roman" pitchFamily="18" charset="0"/>
            </a:rPr>
            <a:t>3. BÖLÜM: GELECEĞE BAKIŞ</a:t>
          </a:r>
          <a:endParaRPr lang="tr-TR" sz="16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47936" y="17955"/>
        <a:ext cx="3432464" cy="326340"/>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2628900"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A. Misyon, Vizyon ve Temel Değerler</a:t>
          </a:r>
        </a:p>
      </dsp:txBody>
      <dsp:txXfrm>
        <a:off x="15780" y="15780"/>
        <a:ext cx="2597340" cy="291695"/>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2835349"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B. Stratejik Amaçlar</a:t>
          </a:r>
        </a:p>
      </dsp:txBody>
      <dsp:txXfrm>
        <a:off x="15780" y="15780"/>
        <a:ext cx="2803789" cy="291695"/>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4058093"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C. Stratejik Hedefler, Performans Göstergeleri, Stratejiler</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15780"/>
        <a:ext cx="4026533" cy="291695"/>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2835349"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D. Maliyetlendirme</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15780"/>
        <a:ext cx="2803789" cy="291695"/>
      </dsp:txXfrm>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2835349"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E. İzleme ve Değerlendirme</a:t>
          </a:r>
        </a:p>
      </dsp:txBody>
      <dsp:txXfrm>
        <a:off x="15780" y="15780"/>
        <a:ext cx="2803789" cy="291695"/>
      </dsp:txXfrm>
    </dsp:sp>
  </dsp:spTree>
</dsp:drawing>
</file>

<file path=word/diagrams/drawing1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980642-4A32-450F-A5CE-08B5B275E3B2}">
      <dsp:nvSpPr>
        <dsp:cNvPr id="0" name=""/>
        <dsp:cNvSpPr/>
      </dsp:nvSpPr>
      <dsp:spPr>
        <a:xfrm>
          <a:off x="3458055" y="2017641"/>
          <a:ext cx="91440" cy="235884"/>
        </a:xfrm>
        <a:custGeom>
          <a:avLst/>
          <a:gdLst/>
          <a:ahLst/>
          <a:cxnLst/>
          <a:rect l="0" t="0" r="0" b="0"/>
          <a:pathLst>
            <a:path>
              <a:moveTo>
                <a:pt x="45720" y="0"/>
              </a:moveTo>
              <a:lnTo>
                <a:pt x="45720" y="235884"/>
              </a:lnTo>
            </a:path>
          </a:pathLst>
        </a:custGeom>
        <a:noFill/>
        <a:ln w="25400" cap="flat" cmpd="sng" algn="ctr">
          <a:solidFill>
            <a:srgbClr val="C0504D">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F9A4A4D-7845-44E1-9198-FF5105103711}">
      <dsp:nvSpPr>
        <dsp:cNvPr id="0" name=""/>
        <dsp:cNvSpPr/>
      </dsp:nvSpPr>
      <dsp:spPr>
        <a:xfrm>
          <a:off x="3458055" y="1266731"/>
          <a:ext cx="91440" cy="235884"/>
        </a:xfrm>
        <a:custGeom>
          <a:avLst/>
          <a:gdLst/>
          <a:ahLst/>
          <a:cxnLst/>
          <a:rect l="0" t="0" r="0" b="0"/>
          <a:pathLst>
            <a:path>
              <a:moveTo>
                <a:pt x="45720" y="0"/>
              </a:moveTo>
              <a:lnTo>
                <a:pt x="45720" y="235884"/>
              </a:lnTo>
            </a:path>
          </a:pathLst>
        </a:custGeom>
        <a:noFill/>
        <a:ln w="25400" cap="flat" cmpd="sng" algn="ctr">
          <a:solidFill>
            <a:srgbClr val="4F81BD">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68AE7C3-96F2-449D-BF58-91F70123CFEB}">
      <dsp:nvSpPr>
        <dsp:cNvPr id="0" name=""/>
        <dsp:cNvSpPr/>
      </dsp:nvSpPr>
      <dsp:spPr>
        <a:xfrm>
          <a:off x="2599078" y="515821"/>
          <a:ext cx="904696" cy="235884"/>
        </a:xfrm>
        <a:custGeom>
          <a:avLst/>
          <a:gdLst/>
          <a:ahLst/>
          <a:cxnLst/>
          <a:rect l="0" t="0" r="0" b="0"/>
          <a:pathLst>
            <a:path>
              <a:moveTo>
                <a:pt x="0" y="0"/>
              </a:moveTo>
              <a:lnTo>
                <a:pt x="0" y="160748"/>
              </a:lnTo>
              <a:lnTo>
                <a:pt x="904696" y="160748"/>
              </a:lnTo>
              <a:lnTo>
                <a:pt x="904696" y="235884"/>
              </a:lnTo>
            </a:path>
          </a:pathLst>
        </a:custGeom>
        <a:noFill/>
        <a:ln w="25400" cap="flat" cmpd="sng" algn="ctr">
          <a:solidFill>
            <a:srgbClr val="F79646">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CE97110-BBBA-4C03-A598-C12840CF597D}">
      <dsp:nvSpPr>
        <dsp:cNvPr id="0" name=""/>
        <dsp:cNvSpPr/>
      </dsp:nvSpPr>
      <dsp:spPr>
        <a:xfrm>
          <a:off x="1680472" y="2017641"/>
          <a:ext cx="91440" cy="235884"/>
        </a:xfrm>
        <a:custGeom>
          <a:avLst/>
          <a:gdLst/>
          <a:ahLst/>
          <a:cxnLst/>
          <a:rect l="0" t="0" r="0" b="0"/>
          <a:pathLst>
            <a:path>
              <a:moveTo>
                <a:pt x="45720" y="0"/>
              </a:moveTo>
              <a:lnTo>
                <a:pt x="45720" y="235884"/>
              </a:lnTo>
            </a:path>
          </a:pathLst>
        </a:custGeom>
        <a:noFill/>
        <a:ln w="25400" cap="flat" cmpd="sng" algn="ctr">
          <a:solidFill>
            <a:srgbClr val="C0504D">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A58F975-1A99-4681-A429-BFD4997347F6}">
      <dsp:nvSpPr>
        <dsp:cNvPr id="0" name=""/>
        <dsp:cNvSpPr/>
      </dsp:nvSpPr>
      <dsp:spPr>
        <a:xfrm>
          <a:off x="1680472" y="1266731"/>
          <a:ext cx="91440" cy="235884"/>
        </a:xfrm>
        <a:custGeom>
          <a:avLst/>
          <a:gdLst/>
          <a:ahLst/>
          <a:cxnLst/>
          <a:rect l="0" t="0" r="0" b="0"/>
          <a:pathLst>
            <a:path>
              <a:moveTo>
                <a:pt x="45720" y="0"/>
              </a:moveTo>
              <a:lnTo>
                <a:pt x="45720" y="235884"/>
              </a:lnTo>
            </a:path>
          </a:pathLst>
        </a:custGeom>
        <a:noFill/>
        <a:ln w="25400" cap="flat" cmpd="sng" algn="ctr">
          <a:solidFill>
            <a:srgbClr val="4F81BD">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D4DFC5B-E5BD-48C5-85A5-03F3EEF9A3CD}">
      <dsp:nvSpPr>
        <dsp:cNvPr id="0" name=""/>
        <dsp:cNvSpPr/>
      </dsp:nvSpPr>
      <dsp:spPr>
        <a:xfrm>
          <a:off x="1726192" y="515821"/>
          <a:ext cx="872886" cy="235884"/>
        </a:xfrm>
        <a:custGeom>
          <a:avLst/>
          <a:gdLst/>
          <a:ahLst/>
          <a:cxnLst/>
          <a:rect l="0" t="0" r="0" b="0"/>
          <a:pathLst>
            <a:path>
              <a:moveTo>
                <a:pt x="872886" y="0"/>
              </a:moveTo>
              <a:lnTo>
                <a:pt x="872886" y="160748"/>
              </a:lnTo>
              <a:lnTo>
                <a:pt x="0" y="160748"/>
              </a:lnTo>
              <a:lnTo>
                <a:pt x="0" y="235884"/>
              </a:lnTo>
            </a:path>
          </a:pathLst>
        </a:custGeom>
        <a:noFill/>
        <a:ln w="25400" cap="flat" cmpd="sng" algn="ctr">
          <a:solidFill>
            <a:srgbClr val="F79646">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4ED652E-6DD6-4577-BF34-494479DDE304}">
      <dsp:nvSpPr>
        <dsp:cNvPr id="0" name=""/>
        <dsp:cNvSpPr/>
      </dsp:nvSpPr>
      <dsp:spPr>
        <a:xfrm>
          <a:off x="1835916" y="795"/>
          <a:ext cx="1526325" cy="515025"/>
        </a:xfrm>
        <a:prstGeom prst="roundRect">
          <a:avLst>
            <a:gd name="adj" fmla="val 10000"/>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087B052-B997-48E8-8328-8E6AAC11B736}">
      <dsp:nvSpPr>
        <dsp:cNvPr id="0" name=""/>
        <dsp:cNvSpPr/>
      </dsp:nvSpPr>
      <dsp:spPr>
        <a:xfrm>
          <a:off x="1926034" y="86408"/>
          <a:ext cx="1526325" cy="515025"/>
        </a:xfrm>
        <a:prstGeom prst="roundRect">
          <a:avLst>
            <a:gd name="adj" fmla="val 10000"/>
          </a:avLst>
        </a:prstGeom>
        <a:solidFill>
          <a:sysClr val="window" lastClr="FFFFFF">
            <a:alpha val="90000"/>
            <a:hueOff val="0"/>
            <a:satOff val="0"/>
            <a:lumOff val="0"/>
            <a:alphaOff val="0"/>
          </a:sysClr>
        </a:solidFill>
        <a:ln w="9525" cap="flat" cmpd="sng" algn="ctr">
          <a:solidFill>
            <a:srgbClr val="8064A2">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hueOff val="0"/>
                  <a:satOff val="0"/>
                  <a:lumOff val="0"/>
                  <a:alphaOff val="0"/>
                </a:sysClr>
              </a:solidFill>
              <a:latin typeface="Calibri"/>
              <a:ea typeface="+mn-ea"/>
              <a:cs typeface="+mn-cs"/>
            </a:rPr>
            <a:t>STRATEJİK PLANLAMA EKİBİ</a:t>
          </a:r>
        </a:p>
      </dsp:txBody>
      <dsp:txXfrm>
        <a:off x="1941119" y="101493"/>
        <a:ext cx="1496155" cy="484855"/>
      </dsp:txXfrm>
    </dsp:sp>
    <dsp:sp modelId="{FD07F0DD-2452-4DC9-9FA7-73CAEC7BE105}">
      <dsp:nvSpPr>
        <dsp:cNvPr id="0" name=""/>
        <dsp:cNvSpPr/>
      </dsp:nvSpPr>
      <dsp:spPr>
        <a:xfrm>
          <a:off x="933483" y="751705"/>
          <a:ext cx="1585419" cy="515025"/>
        </a:xfrm>
        <a:prstGeom prst="roundRect">
          <a:avLst>
            <a:gd name="adj" fmla="val 10000"/>
          </a:avLst>
        </a:prstGeo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873FB967-8265-409E-B5AA-D59480DAF07E}">
      <dsp:nvSpPr>
        <dsp:cNvPr id="0" name=""/>
        <dsp:cNvSpPr/>
      </dsp:nvSpPr>
      <dsp:spPr>
        <a:xfrm>
          <a:off x="1023601" y="837318"/>
          <a:ext cx="1585419" cy="515025"/>
        </a:xfrm>
        <a:prstGeom prst="roundRect">
          <a:avLst>
            <a:gd name="adj" fmla="val 10000"/>
          </a:avLst>
        </a:prstGeom>
        <a:solidFill>
          <a:sysClr val="window" lastClr="FFFFFF">
            <a:alpha val="90000"/>
            <a:hueOff val="0"/>
            <a:satOff val="0"/>
            <a:lumOff val="0"/>
            <a:alphaOff val="0"/>
          </a:sysClr>
        </a:solidFill>
        <a:ln w="9525" cap="flat" cmpd="sng" algn="ctr">
          <a:solidFill>
            <a:srgbClr val="F79646">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hueOff val="0"/>
                  <a:satOff val="0"/>
                  <a:lumOff val="0"/>
                  <a:alphaOff val="0"/>
                </a:sysClr>
              </a:solidFill>
              <a:latin typeface="Calibri"/>
              <a:ea typeface="+mn-ea"/>
              <a:cs typeface="+mn-cs"/>
            </a:rPr>
            <a:t>6 Aylık İzleme </a:t>
          </a:r>
        </a:p>
      </dsp:txBody>
      <dsp:txXfrm>
        <a:off x="1038686" y="852403"/>
        <a:ext cx="1555249" cy="484855"/>
      </dsp:txXfrm>
    </dsp:sp>
    <dsp:sp modelId="{2BA0BEBB-8F9C-4CB7-9134-B3DCE458C153}">
      <dsp:nvSpPr>
        <dsp:cNvPr id="0" name=""/>
        <dsp:cNvSpPr/>
      </dsp:nvSpPr>
      <dsp:spPr>
        <a:xfrm>
          <a:off x="912435" y="1502616"/>
          <a:ext cx="1627513" cy="515025"/>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66A2A8C1-3B7C-4D36-A00A-9C53871160BD}">
      <dsp:nvSpPr>
        <dsp:cNvPr id="0" name=""/>
        <dsp:cNvSpPr/>
      </dsp:nvSpPr>
      <dsp:spPr>
        <a:xfrm>
          <a:off x="1002554" y="1588228"/>
          <a:ext cx="1627513" cy="515025"/>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hueOff val="0"/>
                  <a:satOff val="0"/>
                  <a:lumOff val="0"/>
                  <a:alphaOff val="0"/>
                </a:sysClr>
              </a:solidFill>
              <a:latin typeface="Calibri"/>
              <a:ea typeface="+mn-ea"/>
              <a:cs typeface="+mn-cs"/>
            </a:rPr>
            <a:t>Yöneticiye Rapor,  Değerlendirme Toplantısı</a:t>
          </a:r>
        </a:p>
      </dsp:txBody>
      <dsp:txXfrm>
        <a:off x="1017639" y="1603313"/>
        <a:ext cx="1597343" cy="484855"/>
      </dsp:txXfrm>
    </dsp:sp>
    <dsp:sp modelId="{8D5E465E-7306-4188-95E7-4B5D015F4B73}">
      <dsp:nvSpPr>
        <dsp:cNvPr id="0" name=""/>
        <dsp:cNvSpPr/>
      </dsp:nvSpPr>
      <dsp:spPr>
        <a:xfrm>
          <a:off x="943970" y="2253526"/>
          <a:ext cx="1564445" cy="515025"/>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8932DB13-DCA8-48A2-B09F-CCEF6EAFB87F}">
      <dsp:nvSpPr>
        <dsp:cNvPr id="0" name=""/>
        <dsp:cNvSpPr/>
      </dsp:nvSpPr>
      <dsp:spPr>
        <a:xfrm>
          <a:off x="1034088" y="2339138"/>
          <a:ext cx="1564445" cy="515025"/>
        </a:xfrm>
        <a:prstGeom prst="roundRect">
          <a:avLst>
            <a:gd name="adj" fmla="val 10000"/>
          </a:avLst>
        </a:prstGeom>
        <a:solidFill>
          <a:sysClr val="window" lastClr="FFFFFF">
            <a:alpha val="90000"/>
            <a:hueOff val="0"/>
            <a:satOff val="0"/>
            <a:lumOff val="0"/>
            <a:alphaOff val="0"/>
          </a:sysClr>
        </a:solidFill>
        <a:ln w="9525" cap="flat" cmpd="sng" algn="ctr">
          <a:solidFill>
            <a:srgbClr val="C0504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hueOff val="0"/>
                  <a:satOff val="0"/>
                  <a:lumOff val="0"/>
                  <a:alphaOff val="0"/>
                </a:sysClr>
              </a:solidFill>
              <a:latin typeface="Calibri"/>
              <a:ea typeface="+mn-ea"/>
              <a:cs typeface="+mn-cs"/>
            </a:rPr>
            <a:t>İlçe MEM'ne Rapor</a:t>
          </a:r>
        </a:p>
        <a:p>
          <a:pPr lvl="0" algn="ctr" defTabSz="444500">
            <a:lnSpc>
              <a:spcPct val="90000"/>
            </a:lnSpc>
            <a:spcBef>
              <a:spcPct val="0"/>
            </a:spcBef>
            <a:spcAft>
              <a:spcPct val="35000"/>
            </a:spcAft>
          </a:pPr>
          <a:r>
            <a:rPr lang="tr-TR" sz="1000" b="1" kern="1200">
              <a:solidFill>
                <a:sysClr val="windowText" lastClr="000000">
                  <a:hueOff val="0"/>
                  <a:satOff val="0"/>
                  <a:lumOff val="0"/>
                  <a:alphaOff val="0"/>
                </a:sysClr>
              </a:solidFill>
              <a:latin typeface="Calibri"/>
              <a:ea typeface="+mn-ea"/>
              <a:cs typeface="+mn-cs"/>
            </a:rPr>
            <a:t>(İstenildiğinde)</a:t>
          </a:r>
        </a:p>
      </dsp:txBody>
      <dsp:txXfrm>
        <a:off x="1049173" y="2354223"/>
        <a:ext cx="1534275" cy="484855"/>
      </dsp:txXfrm>
    </dsp:sp>
    <dsp:sp modelId="{E3808C3B-2BEF-40B5-BFBF-C64E064D05BB}">
      <dsp:nvSpPr>
        <dsp:cNvPr id="0" name=""/>
        <dsp:cNvSpPr/>
      </dsp:nvSpPr>
      <dsp:spPr>
        <a:xfrm>
          <a:off x="2742875" y="751705"/>
          <a:ext cx="1521799" cy="515025"/>
        </a:xfrm>
        <a:prstGeom prst="roundRect">
          <a:avLst>
            <a:gd name="adj" fmla="val 10000"/>
          </a:avLst>
        </a:prstGeo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B1D42902-60FA-4BA4-9F5A-2CD7EC7FF6E6}">
      <dsp:nvSpPr>
        <dsp:cNvPr id="0" name=""/>
        <dsp:cNvSpPr/>
      </dsp:nvSpPr>
      <dsp:spPr>
        <a:xfrm>
          <a:off x="2832993" y="837318"/>
          <a:ext cx="1521799" cy="515025"/>
        </a:xfrm>
        <a:prstGeom prst="roundRect">
          <a:avLst>
            <a:gd name="adj" fmla="val 10000"/>
          </a:avLst>
        </a:prstGeom>
        <a:solidFill>
          <a:sysClr val="window" lastClr="FFFFFF">
            <a:alpha val="90000"/>
            <a:hueOff val="0"/>
            <a:satOff val="0"/>
            <a:lumOff val="0"/>
            <a:alphaOff val="0"/>
          </a:sysClr>
        </a:solidFill>
        <a:ln w="9525" cap="flat" cmpd="sng" algn="ctr">
          <a:solidFill>
            <a:srgbClr val="F79646">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hueOff val="0"/>
                  <a:satOff val="0"/>
                  <a:lumOff val="0"/>
                  <a:alphaOff val="0"/>
                </a:sysClr>
              </a:solidFill>
              <a:latin typeface="Calibri"/>
              <a:ea typeface="+mn-ea"/>
              <a:cs typeface="+mn-cs"/>
            </a:rPr>
            <a:t>1 Yıllık İzleme</a:t>
          </a:r>
        </a:p>
      </dsp:txBody>
      <dsp:txXfrm>
        <a:off x="2848078" y="852403"/>
        <a:ext cx="1491629" cy="484855"/>
      </dsp:txXfrm>
    </dsp:sp>
    <dsp:sp modelId="{F7523B7A-A9B3-4B31-BF23-05843A03562B}">
      <dsp:nvSpPr>
        <dsp:cNvPr id="0" name=""/>
        <dsp:cNvSpPr/>
      </dsp:nvSpPr>
      <dsp:spPr>
        <a:xfrm>
          <a:off x="2720185" y="1502616"/>
          <a:ext cx="1567178" cy="515025"/>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55B0065C-6EB5-4701-BF50-81A5F4961077}">
      <dsp:nvSpPr>
        <dsp:cNvPr id="0" name=""/>
        <dsp:cNvSpPr/>
      </dsp:nvSpPr>
      <dsp:spPr>
        <a:xfrm>
          <a:off x="2810304" y="1588228"/>
          <a:ext cx="1567178" cy="515025"/>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hueOff val="0"/>
                  <a:satOff val="0"/>
                  <a:lumOff val="0"/>
                  <a:alphaOff val="0"/>
                </a:sysClr>
              </a:solidFill>
              <a:latin typeface="Calibri"/>
              <a:ea typeface="+mn-ea"/>
              <a:cs typeface="+mn-cs"/>
            </a:rPr>
            <a:t>Yöneticiye Rapor, Değerlendirme Toplantısı</a:t>
          </a:r>
        </a:p>
      </dsp:txBody>
      <dsp:txXfrm>
        <a:off x="2825389" y="1603313"/>
        <a:ext cx="1537008" cy="484855"/>
      </dsp:txXfrm>
    </dsp:sp>
    <dsp:sp modelId="{9FED0DB6-DB7C-40B3-8BF5-B55B570E7D39}">
      <dsp:nvSpPr>
        <dsp:cNvPr id="0" name=""/>
        <dsp:cNvSpPr/>
      </dsp:nvSpPr>
      <dsp:spPr>
        <a:xfrm>
          <a:off x="2714204" y="2253526"/>
          <a:ext cx="1579141" cy="515025"/>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DE6D1B9E-DF9D-4206-90A4-62C3F27EFAD0}">
      <dsp:nvSpPr>
        <dsp:cNvPr id="0" name=""/>
        <dsp:cNvSpPr/>
      </dsp:nvSpPr>
      <dsp:spPr>
        <a:xfrm>
          <a:off x="2804322" y="2339138"/>
          <a:ext cx="1579141" cy="515025"/>
        </a:xfrm>
        <a:prstGeom prst="roundRect">
          <a:avLst>
            <a:gd name="adj" fmla="val 10000"/>
          </a:avLst>
        </a:prstGeom>
        <a:solidFill>
          <a:sysClr val="window" lastClr="FFFFFF">
            <a:alpha val="90000"/>
            <a:hueOff val="0"/>
            <a:satOff val="0"/>
            <a:lumOff val="0"/>
            <a:alphaOff val="0"/>
          </a:sysClr>
        </a:solidFill>
        <a:ln w="9525" cap="flat" cmpd="sng" algn="ctr">
          <a:solidFill>
            <a:srgbClr val="C0504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hueOff val="0"/>
                  <a:satOff val="0"/>
                  <a:lumOff val="0"/>
                  <a:alphaOff val="0"/>
                </a:sysClr>
              </a:solidFill>
              <a:latin typeface="Calibri"/>
              <a:ea typeface="+mn-ea"/>
              <a:cs typeface="+mn-cs"/>
            </a:rPr>
            <a:t>İlçe MEM'ne Rapor (İstenildiğinde)</a:t>
          </a:r>
        </a:p>
      </dsp:txBody>
      <dsp:txXfrm>
        <a:off x="2819407" y="2354223"/>
        <a:ext cx="1548971" cy="48485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4981575" cy="318281"/>
        </a:xfrm>
        <a:prstGeom prst="roundRect">
          <a:avLst/>
        </a:prstGeom>
        <a:solidFill>
          <a:sysClr val="window" lastClr="FFFFFF">
            <a:hueOff val="0"/>
            <a:satOff val="0"/>
            <a:lumOff val="0"/>
            <a:alphaOff val="0"/>
          </a:sysClr>
        </a:solidFill>
        <a:ln w="38100" cap="flat" cmpd="sng" algn="ctr">
          <a:solidFill>
            <a:srgbClr val="1F497D"/>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tr-TR" sz="1600" b="1" kern="1200">
              <a:solidFill>
                <a:sysClr val="windowText" lastClr="000000">
                  <a:hueOff val="0"/>
                  <a:satOff val="0"/>
                  <a:lumOff val="0"/>
                  <a:alphaOff val="0"/>
                </a:sysClr>
              </a:solidFill>
              <a:latin typeface="Times New Roman" pitchFamily="18" charset="0"/>
              <a:ea typeface="+mn-ea"/>
              <a:cs typeface="Times New Roman" pitchFamily="18" charset="0"/>
            </a:rPr>
            <a:t>1. BÖLÜM: STRATEJİK PLAN HAZIRLIK SÜRECİ</a:t>
          </a:r>
          <a:endParaRPr lang="tr-TR" sz="16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537" y="15537"/>
        <a:ext cx="4950501" cy="28720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50500"/>
          <a:ext cx="2452577"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A. Strateji Geliştirme Kurulu</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66280"/>
        <a:ext cx="2421017" cy="29169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44948"/>
          <a:ext cx="2856614"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B. Stratejik Planlama Ekibi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60728"/>
        <a:ext cx="2825054" cy="29169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63379"/>
          <a:ext cx="3441405" cy="318281"/>
        </a:xfrm>
        <a:prstGeom prst="roundRect">
          <a:avLst/>
        </a:prstGeom>
        <a:solidFill>
          <a:schemeClr val="lt1">
            <a:hueOff val="0"/>
            <a:satOff val="0"/>
            <a:lumOff val="0"/>
            <a:alphaOff val="0"/>
          </a:schemeClr>
        </a:solidFill>
        <a:ln w="38100" cap="flat" cmpd="sng" algn="ctr">
          <a:solidFill>
            <a:schemeClr val="tx2"/>
          </a:solidFill>
          <a:prstDash val="solid"/>
        </a:ln>
        <a:effectLst>
          <a:glow rad="139700">
            <a:schemeClr val="accent1">
              <a:satMod val="175000"/>
              <a:alpha val="40000"/>
            </a:schemeClr>
          </a:glow>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tr-TR" sz="1600" b="1" kern="1200">
              <a:latin typeface="Times New Roman" pitchFamily="18" charset="0"/>
              <a:cs typeface="Times New Roman" pitchFamily="18" charset="0"/>
            </a:rPr>
            <a:t>2. BÖLÜM: DURUM ANALİZİ</a:t>
          </a:r>
          <a:endParaRPr lang="tr-TR" sz="1600" kern="1200">
            <a:latin typeface="Times New Roman" pitchFamily="18" charset="0"/>
            <a:cs typeface="Times New Roman" pitchFamily="18" charset="0"/>
          </a:endParaRPr>
        </a:p>
      </dsp:txBody>
      <dsp:txXfrm>
        <a:off x="15537" y="78916"/>
        <a:ext cx="3410331" cy="287207"/>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14623"/>
          <a:ext cx="1729563"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A. Kurumsal Tarihçe</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30403"/>
        <a:ext cx="1698003" cy="29169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3994298"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B. Uygulanmakta Olan Stratejik Planın Değerlendirmesi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15780"/>
        <a:ext cx="3962738" cy="291695"/>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3994298"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E. Faaliyet Alanları ile Ürün ve Hizmetlerin Belirlenmesi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15780"/>
        <a:ext cx="3962738" cy="291695"/>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1304261"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F. Paydaş Analizi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15780"/>
        <a:ext cx="1272701" cy="291695"/>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9.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F310AD-AB7E-4FAF-9154-A37F920F0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43</Pages>
  <Words>7957</Words>
  <Characters>45357</Characters>
  <Application>Microsoft Office Word</Application>
  <DocSecurity>0</DocSecurity>
  <Lines>377</Lines>
  <Paragraphs>106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İNAN</dc:creator>
  <cp:keywords/>
  <dc:description/>
  <cp:lastModifiedBy>Hasan Yel</cp:lastModifiedBy>
  <cp:revision>58</cp:revision>
  <cp:lastPrinted>2024-04-17T08:51:00Z</cp:lastPrinted>
  <dcterms:created xsi:type="dcterms:W3CDTF">2024-03-29T06:20:00Z</dcterms:created>
  <dcterms:modified xsi:type="dcterms:W3CDTF">2024-04-25T07:33:00Z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2018-02-26T00:00:00Z</vt:filetime>
  </property>
  <property fmtid="{D5CDD505-2E9C-101B-9397-08002B2CF9AE}" pid="3" name="Creator">
    <vt:lpwstr>Microsoft® Word 2013</vt:lpwstr>
  </property>
  <property fmtid="{D5CDD505-2E9C-101B-9397-08002B2CF9AE}" pid="4" name="LastSaved">
    <vt:filetime>2018-09-27T00:00:00Z</vt:filetime>
  </property>
</Properties>
</file>